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04" w:rsidRPr="00223E04" w:rsidRDefault="00223E04" w:rsidP="00223E04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223E04">
        <w:rPr>
          <w:rFonts w:ascii="Arial" w:hAnsi="Arial" w:cs="Arial"/>
          <w:b/>
          <w:bCs/>
          <w:sz w:val="28"/>
          <w:szCs w:val="28"/>
        </w:rPr>
        <w:t>Veiledning ved oppretting av timekontrakt i DAP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Lenke til DAP: </w:t>
      </w:r>
      <w:hyperlink r:id="rId6" w:history="1">
        <w:r w:rsidRPr="00223E04">
          <w:rPr>
            <w:rStyle w:val="Hyperlink"/>
            <w:rFonts w:ascii="Arial" w:hAnsi="Arial" w:cs="Arial"/>
          </w:rPr>
          <w:t>https://www.uib.no/foransatte/124590/digitale-arbeidsavtaler-dap</w:t>
        </w:r>
      </w:hyperlink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Velg </w:t>
      </w:r>
      <w:r w:rsidRPr="00223E04">
        <w:rPr>
          <w:rFonts w:ascii="Arial" w:hAnsi="Arial" w:cs="Arial"/>
          <w:b/>
          <w:bCs/>
        </w:rPr>
        <w:t xml:space="preserve">Lag ny kontrakt </w:t>
      </w:r>
      <w:r w:rsidRPr="00223E04">
        <w:rPr>
          <w:rFonts w:ascii="Arial" w:hAnsi="Arial" w:cs="Arial"/>
        </w:rPr>
        <w:t>til høyre på siden. Logg inn og søk opp den som skal ha kontrakt.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223E04">
        <w:rPr>
          <w:rFonts w:ascii="Arial" w:hAnsi="Arial" w:cs="Arial"/>
          <w:b/>
          <w:bCs/>
          <w:sz w:val="24"/>
          <w:szCs w:val="24"/>
        </w:rPr>
        <w:t>Under Sett opp kontrakt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Type – Timelønn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Velg kontrakt – Undervisning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Type ansettelse – Midlertidig ansettelse – avtalt tidsrom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Skriv inn totalt antall timer (NB! Ikke mulig skrive inntil x antall timer)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Stilling – her velger du på følgende grunnlag: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      *   Fullført mastergrad - Vitenskapelig assistent (kode 1020)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      *   Fullført bachelorgrad - Vitenskapelig assistent (kode 1019)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      *   Ingen fullført grad- Vitenskapelig assistent (kode 1018)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Lønnstrinn –</w:t>
      </w:r>
      <w:r w:rsidR="007E2907">
        <w:rPr>
          <w:rFonts w:ascii="Arial" w:hAnsi="Arial" w:cs="Arial"/>
        </w:rPr>
        <w:t xml:space="preserve"> L</w:t>
      </w:r>
      <w:r w:rsidRPr="00223E04">
        <w:rPr>
          <w:rFonts w:ascii="Arial" w:hAnsi="Arial" w:cs="Arial"/>
        </w:rPr>
        <w:t>ønnstrinn må avklares med adm</w:t>
      </w:r>
      <w:r w:rsidR="007E2907">
        <w:rPr>
          <w:rFonts w:ascii="Arial" w:hAnsi="Arial" w:cs="Arial"/>
        </w:rPr>
        <w:t>inistrasjonssjef, men anbefaling kan fås på forespørsel fra HRMN</w:t>
      </w:r>
      <w:r w:rsidRPr="00223E04">
        <w:rPr>
          <w:rFonts w:ascii="Arial" w:hAnsi="Arial" w:cs="Arial"/>
        </w:rPr>
        <w:t>.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Beskrivelse av arbeidet –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*   Undervisningsassistent i GEOV102. Ansvarlig for stillingen: Ole Olsen.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*   Kontering: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*   Totalt inntil 196 timer inkludert forberedelse, fordelt på følgende måte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*   Øvelsesassistent: 20 timer x 1,5 (forberedelsestid) = 30 timer (dvs. at du fører 0,5 time forberedelse i tillegg til hver øvelsestime du assisterer)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*   Rettearbeid: (0,6 timer x 840 innleveringer)/4 = 126 timer (redusert antall innleveringer kan føre til mindre arbeidstimer)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   *   Feltassistent: 10 timer pr dag x 4 dager x 1 uker = 40 timer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 xml:space="preserve">  *   Saksnummer – her skriver du inn saksnummeret for instituttets fellessak (</w:t>
      </w:r>
      <w:proofErr w:type="spellStart"/>
      <w:r w:rsidRPr="00223E04">
        <w:rPr>
          <w:rFonts w:ascii="Arial" w:hAnsi="Arial" w:cs="Arial"/>
        </w:rPr>
        <w:t>ephorte</w:t>
      </w:r>
      <w:proofErr w:type="spellEnd"/>
      <w:r w:rsidRPr="00223E04">
        <w:rPr>
          <w:rFonts w:ascii="Arial" w:hAnsi="Arial" w:cs="Arial"/>
        </w:rPr>
        <w:t>) for timeavtaler – ny samlesak for hvert år. Ta kontakt med HR dersom du ikke kjenner dette saksnummeret.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223E04">
        <w:rPr>
          <w:rFonts w:ascii="Arial" w:hAnsi="Arial" w:cs="Arial"/>
          <w:b/>
          <w:bCs/>
          <w:sz w:val="24"/>
          <w:szCs w:val="24"/>
        </w:rPr>
        <w:t>Timeregistrering: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r w:rsidRPr="00223E04">
        <w:rPr>
          <w:rFonts w:ascii="Arial" w:hAnsi="Arial" w:cs="Arial"/>
        </w:rPr>
        <w:t>På vedlagt lenke ligger brukermanual for timelisteregistrering:</w:t>
      </w:r>
    </w:p>
    <w:p w:rsidR="00223E04" w:rsidRPr="00223E04" w:rsidRDefault="00223E04" w:rsidP="00223E04">
      <w:pPr>
        <w:pStyle w:val="PlainText"/>
        <w:rPr>
          <w:rFonts w:ascii="Arial" w:hAnsi="Arial" w:cs="Arial"/>
        </w:rPr>
      </w:pPr>
      <w:hyperlink r:id="rId7" w:history="1">
        <w:r w:rsidRPr="00223E04">
          <w:rPr>
            <w:rStyle w:val="Hyperlink"/>
            <w:rFonts w:ascii="Arial" w:hAnsi="Arial" w:cs="Arial"/>
          </w:rPr>
          <w:t>https://pagaweb.w.uib.no/timelonnet/timeliste/</w:t>
        </w:r>
      </w:hyperlink>
    </w:p>
    <w:p w:rsidR="00770E5C" w:rsidRPr="00223E04" w:rsidRDefault="00770E5C" w:rsidP="00223E04">
      <w:pPr>
        <w:rPr>
          <w:rFonts w:ascii="Arial" w:hAnsi="Arial" w:cs="Arial"/>
        </w:rPr>
      </w:pPr>
      <w:bookmarkStart w:id="0" w:name="_GoBack"/>
      <w:bookmarkEnd w:id="0"/>
    </w:p>
    <w:sectPr w:rsidR="00770E5C" w:rsidRPr="00223E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9F" w:rsidRDefault="00F15C9F" w:rsidP="00F15C9F">
      <w:pPr>
        <w:spacing w:after="0" w:line="240" w:lineRule="auto"/>
      </w:pPr>
      <w:r>
        <w:separator/>
      </w:r>
    </w:p>
  </w:endnote>
  <w:endnote w:type="continuationSeparator" w:id="0">
    <w:p w:rsidR="00F15C9F" w:rsidRDefault="00F15C9F" w:rsidP="00F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9F" w:rsidRDefault="00F15C9F">
    <w:pPr>
      <w:pStyle w:val="Footer"/>
    </w:pPr>
    <w:r>
      <w:t>Sist oppdatert: 17.03.20</w:t>
    </w:r>
  </w:p>
  <w:p w:rsidR="00F15C9F" w:rsidRDefault="00F1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9F" w:rsidRDefault="00F15C9F" w:rsidP="00F15C9F">
      <w:pPr>
        <w:spacing w:after="0" w:line="240" w:lineRule="auto"/>
      </w:pPr>
      <w:r>
        <w:separator/>
      </w:r>
    </w:p>
  </w:footnote>
  <w:footnote w:type="continuationSeparator" w:id="0">
    <w:p w:rsidR="00F15C9F" w:rsidRDefault="00F15C9F" w:rsidP="00F1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4"/>
    <w:rsid w:val="00223E04"/>
    <w:rsid w:val="00770E5C"/>
    <w:rsid w:val="007E2907"/>
    <w:rsid w:val="00F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38B"/>
  <w15:chartTrackingRefBased/>
  <w15:docId w15:val="{D9833F77-E1D0-4845-B76A-CD2F3414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E0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E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E0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1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F"/>
  </w:style>
  <w:style w:type="paragraph" w:styleId="Footer">
    <w:name w:val="footer"/>
    <w:basedOn w:val="Normal"/>
    <w:link w:val="FooterChar"/>
    <w:uiPriority w:val="99"/>
    <w:unhideWhenUsed/>
    <w:rsid w:val="00F1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agaweb.w.uib.no/timelonnet/timelis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b.no/foransatte/124590/digitale-arbeidsavtaler-d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Bynes D'arcy</dc:creator>
  <cp:keywords/>
  <dc:description/>
  <cp:lastModifiedBy>Anette Bynes D'arcy</cp:lastModifiedBy>
  <cp:revision>3</cp:revision>
  <dcterms:created xsi:type="dcterms:W3CDTF">2020-03-17T07:25:00Z</dcterms:created>
  <dcterms:modified xsi:type="dcterms:W3CDTF">2020-03-17T07:42:00Z</dcterms:modified>
</cp:coreProperties>
</file>