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9" w:rsidRPr="0048634F" w:rsidRDefault="00684D99" w:rsidP="0048634F">
      <w:pPr>
        <w:pBdr>
          <w:bottom w:val="single" w:sz="12" w:space="1" w:color="auto"/>
        </w:pBdr>
        <w:rPr>
          <w:b/>
          <w:sz w:val="28"/>
          <w:szCs w:val="28"/>
        </w:rPr>
      </w:pPr>
      <w:r w:rsidRPr="0048634F">
        <w:rPr>
          <w:b/>
          <w:sz w:val="28"/>
          <w:szCs w:val="28"/>
        </w:rPr>
        <w:t>Rutine for fremlegging av saker for Ansettelsesutvalget</w:t>
      </w:r>
    </w:p>
    <w:p w:rsidR="00684D99" w:rsidRDefault="00684D99" w:rsidP="00684D99">
      <w:pPr>
        <w:pStyle w:val="Listeavsnitt"/>
        <w:numPr>
          <w:ilvl w:val="0"/>
          <w:numId w:val="1"/>
        </w:numPr>
      </w:pPr>
      <w:r>
        <w:t>Innstilling sendes fakultetet</w:t>
      </w:r>
      <w:r w:rsidR="0048634F">
        <w:t xml:space="preserve"> på vanlig måte</w:t>
      </w:r>
      <w:r>
        <w:t>. I saker som gjelder indivi</w:t>
      </w:r>
      <w:r w:rsidR="0048634F">
        <w:t>duell tilsetting uten utlysning</w:t>
      </w:r>
      <w:r>
        <w:t xml:space="preserve"> der vi ikke bruker </w:t>
      </w:r>
      <w:r w:rsidR="0048634F">
        <w:t xml:space="preserve">en fast </w:t>
      </w:r>
      <w:proofErr w:type="spellStart"/>
      <w:r>
        <w:t>innstillingsmal</w:t>
      </w:r>
      <w:proofErr w:type="spellEnd"/>
      <w:r>
        <w:t xml:space="preserve">, må vi være tydelige i siste setning i brevet og oppsummere nøyaktig hvilket vedtak vi ber om. Se ev. </w:t>
      </w:r>
      <w:r w:rsidR="0048634F">
        <w:t>sak 17/11374-12 som</w:t>
      </w:r>
      <w:r>
        <w:t xml:space="preserve"> eksempel.</w:t>
      </w:r>
    </w:p>
    <w:p w:rsidR="00684D99" w:rsidRDefault="00684D99" w:rsidP="00684D99">
      <w:pPr>
        <w:pStyle w:val="Listeavsnitt"/>
        <w:ind w:left="360"/>
      </w:pPr>
    </w:p>
    <w:p w:rsidR="00684D99" w:rsidRDefault="00684D99" w:rsidP="00684D99">
      <w:pPr>
        <w:pStyle w:val="Listeavsnitt"/>
        <w:numPr>
          <w:ilvl w:val="0"/>
          <w:numId w:val="1"/>
        </w:numPr>
      </w:pPr>
      <w:r>
        <w:t>B</w:t>
      </w:r>
      <w:r w:rsidR="0048634F">
        <w:t>jørn Arild</w:t>
      </w:r>
      <w:r>
        <w:t xml:space="preserve"> sjekker saken og tildeler videre til saksbehandler slik at vedko</w:t>
      </w:r>
      <w:r w:rsidR="0048634F">
        <w:t>mmende får innstillingen som</w:t>
      </w:r>
      <w:r>
        <w:t xml:space="preserve"> restanse.</w:t>
      </w:r>
    </w:p>
    <w:p w:rsidR="00684D99" w:rsidRDefault="00684D99" w:rsidP="00684D99">
      <w:pPr>
        <w:pStyle w:val="Listeavsnitt"/>
      </w:pPr>
    </w:p>
    <w:p w:rsidR="00684D99" w:rsidRDefault="00B85DDE" w:rsidP="00684D99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111125</wp:posOffset>
                </wp:positionV>
                <wp:extent cx="990600" cy="1242060"/>
                <wp:effectExtent l="38100" t="0" r="190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242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C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9.55pt;margin-top:8.75pt;width:78pt;height:9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 w:rsidR="00684D99">
        <w:t xml:space="preserve">Velg </w:t>
      </w:r>
      <w:r w:rsidR="000B41F0">
        <w:t>«Send på godkjenningsrunde»</w:t>
      </w:r>
      <w:r w:rsidR="00684D99">
        <w:t xml:space="preserve"> fra </w:t>
      </w:r>
      <w:proofErr w:type="spellStart"/>
      <w:r w:rsidR="00684D99">
        <w:t>nedtrekksmenyen</w:t>
      </w:r>
      <w:proofErr w:type="spellEnd"/>
      <w:r w:rsidR="00684D99">
        <w:t xml:space="preserve"> til venstre for journalposten innstilling.</w:t>
      </w:r>
      <w:r w:rsidR="000B41F0" w:rsidRPr="000B41F0">
        <w:rPr>
          <w:noProof/>
          <w:lang w:eastAsia="nb-NO"/>
        </w:rPr>
        <w:t xml:space="preserve"> </w:t>
      </w:r>
      <w:r w:rsidR="000B41F0">
        <w:rPr>
          <w:noProof/>
          <w:lang w:eastAsia="nb-NO"/>
        </w:rPr>
        <w:drawing>
          <wp:inline distT="0" distB="0" distL="0" distR="0" wp14:anchorId="19E12AF5" wp14:editId="493F5552">
            <wp:extent cx="2202298" cy="1417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409" cy="14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DE" w:rsidRDefault="00B85DDE" w:rsidP="00B85DDE">
      <w:pPr>
        <w:pStyle w:val="Listeavsnitt"/>
      </w:pPr>
    </w:p>
    <w:p w:rsidR="00B85DDE" w:rsidRDefault="00B85DDE" w:rsidP="00684D99">
      <w:pPr>
        <w:pStyle w:val="Listeavsnitt"/>
        <w:numPr>
          <w:ilvl w:val="0"/>
          <w:numId w:val="1"/>
        </w:numPr>
      </w:pPr>
      <w:r>
        <w:t xml:space="preserve">Velg </w:t>
      </w:r>
      <w:proofErr w:type="spellStart"/>
      <w:r>
        <w:t>behandlingform</w:t>
      </w:r>
      <w:proofErr w:type="spellEnd"/>
      <w:r>
        <w:t xml:space="preserve"> PAR – Parallell behandling</w:t>
      </w:r>
      <w:r w:rsidR="0048634F">
        <w:t>.</w:t>
      </w:r>
    </w:p>
    <w:p w:rsidR="00B85DDE" w:rsidRDefault="00B85DDE" w:rsidP="00B85DDE">
      <w:pPr>
        <w:pStyle w:val="Listeavsnitt"/>
      </w:pPr>
    </w:p>
    <w:p w:rsidR="00B85DDE" w:rsidRDefault="001C773A" w:rsidP="00B85DDE">
      <w:pPr>
        <w:pStyle w:val="Listeavsnitt"/>
        <w:numPr>
          <w:ilvl w:val="0"/>
          <w:numId w:val="1"/>
        </w:numPr>
      </w:pPr>
      <w:r>
        <w:t>L</w:t>
      </w:r>
      <w:r w:rsidR="00B85DDE">
        <w:t>egg inn medlemmene i Ansettelsesutvalget</w:t>
      </w:r>
      <w:r>
        <w:t xml:space="preserve"> under saksbehandler</w:t>
      </w:r>
      <w:r w:rsidR="00B85DDE">
        <w:t xml:space="preserve">: KRIBR, HEDA, GUA. Lagre. </w:t>
      </w:r>
    </w:p>
    <w:p w:rsidR="00B85DDE" w:rsidRDefault="00B85DDE" w:rsidP="00B85DDE">
      <w:pPr>
        <w:pStyle w:val="Listeavsnitt"/>
      </w:pPr>
    </w:p>
    <w:p w:rsidR="00B85DDE" w:rsidRDefault="00B85DDE" w:rsidP="00B85DDE">
      <w:pPr>
        <w:pStyle w:val="Listeavsnitt"/>
        <w:numPr>
          <w:ilvl w:val="0"/>
          <w:numId w:val="1"/>
        </w:numPr>
      </w:pPr>
      <w:r>
        <w:t>N</w:t>
      </w:r>
      <w:r w:rsidR="0048634F">
        <w:t xml:space="preserve">å har du laget </w:t>
      </w:r>
      <w:r>
        <w:t>dokumentflyt</w:t>
      </w:r>
      <w:r w:rsidR="0048634F">
        <w:t>en</w:t>
      </w:r>
      <w:r>
        <w:t xml:space="preserve">, men du er ikke helt ferdig. De tre må også få en behandlingsfrist på 3 virkedager. Slik gjør du det: klikk på fanen Dokumentflyt. Velg «Rediger oppgave» fra </w:t>
      </w:r>
      <w:proofErr w:type="spellStart"/>
      <w:r>
        <w:t>nedtrekksmenyen</w:t>
      </w:r>
      <w:proofErr w:type="spellEnd"/>
      <w:r>
        <w:t xml:space="preserve"> til venstre for hver enkelt av de tre medlemmene.</w:t>
      </w:r>
      <w:r>
        <w:rPr>
          <w:noProof/>
          <w:lang w:eastAsia="nb-NO"/>
        </w:rPr>
        <w:drawing>
          <wp:inline distT="0" distB="0" distL="0" distR="0" wp14:anchorId="34A42049" wp14:editId="28869390">
            <wp:extent cx="5076415" cy="1417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2815" cy="143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DE" w:rsidRDefault="00B85DDE" w:rsidP="00B85DDE">
      <w:pPr>
        <w:pStyle w:val="Listeavsnitt"/>
      </w:pPr>
    </w:p>
    <w:p w:rsidR="00B85DDE" w:rsidRDefault="00B85DDE" w:rsidP="00B85DDE">
      <w:pPr>
        <w:pStyle w:val="Listeavsnitt"/>
        <w:ind w:left="360"/>
      </w:pPr>
      <w:r>
        <w:t>Legg inn riktig forfallsdato, og lagre.</w:t>
      </w:r>
    </w:p>
    <w:p w:rsidR="00B85DDE" w:rsidRDefault="00B85DDE" w:rsidP="0048634F">
      <w:pPr>
        <w:ind w:left="360"/>
      </w:pPr>
      <w:r>
        <w:rPr>
          <w:noProof/>
          <w:lang w:eastAsia="nb-NO"/>
        </w:rPr>
        <w:drawing>
          <wp:inline distT="0" distB="0" distL="0" distR="0" wp14:anchorId="7B5A7A20" wp14:editId="1A11B1AB">
            <wp:extent cx="4632705" cy="195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301" cy="19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DE" w:rsidRDefault="00B85DDE" w:rsidP="00B85DDE"/>
    <w:p w:rsidR="0048634F" w:rsidRDefault="0048634F" w:rsidP="00B85DDE"/>
    <w:p w:rsidR="00C76B71" w:rsidRDefault="00624869" w:rsidP="00C76B71">
      <w:pPr>
        <w:pStyle w:val="Listeavsnitt"/>
        <w:numPr>
          <w:ilvl w:val="0"/>
          <w:numId w:val="1"/>
        </w:numPr>
      </w:pPr>
      <w:r>
        <w:rPr>
          <w:noProof/>
          <w:lang w:eastAsia="nb-NO"/>
        </w:rPr>
        <w:t>Sørg for at saken er åpnet på saksnivå slik at alle innstillingen og alle de andre dokumentene vises i arbeidsfeltet (nedre høyremyny i ePhorte).</w:t>
      </w:r>
      <w:r w:rsidR="00C76B71">
        <w:t xml:space="preserve"> Klikk på «Send Lenke» i øverste menylinje.</w:t>
      </w:r>
    </w:p>
    <w:p w:rsidR="00C76B71" w:rsidRDefault="00C76B71" w:rsidP="00C76B71">
      <w:pPr>
        <w:pStyle w:val="Listeavsnitt"/>
        <w:ind w:left="360"/>
      </w:pPr>
      <w:r>
        <w:rPr>
          <w:noProof/>
          <w:lang w:eastAsia="nb-NO"/>
        </w:rPr>
        <w:drawing>
          <wp:inline distT="0" distB="0" distL="0" distR="0" wp14:anchorId="1D5DE3C3" wp14:editId="5C290676">
            <wp:extent cx="5760720" cy="350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B71" w:rsidRDefault="00C76B71" w:rsidP="00C76B71">
      <w:pPr>
        <w:pStyle w:val="Listeavsnitt"/>
        <w:ind w:left="360"/>
      </w:pPr>
      <w:r>
        <w:t>Du får nå opp en epost med direkte lenke til saken.</w:t>
      </w:r>
    </w:p>
    <w:p w:rsidR="00C76B71" w:rsidRDefault="00C76B71" w:rsidP="00C76B71">
      <w:pPr>
        <w:pStyle w:val="Listeavsnitt"/>
        <w:ind w:left="360"/>
      </w:pPr>
    </w:p>
    <w:p w:rsidR="00C76B71" w:rsidRDefault="00624869" w:rsidP="00C76B71">
      <w:pPr>
        <w:pStyle w:val="Listeavsnitt"/>
        <w:numPr>
          <w:ilvl w:val="0"/>
          <w:numId w:val="1"/>
        </w:numPr>
      </w:pPr>
      <w:r>
        <w:t>Gå til Fellesområdet og hent</w:t>
      </w:r>
      <w:r w:rsidR="00C76B71">
        <w:t xml:space="preserve"> et saksnummer etter samme rutine som tidligere. Skriv i emnefeltet på eposten: Ansettelses</w:t>
      </w:r>
      <w:r w:rsidR="00DA579D">
        <w:t xml:space="preserve">utvalget </w:t>
      </w:r>
      <w:bookmarkStart w:id="0" w:name="_GoBack"/>
      <w:bookmarkEnd w:id="0"/>
      <w:r w:rsidR="00C76B71">
        <w:t>sak 30/2018: Tilsetting av</w:t>
      </w:r>
      <w:proofErr w:type="gramStart"/>
      <w:r w:rsidR="00C76B71">
        <w:t xml:space="preserve"> </w:t>
      </w:r>
      <w:r w:rsidR="004A06BA">
        <w:t>….</w:t>
      </w:r>
      <w:proofErr w:type="gramEnd"/>
      <w:r w:rsidR="004A06BA">
        <w:t>.</w:t>
      </w:r>
      <w:r w:rsidR="00C76B71">
        <w:t xml:space="preserve"> i … ved Institutt </w:t>
      </w:r>
      <w:proofErr w:type="gramStart"/>
      <w:r w:rsidR="00C76B71">
        <w:t>for…</w:t>
      </w:r>
      <w:proofErr w:type="gramEnd"/>
      <w:r w:rsidR="00C76B71">
        <w:t>. og send lenken til medlemmene i Ansettelsesutvalget.</w:t>
      </w:r>
    </w:p>
    <w:p w:rsidR="00C76B71" w:rsidRDefault="00C76B71" w:rsidP="00C76B71">
      <w:pPr>
        <w:pStyle w:val="Listeavsnitt"/>
        <w:ind w:left="360"/>
      </w:pPr>
    </w:p>
    <w:p w:rsidR="00624869" w:rsidRDefault="00C76B71" w:rsidP="00C76B71">
      <w:pPr>
        <w:pStyle w:val="Listeavsnitt"/>
        <w:numPr>
          <w:ilvl w:val="0"/>
          <w:numId w:val="1"/>
        </w:numPr>
      </w:pPr>
      <w:r>
        <w:t>Følg med enten direkte i dokumentflyten, eller ved å sjekke «Godkjente oppgaver» under fanen «Godkjenningsrunde» i venstremenyen, for å se at de tre har gjort oppgavene sine, elle</w:t>
      </w:r>
      <w:r w:rsidR="00624869">
        <w:t>r om du må sende ut en purring.</w:t>
      </w:r>
    </w:p>
    <w:p w:rsidR="00624869" w:rsidRDefault="00624869" w:rsidP="00624869">
      <w:pPr>
        <w:pStyle w:val="Listeavsnitt"/>
      </w:pPr>
    </w:p>
    <w:p w:rsidR="00624869" w:rsidRDefault="00624869" w:rsidP="00C76B71">
      <w:pPr>
        <w:pStyle w:val="Listeavsnitt"/>
        <w:numPr>
          <w:ilvl w:val="0"/>
          <w:numId w:val="1"/>
        </w:numPr>
      </w:pPr>
      <w:r>
        <w:t>Dersom en eller flere av Ansettelsesutvalgets medlemmer legger inn merknad, kopieres merknaden(e) til en epost som sendes Ansettelsesutvalget. Videre «diskusjon» av merknadene og konklusjon av saken fullføres via epost.</w:t>
      </w:r>
    </w:p>
    <w:p w:rsidR="00624869" w:rsidRDefault="00624869" w:rsidP="00624869">
      <w:pPr>
        <w:pStyle w:val="Listeavsnitt"/>
      </w:pPr>
    </w:p>
    <w:p w:rsidR="00624869" w:rsidRDefault="00C76B71" w:rsidP="00C76B71">
      <w:pPr>
        <w:pStyle w:val="Listeavsnitt"/>
        <w:numPr>
          <w:ilvl w:val="0"/>
          <w:numId w:val="1"/>
        </w:numPr>
      </w:pPr>
      <w:r>
        <w:t xml:space="preserve">Du som saksbehandler skal endelig godkjenne/avslutte </w:t>
      </w:r>
      <w:r w:rsidR="00624869">
        <w:t>dokument</w:t>
      </w:r>
      <w:r>
        <w:t xml:space="preserve">flyten når de tre </w:t>
      </w:r>
      <w:r w:rsidR="00624869">
        <w:t xml:space="preserve">medlemmene </w:t>
      </w:r>
      <w:r>
        <w:t xml:space="preserve">har godkjent. </w:t>
      </w:r>
    </w:p>
    <w:p w:rsidR="00624869" w:rsidRDefault="00624869" w:rsidP="00624869">
      <w:pPr>
        <w:pStyle w:val="Listeavsnitt"/>
      </w:pPr>
    </w:p>
    <w:p w:rsidR="00C76B71" w:rsidRDefault="00C76B71" w:rsidP="00C76B71">
      <w:pPr>
        <w:pStyle w:val="Listeavsnitt"/>
        <w:numPr>
          <w:ilvl w:val="0"/>
          <w:numId w:val="1"/>
        </w:numPr>
      </w:pPr>
      <w:r>
        <w:t>Vedtak i boks – følg opp med tilbudsbrev etter vanlig prosedyre.</w:t>
      </w:r>
    </w:p>
    <w:p w:rsidR="00C76B71" w:rsidRDefault="00C76B71" w:rsidP="00C76B71">
      <w:pPr>
        <w:pStyle w:val="Listeavsnitt"/>
      </w:pPr>
    </w:p>
    <w:p w:rsidR="00C76B71" w:rsidRDefault="00C76B71" w:rsidP="00C76B71"/>
    <w:p w:rsidR="00C76B71" w:rsidRDefault="00C76B71" w:rsidP="00C76B71"/>
    <w:p w:rsidR="00684D99" w:rsidRDefault="00684D99"/>
    <w:sectPr w:rsidR="0068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735"/>
    <w:multiLevelType w:val="hybridMultilevel"/>
    <w:tmpl w:val="897857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B3041"/>
    <w:multiLevelType w:val="hybridMultilevel"/>
    <w:tmpl w:val="F29019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9"/>
    <w:rsid w:val="000B41F0"/>
    <w:rsid w:val="001C773A"/>
    <w:rsid w:val="00265DE9"/>
    <w:rsid w:val="0039796C"/>
    <w:rsid w:val="003C20B2"/>
    <w:rsid w:val="0048634F"/>
    <w:rsid w:val="004A06BA"/>
    <w:rsid w:val="00624869"/>
    <w:rsid w:val="00684D99"/>
    <w:rsid w:val="00B85DDE"/>
    <w:rsid w:val="00C76B71"/>
    <w:rsid w:val="00D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9BB8"/>
  <w15:chartTrackingRefBased/>
  <w15:docId w15:val="{81FF2F2E-59B3-429A-AD7B-AD5A3D0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D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5282-ADC1-4FEF-A8AF-29EFBC6A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A23253E6.dotm</Template>
  <TotalTime>6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Linda Vagtskjold</cp:lastModifiedBy>
  <cp:revision>3</cp:revision>
  <cp:lastPrinted>2018-03-23T09:24:00Z</cp:lastPrinted>
  <dcterms:created xsi:type="dcterms:W3CDTF">2018-04-18T11:05:00Z</dcterms:created>
  <dcterms:modified xsi:type="dcterms:W3CDTF">2018-04-18T11:17:00Z</dcterms:modified>
</cp:coreProperties>
</file>