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before="0" w:after="0"/>
        <w:rPr>
          <w:rFonts w:ascii="Calibri" w:hAnsi="Calibri" w:cs="Calibri"/>
          <w:sz w:val="20"/>
          <w:szCs w:val="20"/>
          <w:lang w:val="nn-NO"/>
        </w:rPr>
      </w:pPr>
      <w:r>
        <w:rPr>
          <w:rFonts w:cs="Calibri"/>
          <w:sz w:val="20"/>
          <w:szCs w:val="20"/>
          <w:lang w:val="nn-NO"/>
        </w:rPr>
      </w:r>
    </w:p>
    <w:p>
      <w:pPr>
        <w:pStyle w:val="Normal"/>
        <w:spacing w:lineRule="auto" w:line="240" w:before="22" w:after="0"/>
        <w:ind w:left="0" w:right="-20" w:hanging="0"/>
        <w:rPr>
          <w:rFonts w:ascii="Calibri" w:hAnsi="Calibri" w:cs="Calibri"/>
          <w:b/>
          <w:b/>
          <w:bCs/>
          <w:i/>
          <w:i/>
          <w:spacing w:val="6"/>
          <w:sz w:val="32"/>
          <w:szCs w:val="32"/>
          <w:lang w:val="nn-NO"/>
        </w:rPr>
      </w:pPr>
      <w:r>
        <w:rPr>
          <w:rFonts w:cs="Calibri"/>
          <w:b/>
          <w:bCs/>
          <w:i/>
          <w:spacing w:val="6"/>
          <w:sz w:val="32"/>
          <w:szCs w:val="32"/>
          <w:lang w:val="nn-NO"/>
        </w:rPr>
        <w:t>Mal for Det matematisk-naturvitskaplege fakultet</w:t>
      </w:r>
    </w:p>
    <w:p>
      <w:pPr>
        <w:pStyle w:val="Normal"/>
        <w:spacing w:lineRule="auto" w:line="240" w:before="22" w:after="0"/>
        <w:ind w:left="0" w:right="-20" w:hanging="0"/>
        <w:rPr>
          <w:rFonts w:ascii="Calibri" w:hAnsi="Calibri" w:cs="Calibri"/>
          <w:b/>
          <w:b/>
          <w:bCs/>
          <w:spacing w:val="6"/>
          <w:sz w:val="32"/>
          <w:szCs w:val="32"/>
          <w:lang w:val="nn-NO"/>
        </w:rPr>
      </w:pPr>
      <w:r>
        <w:rPr>
          <w:rFonts w:cs="Calibri"/>
          <w:b/>
          <w:bCs/>
          <w:spacing w:val="6"/>
          <w:sz w:val="32"/>
          <w:szCs w:val="32"/>
          <w:lang w:val="nn-NO"/>
        </w:rPr>
      </w:r>
    </w:p>
    <w:p>
      <w:pPr>
        <w:pStyle w:val="Normal"/>
        <w:spacing w:lineRule="auto" w:line="240" w:before="22" w:after="0"/>
        <w:ind w:left="0" w:right="-20" w:hanging="0"/>
        <w:rPr/>
      </w:pPr>
      <w:r>
        <w:rPr>
          <w:rFonts w:cs="Calibri"/>
          <w:b/>
          <w:bCs/>
          <w:spacing w:val="6"/>
          <w:sz w:val="32"/>
          <w:szCs w:val="32"/>
          <w:lang w:val="nn-NO"/>
        </w:rPr>
        <w:t>M</w:t>
      </w:r>
      <w:r>
        <w:rPr>
          <w:rFonts w:cs="Calibri"/>
          <w:b/>
          <w:bCs/>
          <w:sz w:val="32"/>
          <w:szCs w:val="32"/>
          <w:lang w:val="nn-NO"/>
        </w:rPr>
        <w:t>al</w:t>
      </w:r>
      <w:r>
        <w:rPr>
          <w:rFonts w:cs="Calibri"/>
          <w:b/>
          <w:bCs/>
          <w:spacing w:val="-8"/>
          <w:sz w:val="32"/>
          <w:szCs w:val="32"/>
          <w:lang w:val="nn-NO"/>
        </w:rPr>
        <w:t xml:space="preserve"> </w:t>
      </w:r>
      <w:r>
        <w:rPr>
          <w:rFonts w:cs="Calibri"/>
          <w:b/>
          <w:bCs/>
          <w:spacing w:val="3"/>
          <w:sz w:val="32"/>
          <w:szCs w:val="32"/>
          <w:lang w:val="nn-NO"/>
        </w:rPr>
        <w:t>f</w:t>
      </w:r>
      <w:r>
        <w:rPr>
          <w:rFonts w:cs="Calibri"/>
          <w:b/>
          <w:bCs/>
          <w:spacing w:val="-5"/>
          <w:sz w:val="32"/>
          <w:szCs w:val="32"/>
          <w:lang w:val="nn-NO"/>
        </w:rPr>
        <w:t>o</w:t>
      </w:r>
      <w:r>
        <w:rPr>
          <w:rFonts w:cs="Calibri"/>
          <w:b/>
          <w:bCs/>
          <w:sz w:val="32"/>
          <w:szCs w:val="32"/>
          <w:lang w:val="nn-NO"/>
        </w:rPr>
        <w:t>r</w:t>
      </w:r>
      <w:r>
        <w:rPr>
          <w:rFonts w:cs="Calibri"/>
          <w:b/>
          <w:bCs/>
          <w:spacing w:val="-1"/>
          <w:sz w:val="32"/>
          <w:szCs w:val="32"/>
          <w:lang w:val="nn-NO"/>
        </w:rPr>
        <w:t xml:space="preserve"> </w:t>
      </w:r>
      <w:r>
        <w:rPr>
          <w:rFonts w:cs="Calibri"/>
          <w:b/>
          <w:bCs/>
          <w:sz w:val="32"/>
          <w:szCs w:val="32"/>
          <w:lang w:val="nn-NO"/>
        </w:rPr>
        <w:t>emnebeskrivingar</w:t>
      </w:r>
      <w:r>
        <w:rPr>
          <w:rFonts w:cs="Calibri"/>
          <w:b/>
          <w:bCs/>
          <w:color w:val="FF0000"/>
          <w:spacing w:val="-17"/>
          <w:sz w:val="32"/>
          <w:szCs w:val="32"/>
          <w:lang w:val="nn-NO"/>
        </w:rPr>
        <w:t xml:space="preserve"> </w:t>
      </w:r>
      <w:r>
        <w:rPr>
          <w:rFonts w:cs="Calibri"/>
          <w:b/>
          <w:bCs/>
          <w:sz w:val="32"/>
          <w:szCs w:val="32"/>
          <w:lang w:val="nn-NO"/>
        </w:rPr>
        <w:t>v</w:t>
      </w:r>
      <w:r>
        <w:rPr>
          <w:rFonts w:cs="Calibri"/>
          <w:b/>
          <w:bCs/>
          <w:spacing w:val="1"/>
          <w:sz w:val="32"/>
          <w:szCs w:val="32"/>
          <w:lang w:val="nn-NO"/>
        </w:rPr>
        <w:t>e</w:t>
      </w:r>
      <w:r>
        <w:rPr>
          <w:rFonts w:cs="Calibri"/>
          <w:b/>
          <w:bCs/>
          <w:sz w:val="32"/>
          <w:szCs w:val="32"/>
          <w:lang w:val="nn-NO"/>
        </w:rPr>
        <w:t>d</w:t>
      </w:r>
      <w:r>
        <w:rPr>
          <w:rFonts w:cs="Calibri"/>
          <w:b/>
          <w:bCs/>
          <w:spacing w:val="-4"/>
          <w:sz w:val="32"/>
          <w:szCs w:val="32"/>
          <w:lang w:val="nn-NO"/>
        </w:rPr>
        <w:t xml:space="preserve"> </w:t>
      </w:r>
      <w:r>
        <w:rPr>
          <w:rFonts w:cs="Calibri"/>
          <w:b/>
          <w:bCs/>
          <w:spacing w:val="5"/>
          <w:sz w:val="32"/>
          <w:szCs w:val="32"/>
          <w:lang w:val="nn-NO"/>
        </w:rPr>
        <w:t>U</w:t>
      </w:r>
      <w:r>
        <w:rPr>
          <w:rFonts w:cs="Calibri"/>
          <w:b/>
          <w:bCs/>
          <w:spacing w:val="-6"/>
          <w:sz w:val="32"/>
          <w:szCs w:val="32"/>
          <w:lang w:val="nn-NO"/>
        </w:rPr>
        <w:t>n</w:t>
      </w:r>
      <w:r>
        <w:rPr>
          <w:rFonts w:cs="Calibri"/>
          <w:b/>
          <w:bCs/>
          <w:sz w:val="32"/>
          <w:szCs w:val="32"/>
          <w:lang w:val="nn-NO"/>
        </w:rPr>
        <w:t>ive</w:t>
      </w:r>
      <w:r>
        <w:rPr>
          <w:rFonts w:cs="Calibri"/>
          <w:b/>
          <w:bCs/>
          <w:spacing w:val="2"/>
          <w:sz w:val="32"/>
          <w:szCs w:val="32"/>
          <w:lang w:val="nn-NO"/>
        </w:rPr>
        <w:t>rs</w:t>
      </w:r>
      <w:r>
        <w:rPr>
          <w:rFonts w:cs="Calibri"/>
          <w:b/>
          <w:bCs/>
          <w:sz w:val="32"/>
          <w:szCs w:val="32"/>
          <w:lang w:val="nn-NO"/>
        </w:rPr>
        <w:t>i</w:t>
      </w:r>
      <w:r>
        <w:rPr>
          <w:rFonts w:cs="Calibri"/>
          <w:b/>
          <w:bCs/>
          <w:spacing w:val="-2"/>
          <w:sz w:val="32"/>
          <w:szCs w:val="32"/>
          <w:lang w:val="nn-NO"/>
        </w:rPr>
        <w:t>t</w:t>
      </w:r>
      <w:r>
        <w:rPr>
          <w:rFonts w:cs="Calibri"/>
          <w:b/>
          <w:bCs/>
          <w:spacing w:val="6"/>
          <w:sz w:val="32"/>
          <w:szCs w:val="32"/>
          <w:lang w:val="nn-NO"/>
        </w:rPr>
        <w:t>e</w:t>
      </w:r>
      <w:r>
        <w:rPr>
          <w:rFonts w:cs="Calibri"/>
          <w:b/>
          <w:bCs/>
          <w:spacing w:val="3"/>
          <w:sz w:val="32"/>
          <w:szCs w:val="32"/>
          <w:lang w:val="nn-NO"/>
        </w:rPr>
        <w:t>t</w:t>
      </w:r>
      <w:r>
        <w:rPr>
          <w:rFonts w:cs="Calibri"/>
          <w:b/>
          <w:bCs/>
          <w:spacing w:val="1"/>
          <w:sz w:val="32"/>
          <w:szCs w:val="32"/>
          <w:lang w:val="nn-NO"/>
        </w:rPr>
        <w:t>e</w:t>
      </w:r>
      <w:r>
        <w:rPr>
          <w:rFonts w:cs="Calibri"/>
          <w:b/>
          <w:bCs/>
          <w:sz w:val="32"/>
          <w:szCs w:val="32"/>
          <w:lang w:val="nn-NO"/>
        </w:rPr>
        <w:t>t</w:t>
      </w:r>
      <w:r>
        <w:rPr>
          <w:rFonts w:cs="Calibri"/>
          <w:b/>
          <w:bCs/>
          <w:spacing w:val="-15"/>
          <w:sz w:val="32"/>
          <w:szCs w:val="32"/>
          <w:lang w:val="nn-NO"/>
        </w:rPr>
        <w:t xml:space="preserve"> </w:t>
      </w:r>
      <w:r>
        <w:rPr>
          <w:rFonts w:cs="Calibri"/>
          <w:b/>
          <w:bCs/>
          <w:sz w:val="32"/>
          <w:szCs w:val="32"/>
          <w:lang w:val="nn-NO"/>
        </w:rPr>
        <w:t xml:space="preserve">i </w:t>
      </w:r>
      <w:r>
        <w:rPr>
          <w:rFonts w:cs="Calibri"/>
          <w:b/>
          <w:bCs/>
          <w:spacing w:val="1"/>
          <w:sz w:val="32"/>
          <w:szCs w:val="32"/>
          <w:lang w:val="nn-NO"/>
        </w:rPr>
        <w:t>Ber</w:t>
      </w:r>
      <w:r>
        <w:rPr>
          <w:rFonts w:cs="Calibri"/>
          <w:b/>
          <w:bCs/>
          <w:sz w:val="32"/>
          <w:szCs w:val="32"/>
          <w:lang w:val="nn-NO"/>
        </w:rPr>
        <w:t>g</w:t>
      </w:r>
      <w:r>
        <w:rPr>
          <w:rFonts w:cs="Calibri"/>
          <w:b/>
          <w:bCs/>
          <w:spacing w:val="1"/>
          <w:sz w:val="32"/>
          <w:szCs w:val="32"/>
          <w:lang w:val="nn-NO"/>
        </w:rPr>
        <w:t>e</w:t>
      </w:r>
      <w:r>
        <w:rPr>
          <w:rFonts w:cs="Calibri"/>
          <w:b/>
          <w:bCs/>
          <w:sz w:val="32"/>
          <w:szCs w:val="32"/>
          <w:lang w:val="nn-NO"/>
        </w:rPr>
        <w:t xml:space="preserve">n  - </w:t>
      </w:r>
      <w:r>
        <w:rPr>
          <w:rFonts w:cs="Calibri"/>
          <w:b/>
          <w:bCs/>
          <w:color w:val="365F91"/>
          <w:spacing w:val="5"/>
          <w:sz w:val="32"/>
          <w:szCs w:val="32"/>
          <w:lang w:val="nn-NO"/>
        </w:rPr>
        <w:t>Course Plan</w:t>
      </w:r>
    </w:p>
    <w:p>
      <w:pPr>
        <w:pStyle w:val="Normal"/>
        <w:spacing w:lineRule="exact" w:line="260" w:before="17" w:after="0"/>
        <w:rPr>
          <w:rFonts w:ascii="Calibri" w:hAnsi="Calibri" w:cs="Calibri"/>
          <w:b/>
          <w:b/>
          <w:sz w:val="24"/>
          <w:szCs w:val="24"/>
          <w:lang w:val="nn-NO"/>
        </w:rPr>
      </w:pPr>
      <w:r>
        <w:rPr>
          <w:rFonts w:cs="Calibri"/>
          <w:b/>
          <w:sz w:val="24"/>
          <w:szCs w:val="24"/>
          <w:lang w:val="nn-NO"/>
        </w:rPr>
      </w:r>
    </w:p>
    <w:p>
      <w:pPr>
        <w:pStyle w:val="Normal"/>
        <w:spacing w:lineRule="exact" w:line="274" w:before="0" w:after="0"/>
        <w:ind w:left="0" w:right="2008" w:hanging="0"/>
        <w:rPr>
          <w:rFonts w:ascii="Calibri" w:hAnsi="Calibri" w:cs="Calibri"/>
          <w:spacing w:val="-1"/>
          <w:sz w:val="24"/>
          <w:szCs w:val="24"/>
          <w:lang w:val="nn-NO"/>
        </w:rPr>
      </w:pPr>
      <w:r>
        <w:rPr>
          <w:rFonts w:cs="Calibri"/>
          <w:spacing w:val="-1"/>
          <w:sz w:val="24"/>
          <w:szCs w:val="24"/>
          <w:lang w:val="nn-NO"/>
        </w:rPr>
        <w:t>Eit studieprogram inneheld fleire emne. Ei emnebeskriving er ein detaljert plan for eitt av emna i eit studieprogram.</w:t>
      </w:r>
    </w:p>
    <w:p>
      <w:pPr>
        <w:pStyle w:val="Normal"/>
        <w:widowControl/>
        <w:spacing w:before="0" w:after="0"/>
        <w:rPr/>
      </w:pPr>
      <w:r>
        <w:rPr>
          <w:rFonts w:cs="Calibri"/>
          <w:spacing w:val="-1"/>
          <w:sz w:val="24"/>
          <w:szCs w:val="24"/>
          <w:lang w:val="nn-NO"/>
        </w:rPr>
        <w:t xml:space="preserve">Krav til studiar går fram av </w:t>
      </w:r>
      <w:r>
        <w:rPr>
          <w:rFonts w:cs="Calibri"/>
          <w:i/>
          <w:sz w:val="24"/>
          <w:szCs w:val="24"/>
          <w:lang w:val="nn-NO"/>
        </w:rPr>
        <w:t>Forskrift for tilsyn med utdanningskvalitet i høyere utdanning</w:t>
      </w:r>
      <w:r>
        <w:rPr>
          <w:rFonts w:cs="Calibri"/>
          <w:b/>
          <w:sz w:val="24"/>
          <w:szCs w:val="24"/>
          <w:lang w:val="nn-NO"/>
        </w:rPr>
        <w:t xml:space="preserve"> </w:t>
      </w:r>
      <w:r>
        <w:rPr>
          <w:rFonts w:cs="Calibri"/>
          <w:i/>
          <w:sz w:val="24"/>
          <w:szCs w:val="24"/>
          <w:lang w:val="nn-NO"/>
        </w:rPr>
        <w:t xml:space="preserve">(studietilsynsforskriften), </w:t>
      </w:r>
      <w:r>
        <w:rPr>
          <w:rFonts w:cs="Calibri"/>
          <w:sz w:val="24"/>
          <w:szCs w:val="24"/>
          <w:lang w:val="nn-NO"/>
        </w:rPr>
        <w:t xml:space="preserve">NOKUT 2013, </w:t>
      </w:r>
      <w:hyperlink r:id="rId2">
        <w:r>
          <w:rPr>
            <w:rStyle w:val="InternetLink"/>
          </w:rPr>
          <w:t>http://link.uib.no/?21Vcl</w:t>
        </w:r>
      </w:hyperlink>
      <w:r>
        <w:rPr>
          <w:rFonts w:cs="Calibri"/>
          <w:color w:val="0000EE"/>
          <w:sz w:val="24"/>
          <w:szCs w:val="24"/>
          <w:lang w:val="nn-NO"/>
        </w:rPr>
        <w:t xml:space="preserve"> </w:t>
      </w:r>
      <w:r>
        <w:rPr>
          <w:rFonts w:cs="Calibri"/>
          <w:sz w:val="24"/>
          <w:szCs w:val="24"/>
          <w:lang w:val="nn-NO"/>
        </w:rPr>
        <w:t xml:space="preserve">. UiBs </w:t>
      </w:r>
      <w:r>
        <w:rPr>
          <w:rFonts w:cs="Calibri"/>
          <w:i/>
          <w:sz w:val="24"/>
          <w:szCs w:val="24"/>
          <w:lang w:val="nn-NO"/>
        </w:rPr>
        <w:t xml:space="preserve">Forskrift om opptak, studier, vurdering og grader </w:t>
      </w:r>
      <w:r>
        <w:rPr>
          <w:rFonts w:cs="Calibri"/>
          <w:i/>
          <w:spacing w:val="-1"/>
          <w:sz w:val="24"/>
          <w:szCs w:val="24"/>
          <w:lang w:val="nn-NO"/>
        </w:rPr>
        <w:t xml:space="preserve">ved </w:t>
      </w:r>
      <w:r>
        <w:rPr>
          <w:rFonts w:cs="Calibri"/>
          <w:i/>
          <w:spacing w:val="4"/>
          <w:sz w:val="24"/>
          <w:szCs w:val="24"/>
          <w:lang w:val="nn-NO"/>
        </w:rPr>
        <w:t>U</w:t>
      </w:r>
      <w:r>
        <w:rPr>
          <w:rFonts w:cs="Calibri"/>
          <w:i/>
          <w:sz w:val="24"/>
          <w:szCs w:val="24"/>
          <w:lang w:val="nn-NO"/>
        </w:rPr>
        <w:t>n</w:t>
      </w:r>
      <w:r>
        <w:rPr>
          <w:rFonts w:cs="Calibri"/>
          <w:i/>
          <w:spacing w:val="-4"/>
          <w:sz w:val="24"/>
          <w:szCs w:val="24"/>
          <w:lang w:val="nn-NO"/>
        </w:rPr>
        <w:t>i</w:t>
      </w:r>
      <w:r>
        <w:rPr>
          <w:rFonts w:cs="Calibri"/>
          <w:i/>
          <w:sz w:val="24"/>
          <w:szCs w:val="24"/>
          <w:lang w:val="nn-NO"/>
        </w:rPr>
        <w:t>v</w:t>
      </w:r>
      <w:r>
        <w:rPr>
          <w:rFonts w:cs="Calibri"/>
          <w:i/>
          <w:spacing w:val="-1"/>
          <w:sz w:val="24"/>
          <w:szCs w:val="24"/>
          <w:lang w:val="nn-NO"/>
        </w:rPr>
        <w:t>e</w:t>
      </w:r>
      <w:r>
        <w:rPr>
          <w:rFonts w:cs="Calibri"/>
          <w:i/>
          <w:spacing w:val="1"/>
          <w:sz w:val="24"/>
          <w:szCs w:val="24"/>
          <w:lang w:val="nn-NO"/>
        </w:rPr>
        <w:t>r</w:t>
      </w:r>
      <w:r>
        <w:rPr>
          <w:rFonts w:cs="Calibri"/>
          <w:i/>
          <w:spacing w:val="2"/>
          <w:sz w:val="24"/>
          <w:szCs w:val="24"/>
          <w:lang w:val="nn-NO"/>
        </w:rPr>
        <w:t>s</w:t>
      </w:r>
      <w:r>
        <w:rPr>
          <w:rFonts w:cs="Calibri"/>
          <w:i/>
          <w:spacing w:val="-9"/>
          <w:sz w:val="24"/>
          <w:szCs w:val="24"/>
          <w:lang w:val="nn-NO"/>
        </w:rPr>
        <w:t>i</w:t>
      </w:r>
      <w:r>
        <w:rPr>
          <w:rFonts w:cs="Calibri"/>
          <w:i/>
          <w:spacing w:val="5"/>
          <w:sz w:val="24"/>
          <w:szCs w:val="24"/>
          <w:lang w:val="nn-NO"/>
        </w:rPr>
        <w:t>t</w:t>
      </w:r>
      <w:r>
        <w:rPr>
          <w:rFonts w:cs="Calibri"/>
          <w:i/>
          <w:spacing w:val="-1"/>
          <w:sz w:val="24"/>
          <w:szCs w:val="24"/>
          <w:lang w:val="nn-NO"/>
        </w:rPr>
        <w:t>e</w:t>
      </w:r>
      <w:r>
        <w:rPr>
          <w:rFonts w:cs="Calibri"/>
          <w:i/>
          <w:spacing w:val="5"/>
          <w:sz w:val="24"/>
          <w:szCs w:val="24"/>
          <w:lang w:val="nn-NO"/>
        </w:rPr>
        <w:t>t</w:t>
      </w:r>
      <w:r>
        <w:rPr>
          <w:rFonts w:cs="Calibri"/>
          <w:i/>
          <w:spacing w:val="-1"/>
          <w:sz w:val="24"/>
          <w:szCs w:val="24"/>
          <w:lang w:val="nn-NO"/>
        </w:rPr>
        <w:t>e</w:t>
      </w:r>
      <w:r>
        <w:rPr>
          <w:rFonts w:cs="Calibri"/>
          <w:i/>
          <w:sz w:val="24"/>
          <w:szCs w:val="24"/>
          <w:lang w:val="nn-NO"/>
        </w:rPr>
        <w:t>t</w:t>
      </w:r>
      <w:r>
        <w:rPr>
          <w:rFonts w:cs="Calibri"/>
          <w:i/>
          <w:spacing w:val="-6"/>
          <w:sz w:val="24"/>
          <w:szCs w:val="24"/>
          <w:lang w:val="nn-NO"/>
        </w:rPr>
        <w:t xml:space="preserve"> </w:t>
      </w:r>
      <w:r>
        <w:rPr>
          <w:rFonts w:cs="Calibri"/>
          <w:i/>
          <w:sz w:val="24"/>
          <w:szCs w:val="24"/>
          <w:lang w:val="nn-NO"/>
        </w:rPr>
        <w:t>i</w:t>
      </w:r>
      <w:r>
        <w:rPr>
          <w:rFonts w:cs="Calibri"/>
          <w:i/>
          <w:spacing w:val="-8"/>
          <w:sz w:val="24"/>
          <w:szCs w:val="24"/>
          <w:lang w:val="nn-NO"/>
        </w:rPr>
        <w:t xml:space="preserve"> </w:t>
      </w:r>
      <w:r>
        <w:rPr>
          <w:rFonts w:cs="Calibri"/>
          <w:i/>
          <w:spacing w:val="-2"/>
          <w:sz w:val="24"/>
          <w:szCs w:val="24"/>
          <w:lang w:val="nn-NO"/>
        </w:rPr>
        <w:t>B</w:t>
      </w:r>
      <w:r>
        <w:rPr>
          <w:rFonts w:cs="Calibri"/>
          <w:i/>
          <w:spacing w:val="-1"/>
          <w:sz w:val="24"/>
          <w:szCs w:val="24"/>
          <w:lang w:val="nn-NO"/>
        </w:rPr>
        <w:t>e</w:t>
      </w:r>
      <w:r>
        <w:rPr>
          <w:rFonts w:cs="Calibri"/>
          <w:i/>
          <w:spacing w:val="1"/>
          <w:sz w:val="24"/>
          <w:szCs w:val="24"/>
          <w:lang w:val="nn-NO"/>
        </w:rPr>
        <w:t>r</w:t>
      </w:r>
      <w:r>
        <w:rPr>
          <w:rFonts w:cs="Calibri"/>
          <w:i/>
          <w:spacing w:val="5"/>
          <w:sz w:val="24"/>
          <w:szCs w:val="24"/>
          <w:lang w:val="nn-NO"/>
        </w:rPr>
        <w:t>g</w:t>
      </w:r>
      <w:r>
        <w:rPr>
          <w:rFonts w:cs="Calibri"/>
          <w:i/>
          <w:spacing w:val="-1"/>
          <w:sz w:val="24"/>
          <w:szCs w:val="24"/>
          <w:lang w:val="nn-NO"/>
        </w:rPr>
        <w:t>e</w:t>
      </w:r>
      <w:r>
        <w:rPr>
          <w:rFonts w:cs="Calibri"/>
          <w:i/>
          <w:sz w:val="24"/>
          <w:szCs w:val="24"/>
          <w:lang w:val="nn-NO"/>
        </w:rPr>
        <w:t>n</w:t>
      </w:r>
      <w:r>
        <w:rPr>
          <w:rFonts w:cs="Calibri"/>
          <w:sz w:val="24"/>
          <w:szCs w:val="24"/>
          <w:lang w:val="nn-NO"/>
        </w:rPr>
        <w:t xml:space="preserve"> (Studieforskrifta) </w:t>
      </w:r>
      <w:r>
        <w:rPr>
          <w:rFonts w:cs="Calibri"/>
          <w:spacing w:val="5"/>
          <w:sz w:val="24"/>
          <w:szCs w:val="24"/>
          <w:lang w:val="nn-NO"/>
        </w:rPr>
        <w:t>g</w:t>
      </w:r>
      <w:r>
        <w:rPr>
          <w:rFonts w:cs="Calibri"/>
          <w:spacing w:val="-9"/>
          <w:sz w:val="24"/>
          <w:szCs w:val="24"/>
          <w:lang w:val="nn-NO"/>
        </w:rPr>
        <w:t>i</w:t>
      </w:r>
      <w:r>
        <w:rPr>
          <w:rFonts w:cs="Calibri"/>
          <w:sz w:val="24"/>
          <w:szCs w:val="24"/>
          <w:lang w:val="nn-NO"/>
        </w:rPr>
        <w:t>r</w:t>
      </w:r>
      <w:r>
        <w:rPr>
          <w:rFonts w:cs="Calibri"/>
          <w:spacing w:val="7"/>
          <w:sz w:val="24"/>
          <w:szCs w:val="24"/>
          <w:lang w:val="nn-NO"/>
        </w:rPr>
        <w:t xml:space="preserve"> </w:t>
      </w:r>
      <w:r>
        <w:rPr>
          <w:rFonts w:cs="Calibri"/>
          <w:sz w:val="24"/>
          <w:szCs w:val="24"/>
          <w:lang w:val="nn-NO"/>
        </w:rPr>
        <w:t xml:space="preserve">i kapittel 3 </w:t>
      </w:r>
      <w:r>
        <w:rPr>
          <w:rFonts w:cs="Calibri"/>
          <w:spacing w:val="1"/>
          <w:sz w:val="24"/>
          <w:szCs w:val="24"/>
          <w:lang w:val="nn-NO"/>
        </w:rPr>
        <w:t>r</w:t>
      </w:r>
      <w:r>
        <w:rPr>
          <w:rFonts w:cs="Calibri"/>
          <w:spacing w:val="-1"/>
          <w:sz w:val="24"/>
          <w:szCs w:val="24"/>
          <w:lang w:val="nn-NO"/>
        </w:rPr>
        <w:t>e</w:t>
      </w:r>
      <w:r>
        <w:rPr>
          <w:rFonts w:cs="Calibri"/>
          <w:sz w:val="24"/>
          <w:szCs w:val="24"/>
          <w:lang w:val="nn-NO"/>
        </w:rPr>
        <w:t>g</w:t>
      </w:r>
      <w:r>
        <w:rPr>
          <w:rFonts w:cs="Calibri"/>
          <w:spacing w:val="-4"/>
          <w:sz w:val="24"/>
          <w:szCs w:val="24"/>
          <w:lang w:val="nn-NO"/>
        </w:rPr>
        <w:t>la</w:t>
      </w:r>
      <w:r>
        <w:rPr>
          <w:rFonts w:cs="Calibri"/>
          <w:sz w:val="24"/>
          <w:szCs w:val="24"/>
          <w:lang w:val="nn-NO"/>
        </w:rPr>
        <w:t xml:space="preserve">r </w:t>
      </w:r>
      <w:r>
        <w:rPr>
          <w:rFonts w:cs="Calibri"/>
          <w:spacing w:val="-8"/>
          <w:sz w:val="24"/>
          <w:szCs w:val="24"/>
          <w:lang w:val="nn-NO"/>
        </w:rPr>
        <w:t>f</w:t>
      </w:r>
      <w:r>
        <w:rPr>
          <w:rFonts w:cs="Calibri"/>
          <w:spacing w:val="5"/>
          <w:sz w:val="24"/>
          <w:szCs w:val="24"/>
          <w:lang w:val="nn-NO"/>
        </w:rPr>
        <w:t>o</w:t>
      </w:r>
      <w:r>
        <w:rPr>
          <w:rFonts w:cs="Calibri"/>
          <w:sz w:val="24"/>
          <w:szCs w:val="24"/>
          <w:lang w:val="nn-NO"/>
        </w:rPr>
        <w:t>r</w:t>
      </w:r>
      <w:r>
        <w:rPr>
          <w:rFonts w:cs="Calibri"/>
          <w:spacing w:val="4"/>
          <w:sz w:val="24"/>
          <w:szCs w:val="24"/>
          <w:lang w:val="nn-NO"/>
        </w:rPr>
        <w:t xml:space="preserve"> s</w:t>
      </w:r>
      <w:r>
        <w:rPr>
          <w:rFonts w:cs="Calibri"/>
          <w:spacing w:val="5"/>
          <w:sz w:val="24"/>
          <w:szCs w:val="24"/>
          <w:lang w:val="nn-NO"/>
        </w:rPr>
        <w:t>t</w:t>
      </w:r>
      <w:r>
        <w:rPr>
          <w:rFonts w:cs="Calibri"/>
          <w:sz w:val="24"/>
          <w:szCs w:val="24"/>
          <w:lang w:val="nn-NO"/>
        </w:rPr>
        <w:t>ud</w:t>
      </w:r>
      <w:r>
        <w:rPr>
          <w:rFonts w:cs="Calibri"/>
          <w:spacing w:val="-9"/>
          <w:sz w:val="24"/>
          <w:szCs w:val="24"/>
          <w:lang w:val="nn-NO"/>
        </w:rPr>
        <w:t>i</w:t>
      </w:r>
      <w:r>
        <w:rPr>
          <w:rFonts w:cs="Calibri"/>
          <w:spacing w:val="-1"/>
          <w:sz w:val="24"/>
          <w:szCs w:val="24"/>
          <w:lang w:val="nn-NO"/>
        </w:rPr>
        <w:t xml:space="preserve">estruktur og studieplan: </w:t>
      </w:r>
      <w:r>
        <w:rPr>
          <w:rFonts w:cs="Calibri"/>
          <w:sz w:val="24"/>
          <w:szCs w:val="24"/>
          <w:lang w:val="nn-NO"/>
        </w:rPr>
        <w:t xml:space="preserve"> </w:t>
      </w:r>
      <w:hyperlink r:id="rId3">
        <w:r>
          <w:rPr>
            <w:rStyle w:val="InternetLink"/>
            <w:rFonts w:cs="Calibri"/>
            <w:color w:val="0000EE"/>
            <w:sz w:val="24"/>
            <w:szCs w:val="24"/>
            <w:lang w:val="nn-NO"/>
          </w:rPr>
          <w:t>http://link.uib.no/?YoXx</w:t>
        </w:r>
      </w:hyperlink>
    </w:p>
    <w:p>
      <w:pPr>
        <w:pStyle w:val="Normal"/>
        <w:spacing w:lineRule="exact" w:line="274" w:before="0" w:after="0"/>
        <w:ind w:left="220" w:right="2008" w:hanging="0"/>
        <w:rPr>
          <w:rFonts w:ascii="Calibri" w:hAnsi="Calibri" w:cs="Calibri"/>
          <w:sz w:val="18"/>
          <w:szCs w:val="18"/>
          <w:lang w:val="nn-NO"/>
        </w:rPr>
      </w:pPr>
      <w:r>
        <w:rPr>
          <w:rFonts w:cs="Calibri"/>
          <w:sz w:val="18"/>
          <w:szCs w:val="18"/>
          <w:lang w:val="nn-NO"/>
        </w:rPr>
      </w:r>
    </w:p>
    <w:p>
      <w:pPr>
        <w:pStyle w:val="Normal"/>
        <w:widowControl/>
        <w:spacing w:before="0" w:after="0"/>
        <w:rPr/>
      </w:pPr>
      <w:r>
        <w:rPr>
          <w:rFonts w:cs="Calibri"/>
          <w:sz w:val="24"/>
          <w:szCs w:val="24"/>
          <w:lang w:val="nn-NO"/>
        </w:rPr>
        <w:t xml:space="preserve">UiB si </w:t>
      </w:r>
      <w:r>
        <w:rPr>
          <w:rFonts w:cs="Calibri"/>
          <w:i/>
          <w:sz w:val="24"/>
          <w:szCs w:val="24"/>
          <w:lang w:val="nn-NO"/>
        </w:rPr>
        <w:t xml:space="preserve">Handbok for kvalitetssikring av universitetsstudia </w:t>
      </w:r>
      <w:r>
        <w:rPr>
          <w:rFonts w:cs="Calibri"/>
          <w:sz w:val="24"/>
          <w:szCs w:val="24"/>
          <w:lang w:val="nn-NO"/>
        </w:rPr>
        <w:t xml:space="preserve">gir meir rettleiing om ansvar, prosedyrar og krav til oppretting av studieprogram og emne (pkt. 16.1 og 16.4). Sjå </w:t>
      </w:r>
      <w:hyperlink r:id="rId4">
        <w:r>
          <w:rPr>
            <w:rStyle w:val="InternetLink"/>
          </w:rPr>
          <w:t>http://www.uib.no/studiekvalitet</w:t>
        </w:r>
      </w:hyperlink>
      <w:r>
        <w:rPr>
          <w:rFonts w:cs="Calibri"/>
          <w:sz w:val="24"/>
          <w:szCs w:val="24"/>
          <w:lang w:val="nn-NO"/>
        </w:rPr>
        <w:t xml:space="preserve"> .</w:t>
      </w:r>
    </w:p>
    <w:p>
      <w:pPr>
        <w:pStyle w:val="Normal"/>
        <w:widowControl/>
        <w:spacing w:before="0" w:after="0"/>
        <w:rPr>
          <w:rFonts w:ascii="Calibri" w:hAnsi="Calibri" w:cs="Calibri"/>
          <w:sz w:val="24"/>
          <w:szCs w:val="24"/>
          <w:lang w:val="nn-NO"/>
        </w:rPr>
      </w:pPr>
      <w:r>
        <w:rPr>
          <w:rFonts w:cs="Calibri"/>
          <w:sz w:val="24"/>
          <w:szCs w:val="24"/>
          <w:lang w:val="nn-NO"/>
        </w:rPr>
      </w:r>
    </w:p>
    <w:p>
      <w:pPr>
        <w:pStyle w:val="Normal"/>
        <w:widowControl/>
        <w:spacing w:before="0" w:after="0"/>
        <w:rPr/>
      </w:pPr>
      <w:r>
        <w:rPr>
          <w:rFonts w:cs="Calibri"/>
          <w:sz w:val="24"/>
          <w:szCs w:val="24"/>
          <w:lang w:val="nn-NO"/>
        </w:rPr>
        <w:t xml:space="preserve">Studietilsynsforskrifta (NOKUT) seier i § 7-4 at «Delene studiet består av </w:t>
      </w:r>
      <w:r>
        <w:rPr>
          <w:rFonts w:cs="Calibri"/>
          <w:spacing w:val="-1"/>
          <w:sz w:val="24"/>
          <w:szCs w:val="24"/>
          <w:lang w:val="nn-NO"/>
        </w:rPr>
        <w:t>skal utgjøre en samlet helhet i samsvar med læringsutbyttet for studiet»,  og at de «skal tilfredsstille standarder og kriterier for akkreditering av studier i § 7-1 til § 7-3.»</w:t>
      </w:r>
    </w:p>
    <w:p>
      <w:pPr>
        <w:pStyle w:val="Normal"/>
        <w:spacing w:lineRule="exact" w:line="274" w:before="0" w:after="0"/>
        <w:ind w:left="0" w:right="2008" w:hanging="0"/>
        <w:rPr>
          <w:rFonts w:ascii="Calibri" w:hAnsi="Calibri" w:cs="Calibri"/>
          <w:spacing w:val="-1"/>
          <w:sz w:val="24"/>
          <w:szCs w:val="24"/>
          <w:lang w:val="nn-NO"/>
        </w:rPr>
      </w:pPr>
      <w:r>
        <w:rPr>
          <w:rFonts w:cs="Calibri"/>
          <w:spacing w:val="-1"/>
          <w:sz w:val="24"/>
          <w:szCs w:val="24"/>
          <w:lang w:val="nn-NO"/>
        </w:rPr>
      </w:r>
    </w:p>
    <w:p>
      <w:pPr>
        <w:pStyle w:val="Normal"/>
        <w:widowControl/>
        <w:spacing w:before="0" w:after="0"/>
        <w:rPr>
          <w:rFonts w:ascii="Calibri" w:hAnsi="Calibri" w:cs="Calibri"/>
          <w:sz w:val="24"/>
          <w:szCs w:val="24"/>
          <w:lang w:val="nn-NO"/>
        </w:rPr>
      </w:pPr>
      <w:r>
        <w:rPr>
          <w:rFonts w:cs="Calibr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pPr>
        <w:pStyle w:val="Normal"/>
        <w:widowControl/>
        <w:spacing w:before="0" w:after="0"/>
        <w:rPr>
          <w:rFonts w:ascii="Calibri" w:hAnsi="Calibri" w:cs="Calibri"/>
          <w:sz w:val="24"/>
          <w:szCs w:val="24"/>
          <w:lang w:val="nn-NO"/>
        </w:rPr>
      </w:pPr>
      <w:r>
        <w:rPr>
          <w:rFonts w:cs="Calibri"/>
          <w:sz w:val="24"/>
          <w:szCs w:val="24"/>
          <w:lang w:val="nn-NO"/>
        </w:rPr>
      </w:r>
    </w:p>
    <w:p>
      <w:pPr>
        <w:pStyle w:val="Normal"/>
        <w:widowControl/>
        <w:spacing w:before="0" w:after="0"/>
        <w:rPr>
          <w:rFonts w:ascii="Calibri" w:hAnsi="Calibri" w:cs="Calibri"/>
          <w:sz w:val="24"/>
          <w:szCs w:val="24"/>
          <w:lang w:val="nn-NO"/>
        </w:rPr>
      </w:pPr>
      <w:r>
        <w:rPr>
          <w:rFonts w:cs="Calibr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pPr>
        <w:pStyle w:val="Normal"/>
        <w:widowControl/>
        <w:spacing w:before="0" w:after="0"/>
        <w:rPr>
          <w:rFonts w:ascii="Calibri" w:hAnsi="Calibri" w:cs="Calibri"/>
          <w:sz w:val="24"/>
          <w:szCs w:val="24"/>
          <w:lang w:val="nn-NO"/>
        </w:rPr>
      </w:pPr>
      <w:r>
        <w:rPr>
          <w:rFonts w:cs="Calibri"/>
          <w:sz w:val="24"/>
          <w:szCs w:val="24"/>
          <w:lang w:val="nn-NO"/>
        </w:rPr>
      </w:r>
    </w:p>
    <w:p>
      <w:pPr>
        <w:pStyle w:val="Normal"/>
        <w:widowControl/>
        <w:spacing w:before="0" w:after="0"/>
        <w:rPr>
          <w:rFonts w:ascii="Calibri" w:hAnsi="Calibri" w:cs="Calibri"/>
          <w:sz w:val="24"/>
          <w:szCs w:val="24"/>
          <w:lang w:val="nn-NO"/>
        </w:rPr>
      </w:pPr>
      <w:r>
        <w:rPr>
          <w:rFonts w:cs="Calibri"/>
          <w:sz w:val="24"/>
          <w:szCs w:val="24"/>
          <w:lang w:val="nn-NO"/>
        </w:rPr>
      </w:r>
    </w:p>
    <w:p>
      <w:pPr>
        <w:pStyle w:val="Normal"/>
        <w:widowControl/>
        <w:spacing w:before="0" w:after="0"/>
        <w:rPr>
          <w:rFonts w:ascii="Calibri" w:hAnsi="Calibri" w:cs="Calibri"/>
          <w:sz w:val="24"/>
          <w:szCs w:val="24"/>
          <w:lang w:val="nn-NO"/>
        </w:rPr>
      </w:pPr>
      <w:r>
        <w:rPr>
          <w:rFonts w:cs="Calibri"/>
          <w:sz w:val="24"/>
          <w:szCs w:val="24"/>
          <w:lang w:val="nn-NO"/>
        </w:rPr>
      </w:r>
    </w:p>
    <w:p>
      <w:pPr>
        <w:pStyle w:val="Normal"/>
        <w:widowControl/>
        <w:spacing w:before="0" w:after="0"/>
        <w:rPr>
          <w:rFonts w:ascii="Calibri" w:hAnsi="Calibri" w:cs="Calibri"/>
          <w:sz w:val="24"/>
          <w:szCs w:val="24"/>
          <w:lang w:val="nn-NO"/>
        </w:rPr>
      </w:pPr>
      <w:r>
        <w:rPr>
          <w:rFonts w:cs="Calibri"/>
          <w:sz w:val="24"/>
          <w:szCs w:val="24"/>
          <w:lang w:val="nn-NO"/>
        </w:rPr>
      </w:r>
    </w:p>
    <w:p>
      <w:pPr>
        <w:pStyle w:val="Normal"/>
        <w:widowControl/>
        <w:spacing w:before="0" w:after="0"/>
        <w:rPr>
          <w:rFonts w:ascii="Calibri" w:hAnsi="Calibri" w:cs="Calibri"/>
          <w:sz w:val="24"/>
          <w:szCs w:val="24"/>
          <w:lang w:val="nn-NO"/>
        </w:rPr>
      </w:pPr>
      <w:r>
        <w:rPr>
          <w:rFonts w:cs="Calibri"/>
          <w:sz w:val="24"/>
          <w:szCs w:val="24"/>
          <w:lang w:val="nn-NO"/>
        </w:rPr>
      </w:r>
    </w:p>
    <w:p>
      <w:pPr>
        <w:pStyle w:val="Normal"/>
        <w:widowControl/>
        <w:spacing w:before="0" w:after="0"/>
        <w:rPr>
          <w:rFonts w:ascii="Calibri" w:hAnsi="Calibri" w:cs="Calibri"/>
          <w:sz w:val="24"/>
          <w:szCs w:val="24"/>
          <w:lang w:val="nn-NO"/>
        </w:rPr>
      </w:pPr>
      <w:r>
        <w:rPr>
          <w:rFonts w:cs="Calibri"/>
          <w:sz w:val="24"/>
          <w:szCs w:val="24"/>
          <w:lang w:val="nn-NO"/>
        </w:rPr>
      </w:r>
    </w:p>
    <w:p>
      <w:pPr>
        <w:pStyle w:val="Normal"/>
        <w:widowControl/>
        <w:spacing w:before="0" w:after="0"/>
        <w:rPr>
          <w:rFonts w:ascii="Calibri" w:hAnsi="Calibri" w:cs="Calibri"/>
          <w:sz w:val="24"/>
          <w:szCs w:val="24"/>
          <w:lang w:val="nn-NO"/>
        </w:rPr>
      </w:pPr>
      <w:r>
        <w:rPr>
          <w:rFonts w:cs="Calibri"/>
          <w:sz w:val="24"/>
          <w:szCs w:val="24"/>
          <w:lang w:val="nn-NO"/>
        </w:rPr>
      </w:r>
    </w:p>
    <w:p>
      <w:pPr>
        <w:pStyle w:val="Normal"/>
        <w:spacing w:lineRule="auto" w:line="240" w:before="29" w:after="0"/>
        <w:ind w:left="220" w:right="-20" w:hanging="0"/>
        <w:rPr>
          <w:rFonts w:ascii="Calibri" w:hAnsi="Calibri" w:cs="Calibri"/>
          <w:b/>
          <w:b/>
          <w:bCs/>
          <w:sz w:val="24"/>
          <w:szCs w:val="24"/>
          <w:highlight w:val="yellow"/>
          <w:lang w:val="nn-NO"/>
        </w:rPr>
      </w:pPr>
      <w:r>
        <w:rPr>
          <w:rFonts w:cs="Calibri"/>
          <w:b/>
          <w:bCs/>
          <w:sz w:val="24"/>
          <w:szCs w:val="24"/>
          <w:highlight w:val="yellow"/>
          <w:lang w:val="nn-NO"/>
        </w:rPr>
        <w:t>Alle emnar skal ha tekster på både nynorsk og engelsk.</w:t>
      </w:r>
    </w:p>
    <w:p>
      <w:pPr>
        <w:pStyle w:val="Normal"/>
        <w:tabs>
          <w:tab w:val="left" w:pos="709" w:leader="none"/>
        </w:tabs>
        <w:spacing w:lineRule="exact" w:line="200" w:before="0" w:after="0"/>
        <w:rPr>
          <w:rFonts w:ascii="Calibri" w:hAnsi="Calibri" w:cs="Calibri"/>
          <w:sz w:val="20"/>
          <w:szCs w:val="20"/>
          <w:lang w:val="nn-NO"/>
        </w:rPr>
      </w:pPr>
      <w:r>
        <w:rPr>
          <w:rFonts w:cs="Calibri"/>
          <w:sz w:val="20"/>
          <w:szCs w:val="20"/>
          <w:lang w:val="nn-NO"/>
        </w:rPr>
      </w:r>
    </w:p>
    <w:tbl>
      <w:tblPr>
        <w:tblW w:w="14372" w:type="dxa"/>
        <w:jc w:val="left"/>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2252"/>
        <w:gridCol w:w="7141"/>
        <w:gridCol w:w="4979"/>
      </w:tblGrid>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rPr>
                <w:rFonts w:ascii="Calibri" w:hAnsi="Calibri" w:cs="Calibri"/>
                <w:b/>
                <w:b/>
                <w:sz w:val="28"/>
                <w:szCs w:val="28"/>
                <w:lang w:val="nn-NO"/>
              </w:rPr>
            </w:pPr>
            <w:r>
              <w:rPr>
                <w:rFonts w:cs="Calibri"/>
                <w:b/>
                <w:sz w:val="28"/>
                <w:szCs w:val="28"/>
                <w:lang w:val="nn-NO"/>
              </w:rPr>
              <w:t xml:space="preserve"> </w:t>
            </w:r>
            <w:r>
              <w:rPr>
                <w:rFonts w:cs="Calibri"/>
                <w:b/>
                <w:sz w:val="28"/>
                <w:szCs w:val="28"/>
                <w:lang w:val="nn-NO"/>
              </w:rPr>
              <w:t>Kategori</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rPr/>
            </w:pPr>
            <w:r>
              <w:rPr>
                <w:rFonts w:cs="Calibri"/>
                <w:b/>
                <w:sz w:val="28"/>
                <w:szCs w:val="28"/>
                <w:lang w:val="nn-NO"/>
              </w:rPr>
              <w:t xml:space="preserve"> </w:t>
            </w:r>
            <w:r>
              <w:rPr>
                <w:rFonts w:cs="Calibri"/>
                <w:b/>
                <w:sz w:val="28"/>
                <w:szCs w:val="28"/>
                <w:highlight w:val="yellow"/>
                <w:lang w:val="nn-NO"/>
              </w:rPr>
              <w:t>Standardtekster ved MN-fak</w:t>
            </w:r>
            <w:r>
              <w:rPr>
                <w:rFonts w:cs="Calibri"/>
                <w:b/>
                <w:sz w:val="28"/>
                <w:szCs w:val="28"/>
                <w:lang w:val="nn-NO"/>
              </w:rPr>
              <w:t xml:space="preserve">  </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rPr/>
            </w:pPr>
            <w:r>
              <w:rPr>
                <w:rFonts w:cs="Calibri"/>
                <w:b/>
                <w:sz w:val="28"/>
                <w:szCs w:val="28"/>
                <w:lang w:val="nn-NO"/>
              </w:rPr>
              <w:t xml:space="preserve"> </w:t>
            </w:r>
            <w:r>
              <w:rPr>
                <w:rFonts w:cs="Calibri"/>
                <w:b/>
                <w:sz w:val="28"/>
                <w:szCs w:val="28"/>
                <w:highlight w:val="yellow"/>
                <w:lang w:val="nn-NO"/>
              </w:rPr>
              <w:t>Rettleiing og døme</w:t>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20" w:hanging="0"/>
              <w:rPr/>
            </w:pPr>
            <w:r>
              <w:rPr>
                <w:rFonts w:cs="Calibri"/>
                <w:b/>
                <w:bCs/>
                <w:spacing w:val="-2"/>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4"/>
                <w:sz w:val="24"/>
                <w:szCs w:val="24"/>
                <w:lang w:val="nn-NO"/>
              </w:rPr>
              <w:t>e</w:t>
            </w:r>
            <w:r>
              <w:rPr>
                <w:rFonts w:cs="Calibri"/>
                <w:b/>
                <w:bCs/>
                <w:spacing w:val="-4"/>
                <w:sz w:val="24"/>
                <w:szCs w:val="24"/>
                <w:lang w:val="nn-NO"/>
              </w:rPr>
              <w:t>k</w:t>
            </w:r>
            <w:r>
              <w:rPr>
                <w:rFonts w:cs="Calibri"/>
                <w:b/>
                <w:bCs/>
                <w:sz w:val="24"/>
                <w:szCs w:val="24"/>
                <w:lang w:val="nn-NO"/>
              </w:rPr>
              <w:t>o</w:t>
            </w:r>
            <w:r>
              <w:rPr>
                <w:rFonts w:cs="Calibri"/>
                <w:b/>
                <w:bCs/>
                <w:spacing w:val="1"/>
                <w:sz w:val="24"/>
                <w:szCs w:val="24"/>
                <w:lang w:val="nn-NO"/>
              </w:rPr>
              <w:t>d</w:t>
            </w:r>
            <w:r>
              <w:rPr>
                <w:rFonts w:cs="Calibri"/>
                <w:b/>
                <w:bCs/>
                <w:sz w:val="24"/>
                <w:szCs w:val="24"/>
                <w:lang w:val="nn-NO"/>
              </w:rPr>
              <w:t>e</w:t>
            </w:r>
          </w:p>
          <w:p>
            <w:pPr>
              <w:pStyle w:val="Normal"/>
              <w:spacing w:lineRule="exact" w:line="272" w:before="0" w:after="0"/>
              <w:ind w:left="105" w:right="-20" w:hanging="0"/>
              <w:rPr>
                <w:rFonts w:ascii="Calibri" w:hAnsi="Calibri" w:cs="Calibri"/>
                <w:b/>
                <w:b/>
                <w:bCs/>
                <w:color w:val="365F91"/>
                <w:spacing w:val="-4"/>
                <w:sz w:val="24"/>
                <w:szCs w:val="24"/>
                <w:lang w:val="nn-NO"/>
              </w:rPr>
            </w:pPr>
            <w:r>
              <w:rPr>
                <w:rFonts w:cs="Calibri"/>
                <w:b/>
                <w:bCs/>
                <w:color w:val="365F91"/>
                <w:spacing w:val="-4"/>
                <w:sz w:val="24"/>
                <w:szCs w:val="24"/>
                <w:lang w:val="nn-NO"/>
              </w:rPr>
              <w:t>Course Code</w:t>
            </w:r>
          </w:p>
          <w:p>
            <w:pPr>
              <w:pStyle w:val="Normal"/>
              <w:spacing w:lineRule="auto" w:line="240" w:before="0" w:after="0"/>
              <w:ind w:left="105" w:right="-20" w:hanging="0"/>
              <w:rPr>
                <w:rFonts w:ascii="Calibri" w:hAnsi="Calibri" w:cs="Calibri"/>
                <w:sz w:val="24"/>
                <w:szCs w:val="24"/>
                <w:lang w:val="nn-NO"/>
              </w:rPr>
            </w:pPr>
            <w:r>
              <w:rPr>
                <w:rFonts w:cs="Calibri"/>
                <w:sz w:val="24"/>
                <w:szCs w:val="24"/>
                <w:lang w:val="nn-NO"/>
              </w:rPr>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t>INF2</w:t>
            </w:r>
            <w:r>
              <w:rPr>
                <w:rFonts w:cs="Calibri"/>
                <w:sz w:val="20"/>
                <w:szCs w:val="20"/>
                <w:lang w:val="nn-NO"/>
              </w:rPr>
              <w:t>07</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pPr>
            <w:r>
              <w:rPr>
                <w:rFonts w:cs="Calibri"/>
                <w:b/>
                <w:bCs/>
                <w:sz w:val="24"/>
                <w:szCs w:val="24"/>
                <w:lang w:val="nn-NO"/>
              </w:rPr>
              <w:t>Na</w:t>
            </w:r>
            <w:r>
              <w:rPr>
                <w:rFonts w:cs="Calibri"/>
                <w:b/>
                <w:bCs/>
                <w:spacing w:val="-4"/>
                <w:sz w:val="24"/>
                <w:szCs w:val="24"/>
                <w:lang w:val="nn-NO"/>
              </w:rPr>
              <w:t>m</w:t>
            </w:r>
            <w:r>
              <w:rPr>
                <w:rFonts w:cs="Calibri"/>
                <w:b/>
                <w:bCs/>
                <w:sz w:val="24"/>
                <w:szCs w:val="24"/>
                <w:lang w:val="nn-NO"/>
              </w:rPr>
              <w:t>n</w:t>
            </w:r>
            <w:r>
              <w:rPr>
                <w:rFonts w:cs="Calibri"/>
                <w:b/>
                <w:bCs/>
                <w:spacing w:val="3"/>
                <w:sz w:val="24"/>
                <w:szCs w:val="24"/>
                <w:lang w:val="nn-NO"/>
              </w:rPr>
              <w:t xml:space="preserve"> </w:t>
            </w:r>
            <w:r>
              <w:rPr>
                <w:rFonts w:cs="Calibri"/>
                <w:b/>
                <w:bCs/>
                <w:spacing w:val="1"/>
                <w:sz w:val="24"/>
                <w:szCs w:val="24"/>
                <w:lang w:val="nn-NO"/>
              </w:rPr>
              <w:t>p</w:t>
            </w:r>
            <w:r>
              <w:rPr>
                <w:rFonts w:cs="Calibri"/>
                <w:b/>
                <w:bCs/>
                <w:sz w:val="24"/>
                <w:szCs w:val="24"/>
                <w:lang w:val="nn-NO"/>
              </w:rPr>
              <w:t>å</w:t>
            </w:r>
            <w:r>
              <w:rPr>
                <w:rFonts w:cs="Calibri"/>
                <w:b/>
                <w:bCs/>
                <w:spacing w:val="2"/>
                <w:sz w:val="24"/>
                <w:szCs w:val="24"/>
                <w:lang w:val="nn-NO"/>
              </w:rPr>
              <w:t xml:space="preserve"> </w:t>
            </w:r>
            <w:r>
              <w:rPr>
                <w:rFonts w:cs="Calibri"/>
                <w:b/>
                <w:bCs/>
                <w:spacing w:val="-1"/>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1"/>
                <w:sz w:val="24"/>
                <w:szCs w:val="24"/>
                <w:lang w:val="nn-NO"/>
              </w:rPr>
              <w:t>e</w:t>
            </w:r>
            <w:r>
              <w:rPr>
                <w:rFonts w:cs="Calibri"/>
                <w:b/>
                <w:bCs/>
                <w:spacing w:val="1"/>
                <w:sz w:val="24"/>
                <w:szCs w:val="24"/>
                <w:lang w:val="nn-NO"/>
              </w:rPr>
              <w:t>t</w:t>
            </w:r>
            <w:r>
              <w:rPr>
                <w:rFonts w:cs="Calibri"/>
                <w:b/>
                <w:bCs/>
                <w:sz w:val="24"/>
                <w:szCs w:val="24"/>
                <w:lang w:val="nn-NO"/>
              </w:rPr>
              <w:t>,</w:t>
            </w:r>
            <w:r>
              <w:rPr>
                <w:rFonts w:cs="Calibri"/>
                <w:b/>
                <w:bCs/>
                <w:spacing w:val="2"/>
                <w:sz w:val="24"/>
                <w:szCs w:val="24"/>
                <w:lang w:val="nn-NO"/>
              </w:rPr>
              <w:t xml:space="preserve"> </w:t>
            </w:r>
            <w:r>
              <w:rPr>
                <w:rFonts w:cs="Calibri"/>
                <w:b/>
                <w:bCs/>
                <w:spacing w:val="1"/>
                <w:sz w:val="24"/>
                <w:szCs w:val="24"/>
                <w:lang w:val="nn-NO"/>
              </w:rPr>
              <w:t>n</w:t>
            </w:r>
            <w:r>
              <w:rPr>
                <w:rFonts w:cs="Calibri"/>
                <w:b/>
                <w:bCs/>
                <w:spacing w:val="-5"/>
                <w:sz w:val="24"/>
                <w:szCs w:val="24"/>
                <w:lang w:val="nn-NO"/>
              </w:rPr>
              <w:t>y</w:t>
            </w:r>
            <w:r>
              <w:rPr>
                <w:rFonts w:cs="Calibri"/>
                <w:b/>
                <w:bCs/>
                <w:spacing w:val="1"/>
                <w:sz w:val="24"/>
                <w:szCs w:val="24"/>
                <w:lang w:val="nn-NO"/>
              </w:rPr>
              <w:t>n</w:t>
            </w:r>
            <w:r>
              <w:rPr>
                <w:rFonts w:cs="Calibri"/>
                <w:b/>
                <w:bCs/>
                <w:sz w:val="24"/>
                <w:szCs w:val="24"/>
                <w:lang w:val="nn-NO"/>
              </w:rPr>
              <w:t>o</w:t>
            </w:r>
            <w:r>
              <w:rPr>
                <w:rFonts w:cs="Calibri"/>
                <w:b/>
                <w:bCs/>
                <w:spacing w:val="-6"/>
                <w:sz w:val="24"/>
                <w:szCs w:val="24"/>
                <w:lang w:val="nn-NO"/>
              </w:rPr>
              <w:t>r</w:t>
            </w:r>
            <w:r>
              <w:rPr>
                <w:rFonts w:cs="Calibri"/>
                <w:b/>
                <w:bCs/>
                <w:spacing w:val="2"/>
                <w:sz w:val="24"/>
                <w:szCs w:val="24"/>
                <w:lang w:val="nn-NO"/>
              </w:rPr>
              <w:t>s</w:t>
            </w:r>
            <w:r>
              <w:rPr>
                <w:rFonts w:cs="Calibri"/>
                <w:b/>
                <w:bCs/>
                <w:sz w:val="24"/>
                <w:szCs w:val="24"/>
                <w:lang w:val="nn-NO"/>
              </w:rPr>
              <w:t>k</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t>Sosial nettverksteori</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pPr>
            <w:r>
              <w:rPr>
                <w:rFonts w:cs="Calibri"/>
                <w:b/>
                <w:bCs/>
                <w:sz w:val="24"/>
                <w:szCs w:val="24"/>
                <w:lang w:val="nn-NO"/>
              </w:rPr>
              <w:t>Na</w:t>
            </w:r>
            <w:r>
              <w:rPr>
                <w:rFonts w:cs="Calibri"/>
                <w:b/>
                <w:bCs/>
                <w:spacing w:val="-4"/>
                <w:sz w:val="24"/>
                <w:szCs w:val="24"/>
                <w:lang w:val="nn-NO"/>
              </w:rPr>
              <w:t>m</w:t>
            </w:r>
            <w:r>
              <w:rPr>
                <w:rFonts w:cs="Calibri"/>
                <w:b/>
                <w:bCs/>
                <w:sz w:val="24"/>
                <w:szCs w:val="24"/>
                <w:lang w:val="nn-NO"/>
              </w:rPr>
              <w:t>n</w:t>
            </w:r>
            <w:r>
              <w:rPr>
                <w:rFonts w:cs="Calibri"/>
                <w:b/>
                <w:bCs/>
                <w:spacing w:val="3"/>
                <w:sz w:val="24"/>
                <w:szCs w:val="24"/>
                <w:lang w:val="nn-NO"/>
              </w:rPr>
              <w:t xml:space="preserve"> </w:t>
            </w:r>
            <w:r>
              <w:rPr>
                <w:rFonts w:cs="Calibri"/>
                <w:b/>
                <w:bCs/>
                <w:spacing w:val="1"/>
                <w:sz w:val="24"/>
                <w:szCs w:val="24"/>
                <w:lang w:val="nn-NO"/>
              </w:rPr>
              <w:t>p</w:t>
            </w:r>
            <w:r>
              <w:rPr>
                <w:rFonts w:cs="Calibri"/>
                <w:b/>
                <w:bCs/>
                <w:sz w:val="24"/>
                <w:szCs w:val="24"/>
                <w:lang w:val="nn-NO"/>
              </w:rPr>
              <w:t>å</w:t>
            </w:r>
            <w:r>
              <w:rPr>
                <w:rFonts w:cs="Calibri"/>
                <w:b/>
                <w:bCs/>
                <w:spacing w:val="2"/>
                <w:sz w:val="24"/>
                <w:szCs w:val="24"/>
                <w:lang w:val="nn-NO"/>
              </w:rPr>
              <w:t xml:space="preserve"> </w:t>
            </w:r>
            <w:r>
              <w:rPr>
                <w:rFonts w:cs="Calibri"/>
                <w:b/>
                <w:bCs/>
                <w:spacing w:val="-1"/>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1"/>
                <w:sz w:val="24"/>
                <w:szCs w:val="24"/>
                <w:lang w:val="nn-NO"/>
              </w:rPr>
              <w:t>e</w:t>
            </w:r>
            <w:r>
              <w:rPr>
                <w:rFonts w:cs="Calibri"/>
                <w:b/>
                <w:bCs/>
                <w:spacing w:val="1"/>
                <w:sz w:val="24"/>
                <w:szCs w:val="24"/>
                <w:lang w:val="nn-NO"/>
              </w:rPr>
              <w:t>t</w:t>
            </w:r>
            <w:r>
              <w:rPr>
                <w:rFonts w:cs="Calibri"/>
                <w:b/>
                <w:bCs/>
                <w:sz w:val="24"/>
                <w:szCs w:val="24"/>
                <w:lang w:val="nn-NO"/>
              </w:rPr>
              <w:t>,</w:t>
            </w:r>
            <w:r>
              <w:rPr>
                <w:rFonts w:cs="Calibri"/>
                <w:b/>
                <w:bCs/>
                <w:spacing w:val="2"/>
                <w:sz w:val="24"/>
                <w:szCs w:val="24"/>
                <w:lang w:val="nn-NO"/>
              </w:rPr>
              <w:t xml:space="preserve"> </w:t>
            </w:r>
            <w:r>
              <w:rPr>
                <w:rFonts w:cs="Calibri"/>
                <w:b/>
                <w:bCs/>
                <w:spacing w:val="1"/>
                <w:sz w:val="24"/>
                <w:szCs w:val="24"/>
                <w:lang w:val="nn-NO"/>
              </w:rPr>
              <w:t>b</w:t>
            </w:r>
            <w:r>
              <w:rPr>
                <w:rFonts w:cs="Calibri"/>
                <w:b/>
                <w:bCs/>
                <w:sz w:val="24"/>
                <w:szCs w:val="24"/>
                <w:lang w:val="nn-NO"/>
              </w:rPr>
              <w:t>o</w:t>
            </w:r>
            <w:r>
              <w:rPr>
                <w:rFonts w:cs="Calibri"/>
                <w:b/>
                <w:bCs/>
                <w:spacing w:val="-4"/>
                <w:sz w:val="24"/>
                <w:szCs w:val="24"/>
                <w:lang w:val="nn-NO"/>
              </w:rPr>
              <w:t>k</w:t>
            </w:r>
            <w:r>
              <w:rPr>
                <w:rFonts w:cs="Calibri"/>
                <w:b/>
                <w:bCs/>
                <w:spacing w:val="-3"/>
                <w:sz w:val="24"/>
                <w:szCs w:val="24"/>
                <w:lang w:val="nn-NO"/>
              </w:rPr>
              <w:t>m</w:t>
            </w:r>
            <w:r>
              <w:rPr>
                <w:rFonts w:cs="Calibri"/>
                <w:b/>
                <w:bCs/>
                <w:sz w:val="24"/>
                <w:szCs w:val="24"/>
                <w:lang w:val="nn-NO"/>
              </w:rPr>
              <w:t>ål</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t>Sosial nettverksteori</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pPr>
            <w:r>
              <w:rPr>
                <w:rFonts w:cs="Calibri"/>
                <w:b/>
                <w:bCs/>
                <w:color w:val="365F91"/>
                <w:spacing w:val="3"/>
                <w:sz w:val="24"/>
                <w:szCs w:val="24"/>
                <w:lang w:val="nn-NO"/>
              </w:rPr>
              <w:t>Course Title</w:t>
            </w:r>
            <w:r>
              <w:rPr>
                <w:rFonts w:cs="Calibri"/>
                <w:b/>
                <w:bCs/>
                <w:color w:val="365F91"/>
                <w:sz w:val="24"/>
                <w:szCs w:val="24"/>
                <w:lang w:val="nn-NO"/>
              </w:rPr>
              <w:t>,</w:t>
            </w:r>
            <w:r>
              <w:rPr>
                <w:rFonts w:cs="Calibri"/>
                <w:b/>
                <w:bCs/>
                <w:color w:val="365F91"/>
                <w:spacing w:val="5"/>
                <w:sz w:val="24"/>
                <w:szCs w:val="24"/>
                <w:lang w:val="nn-NO"/>
              </w:rPr>
              <w:t xml:space="preserve"> English</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t>Theory of social networks</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pPr>
            <w:r>
              <w:rPr>
                <w:rFonts w:cs="Calibri"/>
                <w:b/>
                <w:bCs/>
                <w:spacing w:val="1"/>
                <w:sz w:val="24"/>
                <w:szCs w:val="24"/>
                <w:lang w:val="nn-NO"/>
              </w:rPr>
              <w:t>Stud</w:t>
            </w:r>
            <w:r>
              <w:rPr>
                <w:rFonts w:cs="Calibri"/>
                <w:b/>
                <w:bCs/>
                <w:sz w:val="24"/>
                <w:szCs w:val="24"/>
                <w:lang w:val="nn-NO"/>
              </w:rPr>
              <w:t>iepoeng, omfang</w:t>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r>
          </w:p>
          <w:p>
            <w:pPr>
              <w:pStyle w:val="Normal"/>
              <w:spacing w:lineRule="exact" w:line="272" w:before="0" w:after="0"/>
              <w:ind w:left="105" w:right="-20" w:hanging="0"/>
              <w:rPr>
                <w:rFonts w:ascii="Calibri" w:hAnsi="Calibri" w:cs="Calibri"/>
                <w:b/>
                <w:b/>
                <w:bCs/>
                <w:color w:val="365F91"/>
                <w:sz w:val="24"/>
                <w:szCs w:val="24"/>
                <w:lang w:val="nn-NO"/>
              </w:rPr>
            </w:pPr>
            <w:r>
              <w:rPr>
                <w:rFonts w:cs="Calibri"/>
                <w:b/>
                <w:bCs/>
                <w:color w:val="365F91"/>
                <w:sz w:val="24"/>
                <w:szCs w:val="24"/>
                <w:lang w:val="nn-NO"/>
              </w:rPr>
              <w:t>ECTS Credits</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t>10</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pPr>
            <w:r>
              <w:rPr>
                <w:rFonts w:cs="Calibri"/>
                <w:b/>
                <w:bCs/>
                <w:spacing w:val="1"/>
                <w:sz w:val="24"/>
                <w:szCs w:val="24"/>
              </w:rPr>
              <w:t>Stud</w:t>
            </w:r>
            <w:r>
              <w:rPr>
                <w:rFonts w:cs="Calibri"/>
                <w:b/>
                <w:bCs/>
                <w:sz w:val="24"/>
                <w:szCs w:val="24"/>
              </w:rPr>
              <w:t>ien</w:t>
            </w:r>
            <w:r>
              <w:rPr>
                <w:rFonts w:cs="Calibri"/>
                <w:b/>
                <w:bCs/>
                <w:spacing w:val="1"/>
                <w:sz w:val="24"/>
                <w:szCs w:val="24"/>
              </w:rPr>
              <w:t>i</w:t>
            </w:r>
            <w:r>
              <w:rPr>
                <w:rFonts w:cs="Calibri"/>
                <w:b/>
                <w:bCs/>
                <w:sz w:val="24"/>
                <w:szCs w:val="24"/>
              </w:rPr>
              <w:t>vå (studiesyklus)</w:t>
            </w:r>
          </w:p>
          <w:p>
            <w:pPr>
              <w:pStyle w:val="Normal"/>
              <w:spacing w:lineRule="exact" w:line="272" w:before="0" w:after="0"/>
              <w:ind w:left="105" w:right="-20" w:hanging="0"/>
              <w:rPr>
                <w:rFonts w:ascii="Calibri" w:hAnsi="Calibri" w:cs="Calibri"/>
                <w:b/>
                <w:b/>
                <w:bCs/>
                <w:sz w:val="24"/>
                <w:szCs w:val="24"/>
              </w:rPr>
            </w:pPr>
            <w:r>
              <w:rPr>
                <w:rFonts w:cs="Calibri"/>
                <w:b/>
                <w:bCs/>
                <w:sz w:val="24"/>
                <w:szCs w:val="24"/>
              </w:rPr>
            </w:r>
          </w:p>
          <w:p>
            <w:pPr>
              <w:pStyle w:val="Normal"/>
              <w:spacing w:lineRule="exact" w:line="272" w:before="0" w:after="0"/>
              <w:ind w:left="105" w:right="-20" w:hanging="0"/>
              <w:rPr>
                <w:rFonts w:ascii="Calibri" w:hAnsi="Calibri" w:cs="Calibri"/>
                <w:b/>
                <w:b/>
                <w:bCs/>
                <w:color w:val="365F91"/>
                <w:sz w:val="24"/>
                <w:szCs w:val="24"/>
              </w:rPr>
            </w:pPr>
            <w:r>
              <w:rPr>
                <w:rFonts w:cs="Calibri"/>
                <w:b/>
                <w:bCs/>
                <w:color w:val="365F91"/>
                <w:sz w:val="24"/>
                <w:szCs w:val="24"/>
              </w:rPr>
              <w:t>Level of Study</w:t>
            </w:r>
          </w:p>
          <w:p>
            <w:pPr>
              <w:pStyle w:val="Normal"/>
              <w:spacing w:lineRule="exact" w:line="272" w:before="0" w:after="0"/>
              <w:ind w:left="105" w:right="-20" w:hanging="0"/>
              <w:rPr>
                <w:rFonts w:ascii="Calibri" w:hAnsi="Calibri" w:cs="Calibri"/>
                <w:b/>
                <w:b/>
                <w:bCs/>
                <w:sz w:val="24"/>
                <w:szCs w:val="24"/>
              </w:rPr>
            </w:pPr>
            <w:r>
              <w:rPr>
                <w:rFonts w:cs="Calibri"/>
                <w:b/>
                <w:bCs/>
                <w:sz w:val="24"/>
                <w:szCs w:val="24"/>
              </w:rPr>
            </w:r>
          </w:p>
          <w:p>
            <w:pPr>
              <w:pStyle w:val="Normal"/>
              <w:spacing w:lineRule="exact" w:line="272" w:before="0" w:after="0"/>
              <w:ind w:left="105" w:right="-20" w:hanging="0"/>
              <w:rPr>
                <w:rFonts w:ascii="Calibri" w:hAnsi="Calibri" w:cs="Calibri"/>
                <w:b/>
                <w:b/>
                <w:bCs/>
                <w:sz w:val="24"/>
                <w:szCs w:val="24"/>
              </w:rPr>
            </w:pPr>
            <w:r>
              <w:rPr>
                <w:rFonts w:cs="Calibri"/>
                <w:b/>
                <w:bCs/>
                <w:sz w:val="24"/>
                <w:szCs w:val="24"/>
              </w:rPr>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i/>
                <w:i/>
                <w:lang w:val="nn-NO"/>
              </w:rPr>
            </w:pPr>
            <w:r>
              <w:rPr>
                <w:rFonts w:cs="Calibri"/>
                <w:i/>
                <w:lang w:val="nn-NO"/>
              </w:rPr>
              <w:t>Bachelor/master</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t>Fulltid/deltid</w:t>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r>
          </w:p>
          <w:p>
            <w:pPr>
              <w:pStyle w:val="Normal"/>
              <w:spacing w:lineRule="exact" w:line="272" w:before="0" w:after="0"/>
              <w:ind w:left="105" w:right="-20" w:hanging="0"/>
              <w:rPr>
                <w:rFonts w:ascii="Calibri" w:hAnsi="Calibri" w:cs="Calibri"/>
                <w:b/>
                <w:b/>
                <w:bCs/>
                <w:color w:val="365F91"/>
                <w:sz w:val="24"/>
                <w:szCs w:val="24"/>
                <w:lang w:val="nn-NO"/>
              </w:rPr>
            </w:pPr>
            <w:r>
              <w:rPr>
                <w:rFonts w:cs="Calibri"/>
                <w:b/>
                <w:bCs/>
                <w:color w:val="365F91"/>
                <w:sz w:val="24"/>
                <w:szCs w:val="24"/>
                <w:lang w:val="nn-NO"/>
              </w:rPr>
              <w:t>Full-time/Part-time</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t>Fulltid [Full-time]</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t>Til dømes kan eit studieemne normert til eitt semester leggjast til rette for å gjennomførast på 2 semester. Det er då eit deltidsstudium med 50% studieprogresjon.</w:t>
            </w:r>
          </w:p>
        </w:tc>
      </w:tr>
      <w:tr>
        <w:trPr>
          <w:trHeight w:val="1266"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pPr>
            <w:r>
              <w:rPr>
                <w:rFonts w:cs="Calibri"/>
                <w:b/>
                <w:bCs/>
                <w:sz w:val="24"/>
                <w:szCs w:val="24"/>
                <w:lang w:val="nn-NO"/>
              </w:rPr>
              <w:t>Un</w:t>
            </w:r>
            <w:r>
              <w:rPr>
                <w:rFonts w:cs="Calibri"/>
                <w:b/>
                <w:bCs/>
                <w:spacing w:val="1"/>
                <w:sz w:val="24"/>
                <w:szCs w:val="24"/>
                <w:lang w:val="nn-NO"/>
              </w:rPr>
              <w:t>d</w:t>
            </w:r>
            <w:r>
              <w:rPr>
                <w:rFonts w:cs="Calibri"/>
                <w:b/>
                <w:bCs/>
                <w:spacing w:val="-1"/>
                <w:sz w:val="24"/>
                <w:szCs w:val="24"/>
                <w:lang w:val="nn-NO"/>
              </w:rPr>
              <w:t>e</w:t>
            </w:r>
            <w:r>
              <w:rPr>
                <w:rFonts w:cs="Calibri"/>
                <w:b/>
                <w:bCs/>
                <w:spacing w:val="-6"/>
                <w:sz w:val="24"/>
                <w:szCs w:val="24"/>
                <w:lang w:val="nn-NO"/>
              </w:rPr>
              <w:t>r</w:t>
            </w:r>
            <w:r>
              <w:rPr>
                <w:rFonts w:cs="Calibri"/>
                <w:b/>
                <w:bCs/>
                <w:sz w:val="24"/>
                <w:szCs w:val="24"/>
                <w:lang w:val="nn-NO"/>
              </w:rPr>
              <w:t>vi</w:t>
            </w:r>
            <w:r>
              <w:rPr>
                <w:rFonts w:cs="Calibri"/>
                <w:b/>
                <w:bCs/>
                <w:spacing w:val="-2"/>
                <w:sz w:val="24"/>
                <w:szCs w:val="24"/>
                <w:lang w:val="nn-NO"/>
              </w:rPr>
              <w:t>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2"/>
                <w:sz w:val="24"/>
                <w:szCs w:val="24"/>
                <w:lang w:val="nn-NO"/>
              </w:rPr>
              <w:t>s</w:t>
            </w:r>
            <w:r>
              <w:rPr>
                <w:rFonts w:cs="Calibri"/>
                <w:b/>
                <w:bCs/>
                <w:spacing w:val="-2"/>
                <w:sz w:val="24"/>
                <w:szCs w:val="24"/>
                <w:lang w:val="nn-NO"/>
              </w:rPr>
              <w:t>s</w:t>
            </w:r>
            <w:r>
              <w:rPr>
                <w:rFonts w:cs="Calibri"/>
                <w:b/>
                <w:bCs/>
                <w:spacing w:val="5"/>
                <w:sz w:val="24"/>
                <w:szCs w:val="24"/>
                <w:lang w:val="nn-NO"/>
              </w:rPr>
              <w:t>p</w:t>
            </w:r>
            <w:r>
              <w:rPr>
                <w:rFonts w:cs="Calibri"/>
                <w:b/>
                <w:bCs/>
                <w:spacing w:val="-6"/>
                <w:sz w:val="24"/>
                <w:szCs w:val="24"/>
                <w:lang w:val="nn-NO"/>
              </w:rPr>
              <w:t>r</w:t>
            </w:r>
            <w:r>
              <w:rPr>
                <w:rFonts w:cs="Calibri"/>
                <w:b/>
                <w:bCs/>
                <w:spacing w:val="5"/>
                <w:sz w:val="24"/>
                <w:szCs w:val="24"/>
                <w:lang w:val="nn-NO"/>
              </w:rPr>
              <w:t>å</w:t>
            </w:r>
            <w:r>
              <w:rPr>
                <w:rFonts w:cs="Calibri"/>
                <w:b/>
                <w:bCs/>
                <w:sz w:val="24"/>
                <w:szCs w:val="24"/>
                <w:lang w:val="nn-NO"/>
              </w:rPr>
              <w:t>k</w:t>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r>
          </w:p>
          <w:p>
            <w:pPr>
              <w:pStyle w:val="Normal"/>
              <w:spacing w:lineRule="exact" w:line="272" w:before="0" w:after="0"/>
              <w:ind w:left="105" w:right="-20" w:hanging="0"/>
              <w:rPr>
                <w:rFonts w:ascii="Calibri" w:hAnsi="Calibri" w:cs="Calibri"/>
                <w:b/>
                <w:b/>
                <w:bCs/>
                <w:color w:val="365F91"/>
                <w:spacing w:val="1"/>
                <w:sz w:val="24"/>
                <w:szCs w:val="24"/>
                <w:lang w:val="nn-NO"/>
              </w:rPr>
            </w:pPr>
            <w:r>
              <w:rPr>
                <w:rFonts w:cs="Calibri"/>
                <w:b/>
                <w:bCs/>
                <w:color w:val="365F91"/>
                <w:spacing w:val="1"/>
                <w:sz w:val="24"/>
                <w:szCs w:val="24"/>
                <w:lang w:val="nn-NO"/>
              </w:rPr>
              <w:t>Language of Instruction</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widowControl/>
              <w:numPr>
                <w:ilvl w:val="0"/>
                <w:numId w:val="0"/>
              </w:numPr>
              <w:spacing w:lineRule="auto" w:line="240" w:before="280" w:after="280"/>
              <w:ind w:left="0" w:right="0" w:hanging="0"/>
              <w:rPr>
                <w:rFonts w:ascii="Calibri" w:hAnsi="Calibri" w:eastAsia="Times New Roman" w:cs="Calibri"/>
                <w:sz w:val="20"/>
                <w:szCs w:val="20"/>
                <w:lang w:val="nb-NO" w:eastAsia="nb-NO"/>
              </w:rPr>
            </w:pPr>
            <w:r>
              <w:rPr>
                <w:rFonts w:eastAsia="Times New Roman" w:cs="Calibri"/>
                <w:sz w:val="20"/>
                <w:szCs w:val="20"/>
                <w:lang w:val="nb-NO" w:eastAsia="nb-NO"/>
              </w:rPr>
              <w:t>Norsk</w:t>
            </w:r>
          </w:p>
          <w:p>
            <w:pPr>
              <w:pStyle w:val="ListParagraph"/>
              <w:widowControl/>
              <w:spacing w:lineRule="auto" w:line="240" w:before="280" w:after="280"/>
              <w:ind w:left="0" w:right="0" w:hanging="0"/>
              <w:rPr>
                <w:rFonts w:ascii="Calibri" w:hAnsi="Calibri" w:eastAsia="Times New Roman" w:cs="Calibri"/>
                <w:sz w:val="20"/>
                <w:szCs w:val="20"/>
                <w:lang w:val="nb-NO" w:eastAsia="nb-NO"/>
              </w:rPr>
            </w:pPr>
            <w:r>
              <w:rPr>
                <w:rFonts w:eastAsia="Times New Roman" w:cs="Calibri"/>
                <w:sz w:val="20"/>
                <w:szCs w:val="20"/>
                <w:lang w:val="nb-NO" w:eastAsia="nb-NO"/>
              </w:rPr>
            </w:r>
          </w:p>
          <w:p>
            <w:pPr>
              <w:pStyle w:val="ListParagraph"/>
              <w:widowControl/>
              <w:numPr>
                <w:ilvl w:val="0"/>
                <w:numId w:val="0"/>
              </w:numPr>
              <w:spacing w:lineRule="auto" w:line="240" w:before="280" w:after="280"/>
              <w:rPr>
                <w:rFonts w:ascii="Calibri" w:hAnsi="Calibri" w:eastAsia="Times New Roman" w:cs="Calibri"/>
                <w:sz w:val="20"/>
                <w:szCs w:val="20"/>
                <w:lang w:val="nn-NO" w:eastAsia="nb-NO"/>
              </w:rPr>
            </w:pPr>
            <w:r>
              <w:rPr>
                <w:rFonts w:eastAsia="Times New Roman" w:cs="Calibri"/>
                <w:sz w:val="20"/>
                <w:szCs w:val="20"/>
                <w:lang w:val="nn-NO" w:eastAsia="nb-NO"/>
              </w:rPr>
            </w:r>
          </w:p>
          <w:p>
            <w:pPr>
              <w:pStyle w:val="Normal"/>
              <w:spacing w:before="0" w:after="120"/>
              <w:rPr>
                <w:rFonts w:ascii="Calibri" w:hAnsi="Calibri" w:cs="Calibri"/>
                <w:i/>
                <w:i/>
                <w:lang w:val="nn-NO"/>
              </w:rPr>
            </w:pPr>
            <w:r>
              <w:rPr>
                <w:rFonts w:cs="Calibri"/>
                <w:i/>
                <w:lang w:val="nn-NO"/>
              </w:rPr>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0" w:right="-20" w:hanging="0"/>
              <w:rPr>
                <w:rFonts w:ascii="Calibri" w:hAnsi="Calibri" w:cs="Calibri"/>
                <w:b/>
                <w:b/>
                <w:bCs/>
                <w:spacing w:val="4"/>
                <w:sz w:val="24"/>
                <w:szCs w:val="24"/>
                <w:lang w:val="nn-NO"/>
              </w:rPr>
            </w:pPr>
            <w:r>
              <w:rPr>
                <w:rFonts w:cs="Calibri"/>
                <w:b/>
                <w:bCs/>
                <w:spacing w:val="4"/>
                <w:sz w:val="24"/>
                <w:szCs w:val="24"/>
                <w:lang w:val="nn-NO"/>
              </w:rPr>
              <w:t xml:space="preserve"> </w:t>
            </w:r>
            <w:r>
              <w:rPr>
                <w:rFonts w:cs="Calibri"/>
                <w:b/>
                <w:bCs/>
                <w:spacing w:val="4"/>
                <w:sz w:val="24"/>
                <w:szCs w:val="24"/>
                <w:lang w:val="nn-NO"/>
              </w:rPr>
              <w:t>Undervisningssemester</w:t>
            </w:r>
          </w:p>
          <w:p>
            <w:pPr>
              <w:pStyle w:val="Normal"/>
              <w:spacing w:lineRule="exact" w:line="272" w:before="0" w:after="0"/>
              <w:ind w:left="0" w:right="-20" w:hanging="0"/>
              <w:rPr>
                <w:rFonts w:ascii="Calibri" w:hAnsi="Calibri" w:cs="Calibri"/>
                <w:b/>
                <w:b/>
                <w:bCs/>
                <w:spacing w:val="4"/>
                <w:sz w:val="24"/>
                <w:szCs w:val="24"/>
                <w:lang w:val="nn-NO"/>
              </w:rPr>
            </w:pPr>
            <w:r>
              <w:rPr>
                <w:rFonts w:cs="Calibri"/>
                <w:b/>
                <w:bCs/>
                <w:spacing w:val="4"/>
                <w:sz w:val="24"/>
                <w:szCs w:val="24"/>
                <w:lang w:val="nn-NO"/>
              </w:rPr>
            </w:r>
          </w:p>
          <w:p>
            <w:pPr>
              <w:pStyle w:val="Normal"/>
              <w:spacing w:lineRule="exact" w:line="272" w:before="0" w:after="0"/>
              <w:ind w:left="0" w:right="-20" w:hanging="0"/>
              <w:rPr>
                <w:rFonts w:ascii="Calibri" w:hAnsi="Calibri" w:cs="Calibri"/>
                <w:b/>
                <w:b/>
                <w:bCs/>
                <w:color w:val="365F91"/>
                <w:spacing w:val="4"/>
                <w:sz w:val="24"/>
                <w:szCs w:val="24"/>
                <w:lang w:val="nn-NO"/>
              </w:rPr>
            </w:pPr>
            <w:r>
              <w:rPr>
                <w:rFonts w:cs="Calibri"/>
                <w:b/>
                <w:bCs/>
                <w:color w:val="365F91"/>
                <w:spacing w:val="4"/>
                <w:sz w:val="24"/>
                <w:szCs w:val="24"/>
                <w:lang w:val="nn-NO"/>
              </w:rPr>
              <w:t>Semester of Instruction</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i/>
                <w:i/>
                <w:sz w:val="20"/>
                <w:szCs w:val="20"/>
                <w:lang w:val="nn-NO"/>
              </w:rPr>
            </w:pPr>
            <w:r>
              <w:rPr>
                <w:rFonts w:cs="Calibri"/>
                <w:i/>
                <w:sz w:val="20"/>
                <w:szCs w:val="20"/>
                <w:lang w:val="nn-NO"/>
              </w:rPr>
              <w:t>Haust [Autumn]</w:t>
            </w:r>
          </w:p>
          <w:p>
            <w:pPr>
              <w:pStyle w:val="Normal"/>
              <w:widowControl/>
              <w:spacing w:before="0" w:after="0"/>
              <w:rPr>
                <w:rFonts w:ascii="Calibri" w:hAnsi="Calibri" w:cs="Calibri"/>
                <w:i/>
                <w:i/>
                <w:sz w:val="20"/>
                <w:szCs w:val="20"/>
                <w:lang w:val="nn-NO"/>
              </w:rPr>
            </w:pPr>
            <w:r>
              <w:rPr>
                <w:rFonts w:cs="Calibri"/>
                <w:i/>
                <w:sz w:val="20"/>
                <w:szCs w:val="20"/>
                <w:lang w:val="nn-NO"/>
              </w:rPr>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sz w:val="20"/>
                <w:szCs w:val="20"/>
                <w:lang w:val="nn-NO"/>
              </w:rPr>
            </w:pPr>
            <w:r>
              <w:rPr>
                <w:rFonts w:cs="Calibri"/>
                <w:sz w:val="20"/>
                <w:szCs w:val="20"/>
                <w:lang w:val="nn-NO"/>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pPr>
            <w:r>
              <w:rPr>
                <w:rFonts w:cs="Calibri"/>
                <w:b/>
                <w:bCs/>
                <w:sz w:val="24"/>
                <w:szCs w:val="24"/>
                <w:lang w:val="nn-NO"/>
              </w:rPr>
              <w:t>Un</w:t>
            </w:r>
            <w:r>
              <w:rPr>
                <w:rFonts w:cs="Calibri"/>
                <w:b/>
                <w:bCs/>
                <w:spacing w:val="1"/>
                <w:sz w:val="24"/>
                <w:szCs w:val="24"/>
                <w:lang w:val="nn-NO"/>
              </w:rPr>
              <w:t>d</w:t>
            </w:r>
            <w:r>
              <w:rPr>
                <w:rFonts w:cs="Calibri"/>
                <w:b/>
                <w:bCs/>
                <w:spacing w:val="-1"/>
                <w:sz w:val="24"/>
                <w:szCs w:val="24"/>
                <w:lang w:val="nn-NO"/>
              </w:rPr>
              <w:t>e</w:t>
            </w:r>
            <w:r>
              <w:rPr>
                <w:rFonts w:cs="Calibri"/>
                <w:b/>
                <w:bCs/>
                <w:spacing w:val="-6"/>
                <w:sz w:val="24"/>
                <w:szCs w:val="24"/>
                <w:lang w:val="nn-NO"/>
              </w:rPr>
              <w:t>r</w:t>
            </w:r>
            <w:r>
              <w:rPr>
                <w:rFonts w:cs="Calibri"/>
                <w:b/>
                <w:bCs/>
                <w:sz w:val="24"/>
                <w:szCs w:val="24"/>
                <w:lang w:val="nn-NO"/>
              </w:rPr>
              <w:t>vi</w:t>
            </w:r>
            <w:r>
              <w:rPr>
                <w:rFonts w:cs="Calibri"/>
                <w:b/>
                <w:bCs/>
                <w:spacing w:val="-2"/>
                <w:sz w:val="24"/>
                <w:szCs w:val="24"/>
                <w:lang w:val="nn-NO"/>
              </w:rPr>
              <w:t>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2"/>
                <w:sz w:val="24"/>
                <w:szCs w:val="24"/>
                <w:lang w:val="nn-NO"/>
              </w:rPr>
              <w:t>s</w:t>
            </w:r>
            <w:r>
              <w:rPr>
                <w:rFonts w:cs="Calibri"/>
                <w:b/>
                <w:bCs/>
                <w:spacing w:val="-2"/>
                <w:sz w:val="24"/>
                <w:szCs w:val="24"/>
                <w:lang w:val="nn-NO"/>
              </w:rPr>
              <w:t>s</w:t>
            </w:r>
            <w:r>
              <w:rPr>
                <w:rFonts w:cs="Calibri"/>
                <w:b/>
                <w:bCs/>
                <w:spacing w:val="1"/>
                <w:sz w:val="24"/>
                <w:szCs w:val="24"/>
                <w:lang w:val="nn-NO"/>
              </w:rPr>
              <w:t>t</w:t>
            </w:r>
            <w:r>
              <w:rPr>
                <w:rFonts w:cs="Calibri"/>
                <w:b/>
                <w:bCs/>
                <w:spacing w:val="2"/>
                <w:sz w:val="24"/>
                <w:szCs w:val="24"/>
                <w:lang w:val="nn-NO"/>
              </w:rPr>
              <w:t>a</w:t>
            </w:r>
            <w:r>
              <w:rPr>
                <w:rFonts w:cs="Calibri"/>
                <w:b/>
                <w:bCs/>
                <w:sz w:val="24"/>
                <w:szCs w:val="24"/>
                <w:lang w:val="nn-NO"/>
              </w:rPr>
              <w:t>d</w:t>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r>
          </w:p>
          <w:p>
            <w:pPr>
              <w:pStyle w:val="Normal"/>
              <w:spacing w:lineRule="exact" w:line="272" w:before="0" w:after="0"/>
              <w:ind w:left="105" w:right="-20" w:hanging="0"/>
              <w:rPr>
                <w:rFonts w:ascii="Calibri" w:hAnsi="Calibri" w:cs="Calibri"/>
                <w:b/>
                <w:b/>
                <w:bCs/>
                <w:color w:val="365F91"/>
                <w:sz w:val="24"/>
                <w:szCs w:val="24"/>
                <w:lang w:val="nn-NO"/>
              </w:rPr>
            </w:pPr>
            <w:r>
              <w:rPr>
                <w:rFonts w:cs="Calibri"/>
                <w:b/>
                <w:bCs/>
                <w:color w:val="365F91"/>
                <w:sz w:val="24"/>
                <w:szCs w:val="24"/>
                <w:lang w:val="nn-NO"/>
              </w:rPr>
              <w:t>Place of Instruction</w:t>
            </w:r>
          </w:p>
          <w:p>
            <w:pPr>
              <w:pStyle w:val="Normal"/>
              <w:spacing w:lineRule="exact" w:line="272" w:before="0" w:after="0"/>
              <w:ind w:left="105" w:right="-20" w:hanging="0"/>
              <w:rPr>
                <w:rFonts w:ascii="Calibri" w:hAnsi="Calibri" w:cs="Calibri"/>
                <w:sz w:val="24"/>
                <w:szCs w:val="24"/>
                <w:lang w:val="nn-NO"/>
              </w:rPr>
            </w:pPr>
            <w:r>
              <w:rPr>
                <w:rFonts w:cs="Calibri"/>
                <w:sz w:val="24"/>
                <w:szCs w:val="24"/>
                <w:lang w:val="nn-NO"/>
              </w:rPr>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t>Skal fyllast ut dersom undervisninga ikkje er ved UiB, i Bergen.</w:t>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0" w:right="-20" w:hanging="0"/>
              <w:rPr/>
            </w:pPr>
            <w:r>
              <w:rPr>
                <w:rFonts w:cs="Calibri"/>
                <w:b/>
                <w:bCs/>
                <w:spacing w:val="4"/>
                <w:sz w:val="24"/>
                <w:szCs w:val="24"/>
                <w:lang w:val="nn-NO"/>
              </w:rPr>
              <w:t xml:space="preserve"> </w:t>
            </w:r>
            <w:r>
              <w:rPr>
                <w:rFonts w:cs="Calibri"/>
                <w:b/>
                <w:bCs/>
                <w:spacing w:val="4"/>
                <w:sz w:val="24"/>
                <w:szCs w:val="24"/>
              </w:rPr>
              <w:t>Mål og i</w:t>
            </w:r>
            <w:r>
              <w:rPr>
                <w:rFonts w:cs="Calibri"/>
                <w:b/>
                <w:bCs/>
                <w:spacing w:val="1"/>
                <w:sz w:val="24"/>
                <w:szCs w:val="24"/>
              </w:rPr>
              <w:t>n</w:t>
            </w:r>
            <w:r>
              <w:rPr>
                <w:rFonts w:cs="Calibri"/>
                <w:b/>
                <w:bCs/>
                <w:spacing w:val="-4"/>
                <w:sz w:val="24"/>
                <w:szCs w:val="24"/>
              </w:rPr>
              <w:t>n</w:t>
            </w:r>
            <w:r>
              <w:rPr>
                <w:rFonts w:cs="Calibri"/>
                <w:b/>
                <w:bCs/>
                <w:spacing w:val="1"/>
                <w:sz w:val="24"/>
                <w:szCs w:val="24"/>
              </w:rPr>
              <w:t>h</w:t>
            </w:r>
            <w:r>
              <w:rPr>
                <w:rFonts w:cs="Calibri"/>
                <w:b/>
                <w:bCs/>
                <w:spacing w:val="2"/>
                <w:sz w:val="24"/>
                <w:szCs w:val="24"/>
              </w:rPr>
              <w:t>a</w:t>
            </w:r>
            <w:r>
              <w:rPr>
                <w:rFonts w:cs="Calibri"/>
                <w:b/>
                <w:bCs/>
                <w:spacing w:val="-4"/>
                <w:sz w:val="24"/>
                <w:szCs w:val="24"/>
              </w:rPr>
              <w:t>l</w:t>
            </w:r>
            <w:r>
              <w:rPr>
                <w:rFonts w:cs="Calibri"/>
                <w:b/>
                <w:bCs/>
                <w:sz w:val="24"/>
                <w:szCs w:val="24"/>
              </w:rPr>
              <w:t>d</w:t>
            </w:r>
          </w:p>
          <w:p>
            <w:pPr>
              <w:pStyle w:val="Normal"/>
              <w:spacing w:lineRule="exact" w:line="272" w:before="0" w:after="0"/>
              <w:ind w:left="0" w:right="-20" w:hanging="0"/>
              <w:rPr>
                <w:rFonts w:ascii="Calibri" w:hAnsi="Calibri" w:cs="Calibri"/>
                <w:b/>
                <w:b/>
                <w:bCs/>
                <w:sz w:val="24"/>
                <w:szCs w:val="24"/>
              </w:rPr>
            </w:pPr>
            <w:r>
              <w:rPr>
                <w:rFonts w:cs="Calibri"/>
                <w:b/>
                <w:bCs/>
                <w:sz w:val="24"/>
                <w:szCs w:val="24"/>
              </w:rPr>
            </w:r>
          </w:p>
          <w:p>
            <w:pPr>
              <w:pStyle w:val="Normal"/>
              <w:spacing w:lineRule="exact" w:line="272" w:before="0" w:after="0"/>
              <w:ind w:left="0" w:right="-20" w:hanging="0"/>
              <w:rPr>
                <w:rFonts w:ascii="Calibri" w:hAnsi="Calibri" w:cs="Calibri"/>
                <w:b/>
                <w:b/>
                <w:bCs/>
                <w:sz w:val="24"/>
                <w:szCs w:val="24"/>
              </w:rPr>
            </w:pPr>
            <w:r>
              <w:rPr>
                <w:rFonts w:cs="Calibri"/>
                <w:b/>
                <w:bCs/>
                <w:sz w:val="24"/>
                <w:szCs w:val="24"/>
              </w:rPr>
            </w:r>
          </w:p>
          <w:p>
            <w:pPr>
              <w:pStyle w:val="Normal"/>
              <w:spacing w:lineRule="exact" w:line="272" w:before="0" w:after="0"/>
              <w:ind w:left="0" w:right="-20" w:hanging="0"/>
              <w:rPr>
                <w:rFonts w:ascii="Calibri" w:hAnsi="Calibri" w:cs="Calibri"/>
                <w:b/>
                <w:b/>
                <w:bCs/>
                <w:sz w:val="24"/>
                <w:szCs w:val="24"/>
              </w:rPr>
            </w:pPr>
            <w:r>
              <w:rPr>
                <w:rFonts w:cs="Calibri"/>
                <w:b/>
                <w:bCs/>
                <w:sz w:val="24"/>
                <w:szCs w:val="24"/>
              </w:rPr>
            </w:r>
          </w:p>
          <w:p>
            <w:pPr>
              <w:pStyle w:val="Normal"/>
              <w:spacing w:lineRule="exact" w:line="272" w:before="0" w:after="0"/>
              <w:ind w:left="0" w:right="-20" w:hanging="0"/>
              <w:rPr>
                <w:rFonts w:ascii="Calibri" w:hAnsi="Calibri" w:cs="Calibri"/>
                <w:b/>
                <w:b/>
                <w:bCs/>
                <w:color w:val="365F91"/>
                <w:sz w:val="24"/>
                <w:szCs w:val="24"/>
              </w:rPr>
            </w:pPr>
            <w:r>
              <w:rPr>
                <w:rFonts w:cs="Calibri"/>
                <w:b/>
                <w:bCs/>
                <w:color w:val="365F91"/>
                <w:sz w:val="24"/>
                <w:szCs w:val="24"/>
              </w:rPr>
              <w:t>Objectives and Content</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pPr>
            <w:r>
              <w:rPr>
                <w:rFonts w:cs="Calibri"/>
                <w:i/>
                <w:sz w:val="20"/>
                <w:szCs w:val="20"/>
                <w:lang w:val="nn-NO"/>
              </w:rPr>
              <w:t>Mål:</w:t>
            </w:r>
            <w:r>
              <w:rPr/>
              <w:t>Emnet gir eit oversyn over korleis teoretiske rammeverk frå ulike fagområde kan nyttast til å modellere og analysere komplekse sosiale nettverk. Sosial nettverksteori hjelper oss å forstå strukturen i ulike sosiale nettverk, korleis dei utviklar seg, korleis kommunikasjon i sosiale nettverk går føre seg, og korleis nettverk dannar grunnlag for samhandling. Nettverksomgrepet er sentralt i mange fag, blant anna økonomi, sosiologi, informatikk, informasjonsvitskap og matematikk. Ei tverrfagleg tilnærming til sosiale nettverk gir moglegheit for å analysere fellestrekk ved tilsynelatande ulike fenomen, frå korleis informasjon, meiningar og oppførsel spreiar seg i elektroniske sosiale nettverk til korleis epidemiar og finansielle kriser utviklar seg til korleis søkjemaskinar nyttar lenkene mellom websider for rangering av sider i et websøk. Dei store datamengdene i applikasjonane i dag gjer at effektive algoritmar må nyttast.</w:t>
            </w:r>
          </w:p>
          <w:p>
            <w:pPr>
              <w:pStyle w:val="TextBody"/>
              <w:rPr/>
            </w:pPr>
            <w:r>
              <w:rPr/>
              <w:t>Emnet vert undervist i samarbeid mellom Institutt for informasjons- og medievitskap og Institutt for informatikk.</w:t>
            </w:r>
          </w:p>
          <w:p>
            <w:pPr>
              <w:pStyle w:val="Normal"/>
              <w:widowControl/>
              <w:spacing w:before="0" w:after="0"/>
              <w:rPr>
                <w:rFonts w:ascii="Calibri" w:hAnsi="Calibri" w:cs="Calibri"/>
                <w:sz w:val="20"/>
                <w:szCs w:val="20"/>
                <w:lang w:val="nn-NO"/>
              </w:rPr>
            </w:pPr>
            <w:r>
              <w:rPr>
                <w:rFonts w:cs="Calibri"/>
                <w:sz w:val="20"/>
                <w:szCs w:val="20"/>
                <w:lang w:val="nn-NO"/>
              </w:rPr>
            </w:r>
          </w:p>
          <w:p>
            <w:pPr>
              <w:pStyle w:val="Normal"/>
              <w:widowControl/>
              <w:spacing w:before="0" w:after="0"/>
              <w:rPr/>
            </w:pPr>
            <w:r>
              <w:rPr>
                <w:rFonts w:cs="Calibri"/>
                <w:sz w:val="20"/>
                <w:szCs w:val="20"/>
              </w:rPr>
              <w:t>[</w:t>
            </w:r>
            <w:r>
              <w:rPr>
                <w:rFonts w:cs="Calibri"/>
                <w:i/>
                <w:iCs/>
                <w:sz w:val="20"/>
                <w:szCs w:val="20"/>
              </w:rPr>
              <w:t xml:space="preserve">Objectives: </w:t>
            </w:r>
            <w:bookmarkStart w:id="0" w:name="result_box"/>
            <w:bookmarkEnd w:id="0"/>
            <w:r>
              <w:rPr>
                <w:lang w:val="en-US"/>
              </w:rPr>
              <w:t xml:space="preserve">The course provides an overview of how theoretical frameworks from different fields can be used to model and analyze complex social networks. Social network theory helps us understand the structure of the various social networks, how they evolve, how communication in social networks occurs, and how networks form the basis </w:t>
            </w:r>
            <w:r>
              <w:rPr>
                <w:lang w:val="en-US"/>
              </w:rPr>
              <w:t>for</w:t>
            </w:r>
            <w:r>
              <w:rPr>
                <w:lang w:val="en-US"/>
              </w:rPr>
              <w:t xml:space="preserve"> interaction. The </w:t>
            </w:r>
            <w:r>
              <w:rPr>
                <w:lang w:val="en-US"/>
              </w:rPr>
              <w:t>n</w:t>
            </w:r>
            <w:r>
              <w:rPr>
                <w:lang w:val="en-US"/>
              </w:rPr>
              <w:t xml:space="preserve">etwork </w:t>
            </w:r>
            <w:r>
              <w:rPr>
                <w:lang w:val="en-US"/>
              </w:rPr>
              <w:t xml:space="preserve">terminology </w:t>
            </w:r>
            <w:r>
              <w:rPr>
                <w:lang w:val="en-US"/>
              </w:rPr>
              <w:t xml:space="preserve">is central to many subjects, </w:t>
            </w:r>
            <w:r>
              <w:rPr>
                <w:lang w:val="en-US"/>
              </w:rPr>
              <w:t>like</w:t>
            </w:r>
            <w:r>
              <w:rPr>
                <w:lang w:val="en-US"/>
              </w:rPr>
              <w:t xml:space="preserve"> economics, sociology, computer science, information science and mathematics. An interdisciplinary approach to social networking gives the possibility of analyzing common characteristics of seemingly disparate phenomena, from how information and behavior spreads in electronic social networks to how epidemics and financial crises develop, to how search </w:t>
            </w:r>
            <w:r>
              <w:rPr>
                <w:lang w:val="en-US"/>
              </w:rPr>
              <w:t xml:space="preserve">engines utilize the html </w:t>
            </w:r>
            <w:r>
              <w:rPr>
                <w:lang w:val="en-US"/>
              </w:rPr>
              <w:t xml:space="preserve">links between websites for ranking pages in a Web search. The huge amounts of data in applications today </w:t>
            </w:r>
            <w:r>
              <w:rPr>
                <w:lang w:val="en-US"/>
              </w:rPr>
              <w:t>mean</w:t>
            </w:r>
            <w:r>
              <w:rPr>
                <w:lang w:val="en-US"/>
              </w:rPr>
              <w:t xml:space="preserve"> that eff</w:t>
            </w:r>
            <w:r>
              <w:rPr>
                <w:lang w:val="en-US"/>
              </w:rPr>
              <w:t>icient</w:t>
            </w:r>
            <w:r>
              <w:rPr>
                <w:lang w:val="en-US"/>
              </w:rPr>
              <w:t xml:space="preserve"> algorithms must </w:t>
            </w:r>
            <w:r>
              <w:rPr>
                <w:lang w:val="en-US"/>
              </w:rPr>
              <w:t>be used.</w:t>
            </w:r>
            <w:r>
              <w:rPr>
                <w:lang w:val="en-US"/>
              </w:rPr>
              <w:br/>
              <w:t>The course will be taught jointly by the Department</w:t>
            </w:r>
            <w:r>
              <w:rPr>
                <w:lang w:val="en-US"/>
              </w:rPr>
              <w:t>s</w:t>
            </w:r>
            <w:r>
              <w:rPr>
                <w:lang w:val="en-US"/>
              </w:rPr>
              <w:t xml:space="preserve"> of </w:t>
            </w:r>
            <w:r>
              <w:rPr>
                <w:lang w:val="en-US"/>
              </w:rPr>
              <w:t>Informatics and Information Sciences.</w:t>
            </w:r>
          </w:p>
          <w:p>
            <w:pPr>
              <w:pStyle w:val="Normal"/>
              <w:widowControl/>
              <w:spacing w:before="0" w:after="0"/>
              <w:rPr/>
            </w:pPr>
            <w:r>
              <w:rPr/>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rPr>
                <w:rFonts w:ascii="Calibri" w:hAnsi="Calibri" w:cs="Calibri"/>
                <w:sz w:val="20"/>
                <w:szCs w:val="20"/>
                <w:lang w:val="nn-NO"/>
              </w:rPr>
            </w:pPr>
            <w:r>
              <w:rPr>
                <w:rFonts w:cs="Calibri"/>
                <w:sz w:val="20"/>
                <w:szCs w:val="20"/>
                <w:lang w:val="nn-NO"/>
              </w:rPr>
            </w:r>
          </w:p>
          <w:p>
            <w:pPr>
              <w:pStyle w:val="Normal"/>
              <w:spacing w:before="0" w:after="0"/>
              <w:rPr>
                <w:rFonts w:ascii="Calibri" w:hAnsi="Calibri" w:cs="Calibri"/>
                <w:sz w:val="20"/>
                <w:szCs w:val="20"/>
                <w:lang w:val="nn-NO"/>
              </w:rPr>
            </w:pPr>
            <w:r>
              <w:rPr>
                <w:rFonts w:cs="Calibri"/>
                <w:sz w:val="20"/>
                <w:szCs w:val="20"/>
                <w:lang w:val="nn-NO"/>
              </w:rPr>
              <w:t>Om innhald:</w:t>
            </w:r>
          </w:p>
          <w:p>
            <w:pPr>
              <w:pStyle w:val="Normal"/>
              <w:spacing w:before="0" w:after="0"/>
              <w:rPr>
                <w:rFonts w:ascii="Calibri" w:hAnsi="Calibri" w:cs="Calibri"/>
                <w:sz w:val="20"/>
                <w:szCs w:val="20"/>
                <w:lang w:val="nn-NO"/>
              </w:rPr>
            </w:pPr>
            <w:r>
              <w:rPr>
                <w:rFonts w:cs="Calibri"/>
                <w:sz w:val="20"/>
                <w:szCs w:val="20"/>
                <w:lang w:val="nn-NO"/>
              </w:rPr>
              <w:t>Gi ei kort oversikt over faginnhaldet</w:t>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pPr>
            <w:r>
              <w:rPr>
                <w:rFonts w:cs="Calibri"/>
                <w:b/>
                <w:bCs/>
                <w:spacing w:val="-2"/>
                <w:sz w:val="24"/>
                <w:szCs w:val="24"/>
                <w:lang w:val="nn-NO"/>
              </w:rPr>
              <w:t>L</w:t>
            </w:r>
            <w:r>
              <w:rPr>
                <w:rFonts w:cs="Calibri"/>
                <w:b/>
                <w:bCs/>
                <w:spacing w:val="4"/>
                <w:sz w:val="24"/>
                <w:szCs w:val="24"/>
                <w:lang w:val="nn-NO"/>
              </w:rPr>
              <w:t>æ</w:t>
            </w:r>
            <w:r>
              <w:rPr>
                <w:rFonts w:cs="Calibri"/>
                <w:b/>
                <w:bCs/>
                <w:spacing w:val="-6"/>
                <w:sz w:val="24"/>
                <w:szCs w:val="24"/>
                <w:lang w:val="nn-NO"/>
              </w:rPr>
              <w:t>r</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2"/>
                <w:sz w:val="24"/>
                <w:szCs w:val="24"/>
                <w:lang w:val="nn-NO"/>
              </w:rPr>
              <w:t>s</w:t>
            </w:r>
            <w:r>
              <w:rPr>
                <w:rFonts w:cs="Calibri"/>
                <w:b/>
                <w:bCs/>
                <w:spacing w:val="1"/>
                <w:sz w:val="24"/>
                <w:szCs w:val="24"/>
                <w:lang w:val="nn-NO"/>
              </w:rPr>
              <w:t>utb</w:t>
            </w:r>
            <w:r>
              <w:rPr>
                <w:rFonts w:cs="Calibri"/>
                <w:b/>
                <w:bCs/>
                <w:sz w:val="24"/>
                <w:szCs w:val="24"/>
                <w:lang w:val="nn-NO"/>
              </w:rPr>
              <w:t>y</w:t>
            </w:r>
            <w:r>
              <w:rPr>
                <w:rFonts w:cs="Calibri"/>
                <w:b/>
                <w:bCs/>
                <w:spacing w:val="1"/>
                <w:sz w:val="24"/>
                <w:szCs w:val="24"/>
                <w:lang w:val="nn-NO"/>
              </w:rPr>
              <w:t>t</w:t>
            </w:r>
            <w:r>
              <w:rPr>
                <w:rFonts w:cs="Calibri"/>
                <w:b/>
                <w:bCs/>
                <w:sz w:val="24"/>
                <w:szCs w:val="24"/>
                <w:lang w:val="nn-NO"/>
              </w:rPr>
              <w:t>e</w:t>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t>(endret standardoppsett og introsetning)</w:t>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r>
          </w:p>
          <w:p>
            <w:pPr>
              <w:pStyle w:val="Normal"/>
              <w:spacing w:lineRule="exact" w:line="272" w:before="0" w:after="0"/>
              <w:ind w:left="105" w:right="-20" w:hanging="0"/>
              <w:rPr>
                <w:rFonts w:ascii="Calibri" w:hAnsi="Calibri" w:cs="Calibri"/>
                <w:b/>
                <w:b/>
                <w:color w:val="365F91"/>
                <w:sz w:val="24"/>
                <w:szCs w:val="24"/>
                <w:lang w:val="nn-NO"/>
              </w:rPr>
            </w:pPr>
            <w:r>
              <w:rPr>
                <w:rFonts w:cs="Calibri"/>
                <w:b/>
                <w:color w:val="365F91"/>
                <w:sz w:val="24"/>
                <w:szCs w:val="24"/>
                <w:lang w:val="nn-NO"/>
              </w:rPr>
            </w:r>
          </w:p>
          <w:p>
            <w:pPr>
              <w:pStyle w:val="Normal"/>
              <w:spacing w:lineRule="exact" w:line="272" w:before="0" w:after="0"/>
              <w:ind w:left="0" w:right="-20" w:hanging="0"/>
              <w:rPr>
                <w:rFonts w:ascii="Calibri" w:hAnsi="Calibri" w:cs="Calibri"/>
                <w:b/>
                <w:b/>
                <w:color w:val="365F91"/>
                <w:sz w:val="24"/>
                <w:szCs w:val="24"/>
                <w:lang w:val="nn-NO"/>
              </w:rPr>
            </w:pPr>
            <w:r>
              <w:rPr>
                <w:rFonts w:cs="Calibri"/>
                <w:b/>
                <w:color w:val="365F91"/>
                <w:sz w:val="24"/>
                <w:szCs w:val="24"/>
                <w:lang w:val="nn-NO"/>
              </w:rPr>
              <w:t>Learning Outcomes</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pPr>
            <w:r>
              <w:rPr>
                <w:rFonts w:cs="Calibri"/>
                <w:i/>
                <w:sz w:val="20"/>
                <w:szCs w:val="20"/>
                <w:lang w:val="nn-NO"/>
              </w:rPr>
              <w:t>Studenten skal ved avslutta emne ha følgjande læringsutbyte definert i kunnskapar, ferdigheiter og generell kompetanse:</w:t>
            </w:r>
            <w:r>
              <w:rPr>
                <w:rFonts w:cs="Calibri"/>
                <w:sz w:val="20"/>
                <w:szCs w:val="20"/>
                <w:lang w:val="nn-NO"/>
              </w:rPr>
              <w:t xml:space="preserve">  </w:t>
            </w:r>
          </w:p>
          <w:p>
            <w:pPr>
              <w:pStyle w:val="Normal"/>
              <w:widowControl/>
              <w:spacing w:before="0" w:after="0"/>
              <w:rPr>
                <w:rFonts w:ascii="Calibri" w:hAnsi="Calibri" w:cs="Calibri"/>
                <w:sz w:val="20"/>
                <w:szCs w:val="20"/>
                <w:u w:val="single"/>
                <w:lang w:val="nn-NO"/>
              </w:rPr>
            </w:pPr>
            <w:r>
              <w:rPr>
                <w:rFonts w:cs="Calibri"/>
                <w:sz w:val="20"/>
                <w:szCs w:val="20"/>
                <w:u w:val="single"/>
                <w:lang w:val="nn-NO"/>
              </w:rPr>
              <w:t>Kunnskapar</w:t>
            </w:r>
          </w:p>
          <w:p>
            <w:pPr>
              <w:pStyle w:val="Normal"/>
              <w:widowControl/>
              <w:spacing w:before="0" w:after="0"/>
              <w:rPr/>
            </w:pPr>
            <w:r>
              <w:rPr/>
            </w:r>
          </w:p>
          <w:p>
            <w:pPr>
              <w:pStyle w:val="Normal"/>
              <w:widowControl/>
              <w:spacing w:before="0" w:after="0"/>
              <w:rPr/>
            </w:pPr>
            <w:r>
              <w:rPr/>
              <w:t xml:space="preserve">Etter å ha fullført emnet skal studenten kunne: </w:t>
            </w:r>
          </w:p>
          <w:p>
            <w:pPr>
              <w:pStyle w:val="TextBody"/>
              <w:numPr>
                <w:ilvl w:val="0"/>
                <w:numId w:val="4"/>
              </w:numPr>
              <w:tabs>
                <w:tab w:val="left" w:pos="0" w:leader="none"/>
              </w:tabs>
              <w:spacing w:before="0" w:after="0"/>
              <w:ind w:left="707" w:hanging="283"/>
              <w:rPr/>
            </w:pPr>
            <w:r>
              <w:rPr/>
              <w:t xml:space="preserve">demonstrere kunnskap om teoretiske modellar, omgrep og resultat relatert til modellering og analyse av sosiale nettverk, utvikla i fleire fagdisiplinar. </w:t>
            </w:r>
          </w:p>
          <w:p>
            <w:pPr>
              <w:pStyle w:val="TextBody"/>
              <w:numPr>
                <w:ilvl w:val="0"/>
                <w:numId w:val="4"/>
              </w:numPr>
              <w:tabs>
                <w:tab w:val="left" w:pos="0" w:leader="none"/>
              </w:tabs>
              <w:spacing w:before="0" w:after="0"/>
              <w:ind w:left="707" w:hanging="283"/>
              <w:rPr/>
            </w:pPr>
            <w:r>
              <w:rPr/>
              <w:t xml:space="preserve">gjengi og forklare dei viktigaste matematiske modellane for sosiale nettverk og sosial interaksjon, samt relaterte omgrep. </w:t>
            </w:r>
          </w:p>
          <w:p>
            <w:pPr>
              <w:pStyle w:val="TextBody"/>
              <w:numPr>
                <w:ilvl w:val="0"/>
                <w:numId w:val="4"/>
              </w:numPr>
              <w:tabs>
                <w:tab w:val="left" w:pos="0" w:leader="none"/>
              </w:tabs>
              <w:spacing w:before="0" w:after="0"/>
              <w:ind w:left="707" w:hanging="283"/>
              <w:rPr/>
            </w:pPr>
            <w:r>
              <w:rPr/>
              <w:t xml:space="preserve">gjengi og forklare de viktigaste vitskapelege resultata relaterte til slike modellar. </w:t>
            </w:r>
          </w:p>
          <w:p>
            <w:pPr>
              <w:pStyle w:val="TextBody"/>
              <w:numPr>
                <w:ilvl w:val="0"/>
                <w:numId w:val="4"/>
              </w:numPr>
              <w:tabs>
                <w:tab w:val="left" w:pos="0" w:leader="none"/>
              </w:tabs>
              <w:spacing w:before="0" w:after="0"/>
              <w:ind w:left="707" w:hanging="283"/>
              <w:rPr/>
            </w:pPr>
            <w:r>
              <w:rPr/>
              <w:t xml:space="preserve">nytte ulike teoretiske verktøy for å analysere sosiale nettverk. </w:t>
            </w:r>
          </w:p>
          <w:p>
            <w:pPr>
              <w:pStyle w:val="TextBody"/>
              <w:numPr>
                <w:ilvl w:val="0"/>
                <w:numId w:val="4"/>
              </w:numPr>
              <w:tabs>
                <w:tab w:val="left" w:pos="0" w:leader="none"/>
              </w:tabs>
              <w:spacing w:before="0" w:after="0"/>
              <w:ind w:left="707" w:hanging="283"/>
              <w:rPr/>
            </w:pPr>
            <w:r>
              <w:rPr/>
              <w:t xml:space="preserve">velje ein passande matematiske modell for å lage ein abstraksjon av eit gitt type fenomen i eit gitt sosialt nettverk, og kunne nytte omgrep og teknikkar for å analysere slike modellar. </w:t>
            </w:r>
          </w:p>
          <w:p>
            <w:pPr>
              <w:pStyle w:val="TextBody"/>
              <w:numPr>
                <w:ilvl w:val="0"/>
                <w:numId w:val="4"/>
              </w:numPr>
              <w:tabs>
                <w:tab w:val="left" w:pos="0" w:leader="none"/>
              </w:tabs>
              <w:ind w:left="707" w:hanging="283"/>
              <w:rPr/>
            </w:pPr>
            <w:r>
              <w:rPr/>
              <w:t>demonstrere ei grunnleggjande forståing av relaterte matematiske modellar og omgrep frå fleire ulike fagdisiplinar.</w:t>
            </w:r>
          </w:p>
          <w:p>
            <w:pPr>
              <w:pStyle w:val="Normal"/>
              <w:widowControl/>
              <w:spacing w:before="0" w:after="0"/>
              <w:rPr/>
            </w:pPr>
            <w:r>
              <w:rPr/>
            </w:r>
          </w:p>
          <w:p>
            <w:pPr>
              <w:pStyle w:val="Normal"/>
              <w:widowControl/>
              <w:spacing w:before="0" w:after="0"/>
              <w:rPr>
                <w:rFonts w:ascii="Calibri" w:hAnsi="Calibri" w:cs="Calibri"/>
                <w:sz w:val="20"/>
                <w:szCs w:val="20"/>
              </w:rPr>
            </w:pPr>
            <w:r>
              <w:rPr>
                <w:rFonts w:cs="Calibri"/>
                <w:sz w:val="20"/>
                <w:szCs w:val="20"/>
              </w:rPr>
            </w:r>
          </w:p>
          <w:p>
            <w:pPr>
              <w:pStyle w:val="Normal"/>
              <w:widowControl/>
              <w:spacing w:before="0" w:after="0"/>
              <w:rPr>
                <w:rFonts w:ascii="Calibri" w:hAnsi="Calibri" w:cs="Calibri"/>
                <w:color w:val="002060"/>
                <w:sz w:val="20"/>
                <w:szCs w:val="20"/>
              </w:rPr>
            </w:pPr>
            <w:r>
              <w:rPr>
                <w:rFonts w:cs="Calibri"/>
                <w:color w:val="002060"/>
                <w:sz w:val="20"/>
                <w:szCs w:val="20"/>
              </w:rPr>
              <w:t>On completion of the course the student should have the following learning outcomes defined in terms of knowledge, skills and general competence:</w:t>
            </w:r>
          </w:p>
          <w:p>
            <w:pPr>
              <w:pStyle w:val="TextBody"/>
              <w:widowControl/>
              <w:spacing w:before="0" w:after="0"/>
              <w:rPr/>
            </w:pPr>
            <w:r>
              <w:rPr/>
            </w:r>
          </w:p>
          <w:p>
            <w:pPr>
              <w:pStyle w:val="TextBody"/>
              <w:rPr>
                <w:lang w:val="en-US"/>
              </w:rPr>
            </w:pPr>
            <w:bookmarkStart w:id="1" w:name="result_box1"/>
            <w:bookmarkEnd w:id="1"/>
            <w:r>
              <w:rPr>
                <w:lang w:val="en-US"/>
              </w:rPr>
              <w:t>After completing the course the student should be able to:</w:t>
              <w:br/>
              <w:br/>
              <w:t>     demonstrate knowledge of theoretical models, concepts and results related to modeling and social network analysis.</w:t>
              <w:br/>
              <w:t>     reproduce and explain the most important mathematical models of social networks and social interaction, as well as related concepts.</w:t>
              <w:br/>
              <w:t>     reproduce and explain the most important scientific results related to such models.</w:t>
              <w:br/>
              <w:t>     utilize different theoretical tools to analyze social networks.</w:t>
              <w:br/>
              <w:t>     select between mathematical models apt to create an abstraction for a given type of phenomenon in a given social network, and apply concepts and techniques for analyzing such models.</w:t>
              <w:br/>
              <w:t>     demonstrate a basic understanding of related mathematical models and concepts from several disciplines.</w:t>
            </w:r>
          </w:p>
          <w:p>
            <w:pPr>
              <w:pStyle w:val="TextBody"/>
              <w:spacing w:before="0" w:after="0"/>
              <w:rPr/>
            </w:pPr>
            <w:r>
              <w:rPr/>
            </w:r>
          </w:p>
          <w:p>
            <w:pPr>
              <w:pStyle w:val="Normal"/>
              <w:widowControl/>
              <w:spacing w:before="0" w:after="0"/>
              <w:rPr>
                <w:rFonts w:ascii="Calibri" w:hAnsi="Calibri" w:cs="Calibri"/>
                <w:color w:val="002060"/>
                <w:sz w:val="20"/>
                <w:szCs w:val="20"/>
              </w:rPr>
            </w:pPr>
            <w:r>
              <w:rPr>
                <w:rFonts w:cs="Calibri"/>
                <w:color w:val="002060"/>
                <w:sz w:val="20"/>
                <w:szCs w:val="20"/>
              </w:rPr>
            </w:r>
          </w:p>
          <w:p>
            <w:pPr>
              <w:pStyle w:val="Normal"/>
              <w:spacing w:before="0" w:after="120"/>
              <w:rPr>
                <w:rFonts w:ascii="Calibri" w:hAnsi="Calibri" w:cs="Calibri"/>
                <w:sz w:val="20"/>
                <w:szCs w:val="20"/>
                <w:lang w:val="nn-NO"/>
              </w:rPr>
            </w:pPr>
            <w:r>
              <w:rPr>
                <w:rFonts w:cs="Calibri"/>
                <w:sz w:val="20"/>
                <w:szCs w:val="20"/>
                <w:lang w:val="nn-NO"/>
              </w:rPr>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60"/>
              <w:rPr/>
            </w:pPr>
            <w:r>
              <w:rPr>
                <w:rFonts w:cs="Calibri"/>
                <w:sz w:val="20"/>
                <w:szCs w:val="20"/>
                <w:lang w:val="nn-NO"/>
              </w:rPr>
              <w:t xml:space="preserve">Læringsutbyte er det ein person veit, kan og er i stand til å gjere som eit resultat av læringsprosessen. Læringsutbytet skal beskrivast i kategoriane kunnskapar, ferdigheiter og generell kompetanse. </w:t>
            </w:r>
            <w:r>
              <w:rPr>
                <w:rFonts w:cs="Calibri"/>
                <w:b/>
                <w:sz w:val="20"/>
                <w:szCs w:val="20"/>
                <w:lang w:val="nn-NO"/>
              </w:rPr>
              <w:t>(* Bruk verb i presens.)</w:t>
            </w:r>
          </w:p>
          <w:p>
            <w:pPr>
              <w:pStyle w:val="Normal"/>
              <w:spacing w:before="0" w:after="120"/>
              <w:rPr>
                <w:rFonts w:ascii="Calibri" w:hAnsi="Calibri" w:cs="Calibri"/>
                <w:sz w:val="20"/>
                <w:szCs w:val="20"/>
                <w:lang w:val="nn-NO"/>
              </w:rPr>
            </w:pPr>
            <w:r>
              <w:rPr>
                <w:rFonts w:cs="Calibri"/>
                <w:sz w:val="20"/>
                <w:szCs w:val="20"/>
                <w:lang w:val="nn-NO"/>
              </w:rPr>
              <w:t>Ein kan sløyfe ein kategori dersom den ikkje er relevant.</w:t>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ascii="Calibri" w:hAnsi="Calibri" w:cs="Calibri"/>
                <w:b/>
                <w:b/>
                <w:bCs/>
                <w:spacing w:val="-2"/>
                <w:sz w:val="24"/>
                <w:szCs w:val="24"/>
              </w:rPr>
            </w:pPr>
            <w:r>
              <w:rPr>
                <w:rFonts w:cs="Calibri"/>
                <w:b/>
                <w:bCs/>
                <w:spacing w:val="-2"/>
                <w:sz w:val="24"/>
                <w:szCs w:val="24"/>
              </w:rPr>
              <w:t>Krav til forkunnskapar</w:t>
            </w:r>
          </w:p>
          <w:p>
            <w:pPr>
              <w:pStyle w:val="Normal"/>
              <w:spacing w:lineRule="exact" w:line="272" w:before="0" w:after="0"/>
              <w:ind w:left="105" w:right="-20" w:hanging="0"/>
              <w:rPr>
                <w:rFonts w:ascii="Calibri" w:hAnsi="Calibri" w:cs="Calibri"/>
                <w:b/>
                <w:b/>
                <w:bCs/>
                <w:spacing w:val="-2"/>
                <w:sz w:val="24"/>
                <w:szCs w:val="24"/>
              </w:rPr>
            </w:pPr>
            <w:r>
              <w:rPr>
                <w:rFonts w:cs="Calibri"/>
                <w:b/>
                <w:bCs/>
                <w:spacing w:val="-2"/>
                <w:sz w:val="24"/>
                <w:szCs w:val="24"/>
              </w:rPr>
            </w:r>
          </w:p>
          <w:p>
            <w:pPr>
              <w:pStyle w:val="Normal"/>
              <w:spacing w:lineRule="exact" w:line="272" w:before="0" w:after="0"/>
              <w:ind w:left="105" w:right="-20" w:hanging="0"/>
              <w:rPr>
                <w:rFonts w:ascii="Calibri" w:hAnsi="Calibri" w:cs="Calibri"/>
                <w:b/>
                <w:b/>
                <w:bCs/>
                <w:color w:val="365F91"/>
                <w:spacing w:val="-2"/>
                <w:sz w:val="24"/>
                <w:szCs w:val="24"/>
              </w:rPr>
            </w:pPr>
            <w:r>
              <w:rPr>
                <w:rFonts w:cs="Calibri"/>
                <w:b/>
                <w:bCs/>
                <w:color w:val="365F91"/>
                <w:spacing w:val="-2"/>
                <w:sz w:val="24"/>
                <w:szCs w:val="24"/>
              </w:rPr>
              <w:t>Required Previous Knowledge</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68" w:before="0" w:after="0"/>
              <w:ind w:left="0" w:right="-20" w:hanging="0"/>
              <w:rPr>
                <w:rFonts w:ascii="Calibri" w:hAnsi="Calibri" w:cs="Calibri"/>
                <w:color w:val="FF0000"/>
                <w:sz w:val="20"/>
                <w:szCs w:val="20"/>
              </w:rPr>
            </w:pPr>
            <w:r>
              <w:rPr>
                <w:rFonts w:cs="Calibri"/>
                <w:color w:val="FF0000"/>
                <w:sz w:val="20"/>
                <w:szCs w:val="20"/>
              </w:rPr>
              <w:t xml:space="preserve">Ingen </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68" w:before="0" w:after="0"/>
              <w:ind w:left="0" w:right="-20" w:hanging="0"/>
              <w:rPr>
                <w:rFonts w:ascii="Calibri" w:hAnsi="Calibri" w:cs="Calibri"/>
                <w:sz w:val="20"/>
                <w:szCs w:val="20"/>
                <w:lang w:val="nn-NO"/>
              </w:rPr>
            </w:pPr>
            <w:r>
              <w:rPr>
                <w:rFonts w:cs="Calibri"/>
                <w:sz w:val="20"/>
                <w:szCs w:val="20"/>
                <w:lang w:val="nn-NO"/>
              </w:rPr>
              <w:t>Krav til forkunnskapar, eventuelt andre emne som skal vere bestått før opptak til emnet. Skriv ”Ingen” her dersom det ikkje finst slike krav.</w:t>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ascii="Calibri" w:hAnsi="Calibri" w:cs="Calibri"/>
                <w:b/>
                <w:b/>
                <w:bCs/>
                <w:spacing w:val="-2"/>
                <w:sz w:val="24"/>
                <w:szCs w:val="24"/>
              </w:rPr>
            </w:pPr>
            <w:r>
              <w:rPr>
                <w:rFonts w:cs="Calibri"/>
                <w:b/>
                <w:bCs/>
                <w:spacing w:val="-2"/>
                <w:sz w:val="24"/>
                <w:szCs w:val="24"/>
              </w:rPr>
              <w:t xml:space="preserve">Tilrådde forkunnskapar         </w:t>
            </w:r>
          </w:p>
          <w:p>
            <w:pPr>
              <w:pStyle w:val="Normal"/>
              <w:spacing w:lineRule="exact" w:line="272" w:before="0" w:after="0"/>
              <w:ind w:left="105" w:right="-20" w:hanging="0"/>
              <w:rPr>
                <w:rFonts w:ascii="Calibri" w:hAnsi="Calibri" w:cs="Calibri"/>
                <w:b/>
                <w:b/>
                <w:bCs/>
                <w:spacing w:val="-2"/>
                <w:sz w:val="24"/>
                <w:szCs w:val="24"/>
              </w:rPr>
            </w:pPr>
            <w:r>
              <w:rPr>
                <w:rFonts w:cs="Calibri"/>
                <w:b/>
                <w:bCs/>
                <w:spacing w:val="-2"/>
                <w:sz w:val="24"/>
                <w:szCs w:val="24"/>
              </w:rPr>
            </w:r>
          </w:p>
          <w:p>
            <w:pPr>
              <w:pStyle w:val="Normal"/>
              <w:spacing w:lineRule="exact" w:line="272" w:before="0" w:after="0"/>
              <w:ind w:left="105" w:right="-20" w:hanging="0"/>
              <w:rPr>
                <w:rFonts w:ascii="Calibri" w:hAnsi="Calibri" w:cs="Calibri"/>
                <w:b/>
                <w:b/>
                <w:bCs/>
                <w:color w:val="365F91"/>
                <w:spacing w:val="-2"/>
                <w:sz w:val="24"/>
                <w:szCs w:val="24"/>
              </w:rPr>
            </w:pPr>
            <w:r>
              <w:rPr>
                <w:rFonts w:cs="Calibri"/>
                <w:b/>
                <w:bCs/>
                <w:color w:val="365F91"/>
                <w:spacing w:val="-2"/>
                <w:sz w:val="24"/>
                <w:szCs w:val="24"/>
              </w:rPr>
              <w:t xml:space="preserve">Recommended previous Knowledge                              </w:t>
            </w:r>
          </w:p>
          <w:p>
            <w:pPr>
              <w:pStyle w:val="Normal"/>
              <w:spacing w:lineRule="exact" w:line="272" w:before="0" w:after="0"/>
              <w:ind w:left="105" w:right="-20" w:hanging="0"/>
              <w:rPr>
                <w:rFonts w:ascii="Calibri" w:hAnsi="Calibri" w:cs="Calibri"/>
                <w:b/>
                <w:b/>
                <w:bCs/>
                <w:spacing w:val="-2"/>
                <w:sz w:val="24"/>
                <w:szCs w:val="24"/>
              </w:rPr>
            </w:pPr>
            <w:r>
              <w:rPr>
                <w:rFonts w:cs="Calibri"/>
                <w:b/>
                <w:bCs/>
                <w:spacing w:val="-2"/>
                <w:sz w:val="24"/>
                <w:szCs w:val="24"/>
              </w:rPr>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68" w:before="0" w:after="0"/>
              <w:ind w:left="0" w:right="-20" w:hanging="0"/>
              <w:rPr/>
            </w:pPr>
            <w:hyperlink r:id="rId5">
              <w:r>
                <w:rPr>
                  <w:rStyle w:val="InternetLink"/>
                </w:rPr>
                <w:t>INFO102</w:t>
              </w:r>
            </w:hyperlink>
            <w:r>
              <w:rPr/>
              <w:t xml:space="preserve"> eller </w:t>
            </w:r>
            <w:hyperlink r:id="rId6">
              <w:r>
                <w:rPr>
                  <w:rStyle w:val="InternetLink"/>
                </w:rPr>
                <w:t>MNF130</w:t>
              </w:r>
            </w:hyperlink>
            <w:r>
              <w:rPr/>
              <w:t xml:space="preserve"> eller tilsvarande.</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68" w:before="0" w:after="0"/>
              <w:ind w:left="0" w:right="-20" w:hanging="0"/>
              <w:rPr>
                <w:rFonts w:ascii="Calibri" w:hAnsi="Calibri" w:cs="Calibri"/>
                <w:spacing w:val="-2"/>
                <w:sz w:val="20"/>
                <w:szCs w:val="20"/>
                <w:lang w:val="nn-NO"/>
              </w:rPr>
            </w:pPr>
            <w:r>
              <w:rPr>
                <w:rFonts w:cs="Calibri"/>
                <w:spacing w:val="-2"/>
                <w:sz w:val="20"/>
                <w:szCs w:val="20"/>
                <w:lang w:val="nn-NO"/>
              </w:rPr>
              <w:t>Kan fyllast ut om det trengst.</w:t>
            </w:r>
          </w:p>
          <w:p>
            <w:pPr>
              <w:pStyle w:val="Normal"/>
              <w:rPr>
                <w:rFonts w:ascii="Calibri" w:hAnsi="Calibri" w:cs="Calibri"/>
                <w:sz w:val="20"/>
                <w:szCs w:val="20"/>
                <w:lang w:val="nn-NO"/>
              </w:rPr>
            </w:pPr>
            <w:r>
              <w:rPr>
                <w:rFonts w:cs="Calibri"/>
                <w:sz w:val="20"/>
                <w:szCs w:val="20"/>
                <w:lang w:val="nn-NO"/>
              </w:rPr>
            </w:r>
          </w:p>
          <w:p>
            <w:pPr>
              <w:pStyle w:val="Normal"/>
              <w:rPr>
                <w:rFonts w:ascii="Calibri" w:hAnsi="Calibri" w:cs="Calibri"/>
                <w:sz w:val="20"/>
                <w:szCs w:val="20"/>
                <w:lang w:val="nn-NO"/>
              </w:rPr>
            </w:pPr>
            <w:r>
              <w:rPr>
                <w:rFonts w:cs="Calibri"/>
                <w:sz w:val="20"/>
                <w:szCs w:val="20"/>
                <w:lang w:val="nn-NO"/>
              </w:rPr>
            </w:r>
          </w:p>
          <w:p>
            <w:pPr>
              <w:pStyle w:val="Normal"/>
              <w:spacing w:before="0" w:after="120"/>
              <w:rPr>
                <w:rFonts w:ascii="Calibri" w:hAnsi="Calibri" w:cs="Calibri"/>
                <w:sz w:val="20"/>
                <w:szCs w:val="20"/>
                <w:lang w:val="nn-NO"/>
              </w:rPr>
            </w:pPr>
            <w:r>
              <w:rPr>
                <w:rFonts w:cs="Calibri"/>
                <w:sz w:val="20"/>
                <w:szCs w:val="20"/>
                <w:lang w:val="nn-NO"/>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right" w:pos="3602" w:leader="none"/>
              </w:tabs>
              <w:spacing w:lineRule="exact" w:line="272" w:before="0" w:after="0"/>
              <w:ind w:left="105" w:right="-20" w:hanging="0"/>
              <w:rPr>
                <w:rFonts w:ascii="Calibri" w:hAnsi="Calibri" w:cs="Calibri"/>
                <w:b/>
                <w:b/>
                <w:bCs/>
                <w:spacing w:val="-3"/>
                <w:sz w:val="24"/>
                <w:szCs w:val="24"/>
              </w:rPr>
            </w:pPr>
            <w:r>
              <w:rPr>
                <w:rFonts w:cs="Calibri"/>
                <w:b/>
                <w:bCs/>
                <w:spacing w:val="-3"/>
                <w:sz w:val="24"/>
                <w:szCs w:val="24"/>
              </w:rPr>
              <w:t>Studiepoengsreduksjon</w:t>
            </w:r>
          </w:p>
          <w:p>
            <w:pPr>
              <w:pStyle w:val="Normal"/>
              <w:tabs>
                <w:tab w:val="right" w:pos="3602" w:leader="none"/>
              </w:tabs>
              <w:spacing w:lineRule="exact" w:line="272" w:before="0" w:after="0"/>
              <w:ind w:left="105" w:right="-20" w:hanging="0"/>
              <w:rPr>
                <w:rFonts w:ascii="Calibri" w:hAnsi="Calibri" w:cs="Calibri"/>
                <w:b/>
                <w:b/>
                <w:bCs/>
                <w:color w:val="365F91"/>
                <w:spacing w:val="-3"/>
                <w:sz w:val="24"/>
                <w:szCs w:val="24"/>
              </w:rPr>
            </w:pPr>
            <w:r>
              <w:rPr>
                <w:rFonts w:cs="Calibri"/>
                <w:b/>
                <w:bCs/>
                <w:color w:val="365F91"/>
                <w:spacing w:val="-3"/>
                <w:sz w:val="24"/>
                <w:szCs w:val="24"/>
              </w:rPr>
            </w:r>
          </w:p>
          <w:p>
            <w:pPr>
              <w:pStyle w:val="Normal"/>
              <w:tabs>
                <w:tab w:val="right" w:pos="3602" w:leader="none"/>
              </w:tabs>
              <w:spacing w:lineRule="exact" w:line="272" w:before="0" w:after="0"/>
              <w:ind w:left="105" w:right="-20" w:hanging="0"/>
              <w:rPr/>
            </w:pPr>
            <w:r>
              <w:rPr>
                <w:rFonts w:cs="Calibri"/>
                <w:b/>
                <w:bCs/>
                <w:color w:val="365F91"/>
                <w:spacing w:val="-3"/>
                <w:sz w:val="24"/>
                <w:szCs w:val="24"/>
              </w:rPr>
              <w:t>Credit Reduction due to Course Overlap</w:t>
            </w:r>
            <w:r>
              <w:rPr>
                <w:rFonts w:cs="Calibri"/>
                <w:b/>
                <w:bCs/>
                <w:spacing w:val="-3"/>
                <w:sz w:val="24"/>
                <w:szCs w:val="24"/>
              </w:rPr>
              <w:tab/>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rPr>
            </w:pPr>
            <w:r>
              <w:rPr>
                <w:rFonts w:cs="Calibri"/>
                <w:sz w:val="20"/>
                <w:szCs w:val="20"/>
              </w:rPr>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sz w:val="20"/>
                <w:szCs w:val="20"/>
                <w:lang w:val="nn-NO"/>
              </w:rPr>
            </w:pPr>
            <w:r>
              <w:rPr>
                <w:rFonts w:cs="Calibri"/>
                <w:sz w:val="20"/>
                <w:szCs w:val="20"/>
                <w:lang w:val="nn-NO"/>
              </w:rPr>
              <w:t>Skal fyllast ut om emnet overlappar med andre emne. Talet på studiepoeng emnet overlappar med andre emne.</w:t>
            </w:r>
          </w:p>
          <w:p>
            <w:pPr>
              <w:pStyle w:val="Normal"/>
              <w:spacing w:before="0" w:after="120"/>
              <w:rPr>
                <w:rFonts w:ascii="Calibri" w:hAnsi="Calibri" w:cs="Calibri"/>
                <w:sz w:val="20"/>
                <w:szCs w:val="20"/>
                <w:lang w:val="nn-NO"/>
              </w:rPr>
            </w:pPr>
            <w:r>
              <w:rPr>
                <w:rFonts w:cs="Calibri"/>
                <w:sz w:val="20"/>
                <w:szCs w:val="20"/>
                <w:lang w:val="nn-NO"/>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right" w:pos="3602" w:leader="none"/>
              </w:tabs>
              <w:spacing w:lineRule="exact" w:line="272" w:before="0" w:after="0"/>
              <w:ind w:left="105" w:right="-20" w:hanging="0"/>
              <w:rPr>
                <w:rFonts w:ascii="Calibri" w:hAnsi="Calibri" w:cs="Calibri"/>
                <w:b/>
                <w:b/>
                <w:bCs/>
                <w:spacing w:val="-3"/>
                <w:sz w:val="24"/>
                <w:szCs w:val="24"/>
              </w:rPr>
            </w:pPr>
            <w:r>
              <w:rPr>
                <w:rFonts w:cs="Calibri"/>
                <w:b/>
                <w:bCs/>
                <w:spacing w:val="-3"/>
                <w:sz w:val="24"/>
                <w:szCs w:val="24"/>
              </w:rPr>
              <w:t>Krav til Studierett</w:t>
            </w:r>
          </w:p>
          <w:p>
            <w:pPr>
              <w:pStyle w:val="Normal"/>
              <w:tabs>
                <w:tab w:val="right" w:pos="3602" w:leader="none"/>
              </w:tabs>
              <w:spacing w:lineRule="exact" w:line="272" w:before="0" w:after="0"/>
              <w:ind w:left="105" w:right="-20" w:hanging="0"/>
              <w:rPr>
                <w:rFonts w:ascii="Calibri" w:hAnsi="Calibri" w:cs="Calibri"/>
                <w:b/>
                <w:b/>
                <w:bCs/>
                <w:spacing w:val="-3"/>
                <w:sz w:val="24"/>
                <w:szCs w:val="24"/>
              </w:rPr>
            </w:pPr>
            <w:r>
              <w:rPr>
                <w:rFonts w:cs="Calibri"/>
                <w:b/>
                <w:bCs/>
                <w:spacing w:val="-3"/>
                <w:sz w:val="24"/>
                <w:szCs w:val="24"/>
              </w:rPr>
            </w:r>
          </w:p>
          <w:p>
            <w:pPr>
              <w:pStyle w:val="Normal"/>
              <w:tabs>
                <w:tab w:val="right" w:pos="3602" w:leader="none"/>
              </w:tabs>
              <w:spacing w:lineRule="exact" w:line="272" w:before="0" w:after="0"/>
              <w:ind w:left="105" w:right="-20" w:hanging="0"/>
              <w:rPr>
                <w:rFonts w:ascii="Calibri" w:hAnsi="Calibri" w:cs="Calibri"/>
                <w:b/>
                <w:b/>
                <w:bCs/>
                <w:spacing w:val="-3"/>
                <w:sz w:val="24"/>
                <w:szCs w:val="24"/>
              </w:rPr>
            </w:pPr>
            <w:r>
              <w:rPr>
                <w:rFonts w:cs="Calibri"/>
                <w:b/>
                <w:bCs/>
                <w:spacing w:val="-3"/>
                <w:sz w:val="24"/>
                <w:szCs w:val="24"/>
              </w:rPr>
            </w:r>
          </w:p>
          <w:p>
            <w:pPr>
              <w:pStyle w:val="Normal"/>
              <w:tabs>
                <w:tab w:val="right" w:pos="3602" w:leader="none"/>
              </w:tabs>
              <w:spacing w:lineRule="exact" w:line="272" w:before="0" w:after="0"/>
              <w:ind w:left="105" w:right="-20" w:hanging="0"/>
              <w:rPr>
                <w:rFonts w:ascii="Calibri" w:hAnsi="Calibri" w:cs="Calibri"/>
                <w:b/>
                <w:b/>
                <w:bCs/>
                <w:color w:val="365F91"/>
                <w:spacing w:val="-3"/>
                <w:sz w:val="24"/>
                <w:szCs w:val="24"/>
              </w:rPr>
            </w:pPr>
            <w:r>
              <w:rPr>
                <w:rFonts w:cs="Calibri"/>
                <w:b/>
                <w:bCs/>
                <w:color w:val="365F91"/>
                <w:spacing w:val="-3"/>
                <w:sz w:val="24"/>
                <w:szCs w:val="24"/>
              </w:rPr>
              <w:t>Access to the Course</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sz w:val="20"/>
                <w:szCs w:val="20"/>
                <w:u w:val="single"/>
                <w:lang w:val="nn-NO"/>
              </w:rPr>
            </w:pPr>
            <w:r>
              <w:rPr>
                <w:rFonts w:cs="Calibri"/>
                <w:sz w:val="20"/>
                <w:szCs w:val="20"/>
                <w:u w:val="single"/>
                <w:lang w:val="nn-NO"/>
              </w:rPr>
              <w:t>Standard (100- og 200-tallsemner):</w:t>
            </w:r>
          </w:p>
          <w:p>
            <w:pPr>
              <w:pStyle w:val="Normal"/>
              <w:rPr/>
            </w:pPr>
            <w:r>
              <w:rPr>
                <w:rFonts w:cs="Calibri"/>
                <w:sz w:val="20"/>
                <w:szCs w:val="20"/>
                <w:lang w:val="nn-NO"/>
              </w:rPr>
              <w:t xml:space="preserve">For oppstart på emnet er det krav om ein studierett knytt til Det matematisk-naturvitskaplege fakultet </w:t>
            </w:r>
            <w:hyperlink r:id="rId7">
              <w:r>
                <w:rPr>
                  <w:rStyle w:val="InternetLink"/>
                </w:rPr>
                <w:t>http://www.uib.no/matnat/52646/opptak-ved-mn-fakultetet</w:t>
              </w:r>
            </w:hyperlink>
          </w:p>
          <w:p>
            <w:pPr>
              <w:pStyle w:val="Default"/>
              <w:rPr>
                <w:rFonts w:ascii="Calibri" w:hAnsi="Calibri" w:cs="Calibri"/>
                <w:sz w:val="20"/>
                <w:szCs w:val="20"/>
                <w:lang w:val="en-US"/>
              </w:rPr>
            </w:pPr>
            <w:r>
              <w:rPr>
                <w:rFonts w:cs="Calibri" w:ascii="Calibri" w:hAnsi="Calibri"/>
                <w:sz w:val="20"/>
                <w:szCs w:val="20"/>
                <w:lang w:val="en-US"/>
              </w:rPr>
              <w:t xml:space="preserve">[Access to the course requires admission to a programme of study at The Faculty of Mathematics and Natural Sciences] </w:t>
            </w:r>
          </w:p>
          <w:p>
            <w:pPr>
              <w:pStyle w:val="Default"/>
              <w:rPr>
                <w:rFonts w:ascii="Calibri" w:hAnsi="Calibri" w:cs="Calibri"/>
                <w:sz w:val="20"/>
                <w:szCs w:val="20"/>
                <w:lang w:val="en-US"/>
              </w:rPr>
            </w:pPr>
            <w:r>
              <w:rPr>
                <w:rFonts w:cs="Calibri" w:ascii="Calibri" w:hAnsi="Calibri"/>
                <w:sz w:val="20"/>
                <w:szCs w:val="20"/>
                <w:lang w:val="en-US"/>
              </w:rPr>
              <w:t xml:space="preserve"> </w:t>
            </w:r>
          </w:p>
          <w:p>
            <w:pPr>
              <w:pStyle w:val="Normal"/>
              <w:spacing w:before="0" w:after="120"/>
              <w:rPr>
                <w:rFonts w:ascii="Calibri" w:hAnsi="Calibri" w:cs="Calibri"/>
                <w:spacing w:val="1"/>
                <w:sz w:val="20"/>
                <w:szCs w:val="20"/>
              </w:rPr>
            </w:pPr>
            <w:r>
              <w:rPr>
                <w:rFonts w:cs="Calibri"/>
                <w:spacing w:val="1"/>
                <w:sz w:val="20"/>
                <w:szCs w:val="20"/>
              </w:rPr>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sz w:val="20"/>
                <w:szCs w:val="20"/>
                <w:lang w:val="nn-NO"/>
              </w:rPr>
            </w:pPr>
            <w:r>
              <w:rPr>
                <w:rFonts w:cs="Calibri"/>
                <w:sz w:val="20"/>
                <w:szCs w:val="20"/>
                <w:lang w:val="nn-NO"/>
              </w:rPr>
              <w:t>Her kan ein informere t.d. om emnet er eit tilbod berre til studentar som er tatt opp til eit bestemt program.</w:t>
            </w:r>
          </w:p>
          <w:p>
            <w:pPr>
              <w:pStyle w:val="Normal"/>
              <w:spacing w:before="0" w:after="120"/>
              <w:rPr>
                <w:rFonts w:ascii="Calibri" w:hAnsi="Calibri" w:cs="Calibri"/>
                <w:sz w:val="20"/>
                <w:szCs w:val="20"/>
                <w:lang w:val="nn-NO"/>
              </w:rPr>
            </w:pPr>
            <w:r>
              <w:rPr>
                <w:rFonts w:cs="Calibri"/>
                <w:sz w:val="20"/>
                <w:szCs w:val="20"/>
                <w:lang w:val="nn-NO"/>
              </w:rPr>
            </w:r>
          </w:p>
        </w:tc>
      </w:tr>
      <w:tr>
        <w:trPr>
          <w:trHeight w:val="272" w:hRule="atLeast"/>
        </w:trPr>
        <w:tc>
          <w:tcPr>
            <w:tcW w:w="2252" w:type="dxa"/>
            <w:vMerge w:val="restart"/>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t xml:space="preserve">Undervisningsformer og </w:t>
            </w:r>
          </w:p>
          <w:p>
            <w:pPr>
              <w:pStyle w:val="Normal"/>
              <w:spacing w:lineRule="exact" w:line="272" w:before="0" w:after="0"/>
              <w:ind w:left="105" w:right="-20" w:hanging="0"/>
              <w:rPr/>
            </w:pPr>
            <w:r>
              <w:rPr>
                <w:rFonts w:cs="Calibri"/>
                <w:b/>
                <w:bCs/>
                <w:sz w:val="24"/>
                <w:szCs w:val="24"/>
                <w:lang w:val="nn-NO"/>
              </w:rPr>
              <w:t>omfang av organisert un</w:t>
            </w:r>
            <w:r>
              <w:rPr>
                <w:rFonts w:cs="Calibri"/>
                <w:b/>
                <w:bCs/>
                <w:spacing w:val="1"/>
                <w:sz w:val="24"/>
                <w:szCs w:val="24"/>
                <w:lang w:val="nn-NO"/>
              </w:rPr>
              <w:t>d</w:t>
            </w:r>
            <w:r>
              <w:rPr>
                <w:rFonts w:cs="Calibri"/>
                <w:b/>
                <w:bCs/>
                <w:spacing w:val="-1"/>
                <w:sz w:val="24"/>
                <w:szCs w:val="24"/>
                <w:lang w:val="nn-NO"/>
              </w:rPr>
              <w:t>e</w:t>
            </w:r>
            <w:r>
              <w:rPr>
                <w:rFonts w:cs="Calibri"/>
                <w:b/>
                <w:bCs/>
                <w:spacing w:val="-6"/>
                <w:sz w:val="24"/>
                <w:szCs w:val="24"/>
                <w:lang w:val="nn-NO"/>
              </w:rPr>
              <w:t>r</w:t>
            </w:r>
            <w:r>
              <w:rPr>
                <w:rFonts w:cs="Calibri"/>
                <w:b/>
                <w:bCs/>
                <w:sz w:val="24"/>
                <w:szCs w:val="24"/>
                <w:lang w:val="nn-NO"/>
              </w:rPr>
              <w:t>vi</w:t>
            </w:r>
            <w:r>
              <w:rPr>
                <w:rFonts w:cs="Calibri"/>
                <w:b/>
                <w:bCs/>
                <w:spacing w:val="-2"/>
                <w:sz w:val="24"/>
                <w:szCs w:val="24"/>
                <w:lang w:val="nn-NO"/>
              </w:rPr>
              <w:t>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5"/>
                <w:sz w:val="24"/>
                <w:szCs w:val="24"/>
                <w:lang w:val="nn-NO"/>
              </w:rPr>
              <w:t xml:space="preserve"> </w:t>
            </w:r>
          </w:p>
          <w:p>
            <w:pPr>
              <w:pStyle w:val="Normal"/>
              <w:spacing w:lineRule="exact" w:line="272" w:before="0" w:after="0"/>
              <w:ind w:left="105" w:right="-20" w:hanging="0"/>
              <w:rPr>
                <w:rFonts w:ascii="Calibri" w:hAnsi="Calibri" w:cs="Calibri"/>
                <w:b/>
                <w:b/>
                <w:bCs/>
                <w:spacing w:val="-5"/>
                <w:sz w:val="24"/>
                <w:szCs w:val="24"/>
                <w:lang w:val="nn-NO"/>
              </w:rPr>
            </w:pPr>
            <w:r>
              <w:rPr>
                <w:rFonts w:cs="Calibri"/>
                <w:b/>
                <w:bCs/>
                <w:spacing w:val="-5"/>
                <w:sz w:val="24"/>
                <w:szCs w:val="24"/>
                <w:lang w:val="nn-NO"/>
              </w:rPr>
            </w:r>
          </w:p>
          <w:p>
            <w:pPr>
              <w:pStyle w:val="Normal"/>
              <w:spacing w:lineRule="exact" w:line="272" w:before="0" w:after="0"/>
              <w:ind w:left="105" w:right="-20" w:hanging="0"/>
              <w:rPr>
                <w:rFonts w:ascii="Calibri" w:hAnsi="Calibri" w:cs="Calibri"/>
                <w:b/>
                <w:b/>
                <w:bCs/>
                <w:spacing w:val="-5"/>
                <w:sz w:val="24"/>
                <w:szCs w:val="24"/>
                <w:lang w:val="nn-NO"/>
              </w:rPr>
            </w:pPr>
            <w:r>
              <w:rPr>
                <w:rFonts w:cs="Calibri"/>
                <w:b/>
                <w:bCs/>
                <w:spacing w:val="-5"/>
                <w:sz w:val="24"/>
                <w:szCs w:val="24"/>
                <w:lang w:val="nn-NO"/>
              </w:rPr>
            </w:r>
          </w:p>
          <w:p>
            <w:pPr>
              <w:pStyle w:val="Normal"/>
              <w:spacing w:lineRule="exact" w:line="272" w:before="0" w:after="0"/>
              <w:ind w:left="105" w:right="-20" w:hanging="0"/>
              <w:rPr>
                <w:rFonts w:ascii="Calibri" w:hAnsi="Calibri" w:cs="Calibri"/>
                <w:b/>
                <w:b/>
                <w:bCs/>
                <w:spacing w:val="-5"/>
                <w:sz w:val="24"/>
                <w:szCs w:val="24"/>
                <w:lang w:val="nn-NO"/>
              </w:rPr>
            </w:pPr>
            <w:r>
              <w:rPr>
                <w:rFonts w:cs="Calibri"/>
                <w:b/>
                <w:bCs/>
                <w:spacing w:val="-5"/>
                <w:sz w:val="24"/>
                <w:szCs w:val="24"/>
                <w:lang w:val="nn-NO"/>
              </w:rPr>
            </w:r>
          </w:p>
          <w:p>
            <w:pPr>
              <w:pStyle w:val="Normal"/>
              <w:spacing w:lineRule="exact" w:line="272" w:before="0" w:after="0"/>
              <w:ind w:left="105" w:right="-20" w:hanging="0"/>
              <w:rPr>
                <w:rFonts w:ascii="Calibri" w:hAnsi="Calibri" w:cs="Calibri"/>
                <w:b/>
                <w:b/>
                <w:bCs/>
                <w:spacing w:val="-5"/>
                <w:sz w:val="24"/>
                <w:szCs w:val="24"/>
                <w:lang w:val="nn-NO"/>
              </w:rPr>
            </w:pPr>
            <w:r>
              <w:rPr>
                <w:rFonts w:cs="Calibri"/>
                <w:b/>
                <w:bCs/>
                <w:spacing w:val="-5"/>
                <w:sz w:val="24"/>
                <w:szCs w:val="24"/>
                <w:lang w:val="nn-NO"/>
              </w:rPr>
            </w:r>
          </w:p>
          <w:p>
            <w:pPr>
              <w:pStyle w:val="Normal"/>
              <w:spacing w:lineRule="exact" w:line="272" w:before="0" w:after="0"/>
              <w:ind w:left="105" w:right="-20" w:hanging="0"/>
              <w:rPr>
                <w:rFonts w:ascii="Calibri" w:hAnsi="Calibri" w:cs="Calibri"/>
                <w:b/>
                <w:b/>
                <w:bCs/>
                <w:spacing w:val="-5"/>
                <w:sz w:val="24"/>
                <w:szCs w:val="24"/>
                <w:lang w:val="nn-NO"/>
              </w:rPr>
            </w:pPr>
            <w:r>
              <w:rPr>
                <w:rFonts w:cs="Calibri"/>
                <w:b/>
                <w:bCs/>
                <w:spacing w:val="-5"/>
                <w:sz w:val="24"/>
                <w:szCs w:val="24"/>
                <w:lang w:val="nn-NO"/>
              </w:rPr>
            </w:r>
          </w:p>
          <w:p>
            <w:pPr>
              <w:pStyle w:val="Normal"/>
              <w:spacing w:lineRule="exact" w:line="272" w:before="0" w:after="0"/>
              <w:ind w:left="105" w:right="-20" w:hanging="0"/>
              <w:rPr>
                <w:rFonts w:ascii="Calibri" w:hAnsi="Calibri" w:cs="Calibri"/>
                <w:b/>
                <w:b/>
                <w:bCs/>
                <w:spacing w:val="-5"/>
                <w:sz w:val="24"/>
                <w:szCs w:val="24"/>
                <w:lang w:val="nn-NO"/>
              </w:rPr>
            </w:pPr>
            <w:r>
              <w:rPr>
                <w:rFonts w:cs="Calibri"/>
                <w:b/>
                <w:bCs/>
                <w:spacing w:val="-5"/>
                <w:sz w:val="24"/>
                <w:szCs w:val="24"/>
                <w:lang w:val="nn-NO"/>
              </w:rPr>
            </w:r>
          </w:p>
          <w:p>
            <w:pPr>
              <w:pStyle w:val="Normal"/>
              <w:spacing w:lineRule="exact" w:line="272" w:before="0" w:after="0"/>
              <w:ind w:left="105" w:right="-20" w:hanging="0"/>
              <w:rPr>
                <w:rFonts w:ascii="Calibri" w:hAnsi="Calibri" w:cs="Calibri"/>
                <w:b/>
                <w:b/>
                <w:bCs/>
                <w:color w:val="365F91"/>
                <w:spacing w:val="-5"/>
                <w:sz w:val="24"/>
                <w:szCs w:val="24"/>
                <w:lang w:val="nn-NO"/>
              </w:rPr>
            </w:pPr>
            <w:r>
              <w:rPr>
                <w:rFonts w:cs="Calibri"/>
                <w:b/>
                <w:bCs/>
                <w:color w:val="365F91"/>
                <w:spacing w:val="-5"/>
                <w:sz w:val="24"/>
                <w:szCs w:val="24"/>
                <w:lang w:val="nn-NO"/>
              </w:rPr>
              <w:t>Teaching Methods and Extent of Organized Teaching</w:t>
            </w:r>
          </w:p>
        </w:tc>
        <w:tc>
          <w:tcPr>
            <w:tcW w:w="7141" w:type="dxa"/>
            <w:vMerge w:val="restart"/>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Normal"/>
              <w:rPr>
                <w:rFonts w:ascii="Calibri" w:hAnsi="Calibri" w:cs="Calibri"/>
                <w:i/>
                <w:i/>
                <w:lang w:val="nn-NO"/>
              </w:rPr>
            </w:pPr>
            <w:r>
              <w:rPr>
                <w:rFonts w:cs="Calibri"/>
                <w:i/>
                <w:lang w:val="nn-NO"/>
              </w:rPr>
            </w:r>
          </w:p>
          <w:p>
            <w:pPr>
              <w:pStyle w:val="Normal"/>
              <w:rPr/>
            </w:pPr>
            <w:r>
              <w:rPr/>
              <w:t xml:space="preserve">Undervisninga gis </w:t>
            </w:r>
            <w:r>
              <w:rPr/>
              <w:t>i</w:t>
            </w:r>
            <w:r>
              <w:rPr/>
              <w:t xml:space="preserve"> form av førelesningar og arbeid I grupper. 4 timer forelesning i uken, samt 2 timer gruppearbeid.</w:t>
            </w:r>
          </w:p>
          <w:p>
            <w:pPr>
              <w:pStyle w:val="Normal"/>
              <w:rPr/>
            </w:pPr>
            <w:r>
              <w:rPr/>
              <w:t>15 veker.</w:t>
            </w:r>
          </w:p>
          <w:p>
            <w:pPr>
              <w:pStyle w:val="Normal"/>
              <w:rPr/>
            </w:pPr>
            <w:r>
              <w:rPr/>
            </w:r>
          </w:p>
          <w:p>
            <w:pPr>
              <w:pStyle w:val="Normal"/>
              <w:spacing w:before="0" w:after="120"/>
              <w:rPr/>
            </w:pPr>
            <w:r>
              <w:rPr/>
              <w:t>4 hours of lecture per week, and 2 hours of work in groups. 15 weeks.</w:t>
            </w:r>
          </w:p>
        </w:tc>
        <w:tc>
          <w:tcPr>
            <w:tcW w:w="4979" w:type="dxa"/>
            <w:vMerge w:val="restart"/>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Normal"/>
              <w:rPr>
                <w:rFonts w:ascii="Calibri" w:hAnsi="Calibri" w:cs="Calibri"/>
                <w:sz w:val="20"/>
                <w:szCs w:val="20"/>
                <w:lang w:val="nn-NO"/>
              </w:rPr>
            </w:pPr>
            <w:r>
              <w:rPr>
                <w:rFonts w:cs="Calibri"/>
                <w:sz w:val="20"/>
                <w:szCs w:val="20"/>
                <w:lang w:val="nn-NO"/>
              </w:rPr>
              <w:t>Undervisningsformer kan vere seminar, gruppearbeid, prosjekt, førelesningar, feltkurs, laboratoriekurs osv.</w:t>
            </w:r>
          </w:p>
          <w:p>
            <w:pPr>
              <w:pStyle w:val="Normal"/>
              <w:spacing w:before="0" w:after="0"/>
              <w:rPr>
                <w:rFonts w:ascii="Calibri" w:hAnsi="Calibri" w:cs="Calibri"/>
                <w:sz w:val="20"/>
                <w:szCs w:val="20"/>
                <w:lang w:val="nn-NO"/>
              </w:rPr>
            </w:pPr>
            <w:r>
              <w:rPr>
                <w:rFonts w:cs="Calibri"/>
                <w:sz w:val="20"/>
                <w:szCs w:val="20"/>
                <w:lang w:val="nn-NO"/>
              </w:rPr>
              <w:t xml:space="preserve">Kravet til eit studieår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trPr>
          <w:trHeight w:val="272" w:hRule="atLeast"/>
        </w:trPr>
        <w:tc>
          <w:tcPr>
            <w:tcW w:w="2252" w:type="dxa"/>
            <w:vMerge w:val="continue"/>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pPr>
            <w:r>
              <w:rPr/>
            </w:r>
          </w:p>
        </w:tc>
        <w:tc>
          <w:tcPr>
            <w:tcW w:w="7141" w:type="dxa"/>
            <w:vMerge w:val="continue"/>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pPr>
            <w:r>
              <w:rPr/>
            </w:r>
          </w:p>
        </w:tc>
        <w:tc>
          <w:tcPr>
            <w:tcW w:w="4979" w:type="dxa"/>
            <w:vMerge w:val="continue"/>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pPr>
            <w:r>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t>Obligatorisk undervisningsaktivitet</w:t>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r>
          </w:p>
          <w:p>
            <w:pPr>
              <w:pStyle w:val="Normal"/>
              <w:spacing w:lineRule="exact" w:line="272" w:before="0" w:after="0"/>
              <w:ind w:left="105" w:right="-20" w:hanging="0"/>
              <w:rPr>
                <w:rFonts w:ascii="Calibri" w:hAnsi="Calibri" w:cs="Calibri"/>
                <w:b/>
                <w:b/>
                <w:bCs/>
                <w:color w:val="365F91"/>
                <w:sz w:val="24"/>
                <w:szCs w:val="24"/>
                <w:lang w:val="nn-NO"/>
              </w:rPr>
            </w:pPr>
            <w:r>
              <w:rPr>
                <w:rFonts w:cs="Calibri"/>
                <w:b/>
                <w:bCs/>
                <w:color w:val="365F91"/>
                <w:sz w:val="24"/>
                <w:szCs w:val="24"/>
                <w:lang w:val="nn-NO"/>
              </w:rPr>
              <w:t>Compulsory Assignments and Attendance</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i/>
                <w:i/>
                <w:sz w:val="20"/>
                <w:szCs w:val="20"/>
                <w:lang w:val="nn-NO"/>
              </w:rPr>
            </w:pPr>
            <w:r>
              <w:rPr>
                <w:rFonts w:cs="Calibri"/>
                <w:i/>
                <w:sz w:val="20"/>
                <w:szCs w:val="20"/>
                <w:lang w:val="nn-NO"/>
              </w:rPr>
            </w:r>
          </w:p>
          <w:p>
            <w:pPr>
              <w:pStyle w:val="Normal"/>
              <w:rPr/>
            </w:pPr>
            <w:r>
              <w:rPr>
                <w:rFonts w:cs="Calibri"/>
                <w:i/>
                <w:sz w:val="20"/>
                <w:szCs w:val="20"/>
                <w:lang w:val="nn-NO"/>
              </w:rPr>
              <w:t xml:space="preserve">Godkjent obligatorisk aktivitet er gyldig i </w:t>
            </w:r>
            <w:r>
              <w:rPr>
                <w:rFonts w:cs="Calibri"/>
                <w:i/>
                <w:sz w:val="20"/>
                <w:szCs w:val="20"/>
                <w:lang w:val="nn-NO"/>
              </w:rPr>
              <w:t>2</w:t>
            </w:r>
            <w:r>
              <w:rPr>
                <w:rFonts w:cs="Calibri"/>
                <w:i/>
                <w:sz w:val="20"/>
                <w:szCs w:val="20"/>
                <w:lang w:val="nn-NO"/>
              </w:rPr>
              <w:t xml:space="preserve"> påfølgande semester etter godkjenninga.</w:t>
            </w:r>
          </w:p>
          <w:p>
            <w:pPr>
              <w:pStyle w:val="Normal"/>
              <w:rPr/>
            </w:pPr>
            <w:r>
              <w:rPr/>
            </w:r>
          </w:p>
          <w:p>
            <w:pPr>
              <w:pStyle w:val="Normal"/>
              <w:spacing w:before="0" w:after="120"/>
              <w:rPr/>
            </w:pPr>
            <w:r>
              <w:rPr>
                <w:rFonts w:cs="Calibri"/>
                <w:i/>
                <w:sz w:val="20"/>
                <w:szCs w:val="20"/>
                <w:lang w:val="nn-NO"/>
              </w:rPr>
              <w:t xml:space="preserve">Compulsory assignments are valid for </w:t>
            </w:r>
            <w:r>
              <w:rPr>
                <w:rFonts w:cs="Calibri"/>
                <w:i/>
                <w:sz w:val="20"/>
                <w:szCs w:val="20"/>
                <w:lang w:val="nn-NO"/>
              </w:rPr>
              <w:t>2</w:t>
            </w:r>
            <w:r>
              <w:rPr>
                <w:rFonts w:cs="Calibri"/>
                <w:i/>
                <w:sz w:val="20"/>
                <w:szCs w:val="20"/>
                <w:lang w:val="nn-NO"/>
              </w:rPr>
              <w:t xml:space="preserve"> </w:t>
            </w:r>
            <w:r>
              <w:rPr>
                <w:rStyle w:val="Equivalent"/>
                <w:lang w:val="nn-NO"/>
              </w:rPr>
              <w:t>subsequent</w:t>
            </w:r>
            <w:r>
              <w:rPr>
                <w:rFonts w:cs="Calibri"/>
                <w:i/>
                <w:sz w:val="20"/>
                <w:szCs w:val="20"/>
                <w:lang w:val="nn-NO"/>
              </w:rPr>
              <w:t xml:space="preserve"> semesters.</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rPr/>
            </w:pPr>
            <w:r>
              <w:rPr>
                <w:rFonts w:cs="Calibri"/>
                <w:sz w:val="20"/>
                <w:szCs w:val="20"/>
                <w:lang w:val="nn-NO"/>
              </w:rPr>
              <w:t>Her registrerer ein både krav om obligatorisk frammøte og obligatoriske arbeidskrav.</w:t>
            </w:r>
            <w:r>
              <w:rPr>
                <w:rFonts w:cs="Calibri"/>
                <w:i/>
                <w:sz w:val="20"/>
                <w:szCs w:val="20"/>
                <w:lang w:val="nn-NO"/>
              </w:rPr>
              <w:t xml:space="preserve"> Hugs å ta med tal på semester aktiviteten er gyldig.</w:t>
            </w:r>
          </w:p>
          <w:p>
            <w:pPr>
              <w:pStyle w:val="Normal"/>
              <w:spacing w:before="0" w:after="0"/>
              <w:rPr>
                <w:rFonts w:ascii="Calibri" w:hAnsi="Calibri" w:cs="Calibri"/>
                <w:sz w:val="20"/>
                <w:szCs w:val="20"/>
                <w:lang w:val="nn-NO"/>
              </w:rPr>
            </w:pPr>
            <w:r>
              <w:rPr>
                <w:rFonts w:cs="Calibri"/>
                <w:sz w:val="20"/>
                <w:szCs w:val="20"/>
                <w:lang w:val="nn-NO"/>
              </w:rPr>
            </w:r>
          </w:p>
          <w:p>
            <w:pPr>
              <w:pStyle w:val="Normal"/>
              <w:spacing w:before="0" w:after="0"/>
              <w:rPr>
                <w:rFonts w:ascii="Calibri" w:hAnsi="Calibri" w:cs="Calibri"/>
                <w:sz w:val="20"/>
                <w:szCs w:val="20"/>
                <w:lang w:val="nn-NO"/>
              </w:rPr>
            </w:pPr>
            <w:r>
              <w:rPr>
                <w:rFonts w:cs="Calibri"/>
                <w:sz w:val="20"/>
                <w:szCs w:val="20"/>
                <w:lang w:val="nn-NO"/>
              </w:rPr>
              <w:t>NB! Ein brukar omgrepet «godkjent» for å registrere at krava er oppfylte.</w:t>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ascii="Calibri" w:hAnsi="Calibri" w:cs="Calibri"/>
                <w:b/>
                <w:b/>
                <w:bCs/>
                <w:spacing w:val="-2"/>
                <w:sz w:val="24"/>
                <w:szCs w:val="24"/>
                <w:lang w:val="nn-NO"/>
              </w:rPr>
            </w:pPr>
            <w:r>
              <w:rPr>
                <w:rFonts w:cs="Calibri"/>
                <w:b/>
                <w:bCs/>
                <w:spacing w:val="-2"/>
                <w:sz w:val="24"/>
                <w:szCs w:val="24"/>
                <w:lang w:val="nn-NO"/>
              </w:rPr>
              <w:t>Vurderingsformer</w:t>
            </w:r>
          </w:p>
          <w:p>
            <w:pPr>
              <w:pStyle w:val="Normal"/>
              <w:spacing w:lineRule="exact" w:line="272" w:before="0" w:after="0"/>
              <w:ind w:left="105" w:right="-20" w:hanging="0"/>
              <w:rPr>
                <w:rFonts w:ascii="Calibri" w:hAnsi="Calibri" w:cs="Calibri"/>
                <w:b/>
                <w:b/>
                <w:bCs/>
                <w:spacing w:val="-2"/>
                <w:sz w:val="24"/>
                <w:szCs w:val="24"/>
                <w:lang w:val="nn-NO"/>
              </w:rPr>
            </w:pPr>
            <w:r>
              <w:rPr>
                <w:rFonts w:cs="Calibri"/>
                <w:b/>
                <w:bCs/>
                <w:spacing w:val="-2"/>
                <w:sz w:val="24"/>
                <w:szCs w:val="24"/>
                <w:lang w:val="nn-NO"/>
              </w:rPr>
            </w:r>
          </w:p>
          <w:p>
            <w:pPr>
              <w:pStyle w:val="Normal"/>
              <w:spacing w:lineRule="exact" w:line="272" w:before="0" w:after="0"/>
              <w:ind w:left="105" w:right="-20" w:hanging="0"/>
              <w:rPr>
                <w:rFonts w:ascii="Calibri" w:hAnsi="Calibri" w:cs="Calibri"/>
                <w:b/>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ascii="Calibri" w:hAnsi="Calibri" w:cs="Calibri"/>
                <w:b/>
                <w:b/>
                <w:bCs/>
                <w:color w:val="365F91"/>
                <w:spacing w:val="-5"/>
                <w:sz w:val="24"/>
                <w:szCs w:val="24"/>
                <w:lang w:val="nn-NO"/>
              </w:rPr>
            </w:pPr>
            <w:r>
              <w:rPr>
                <w:rFonts w:cs="Calibri"/>
                <w:b/>
                <w:bCs/>
                <w:color w:val="365F91"/>
                <w:spacing w:val="-5"/>
                <w:sz w:val="24"/>
                <w:szCs w:val="24"/>
                <w:lang w:val="nn-NO"/>
              </w:rPr>
              <w:t>Forms of Assessment</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i/>
                <w:i/>
                <w:sz w:val="20"/>
                <w:szCs w:val="20"/>
                <w:lang w:val="nn-NO"/>
              </w:rPr>
            </w:pPr>
            <w:r>
              <w:rPr>
                <w:rFonts w:cs="Calibri"/>
                <w:i/>
                <w:sz w:val="20"/>
                <w:szCs w:val="20"/>
                <w:lang w:val="nn-NO"/>
              </w:rPr>
              <w:t>I emnet nyttar ein følgjande vurderingsformer:</w:t>
            </w:r>
          </w:p>
          <w:p>
            <w:pPr>
              <w:pStyle w:val="TextBody"/>
              <w:numPr>
                <w:ilvl w:val="0"/>
                <w:numId w:val="0"/>
              </w:numPr>
              <w:rPr/>
            </w:pPr>
            <w:r>
              <w:rPr/>
              <w:t xml:space="preserve">3 timar skriftleg eksamen. Eksamen kan foregå digitalt (på datamaskin). Se meir informasjon på: www.uib.no/digitaleksamen. Det er høve til å gi karakter på obligatoriske oppgåver som kan inngå i sluttkarakteren. </w:t>
            </w:r>
          </w:p>
          <w:p>
            <w:pPr>
              <w:pStyle w:val="Normal"/>
              <w:rPr>
                <w:rFonts w:ascii="Calibri" w:hAnsi="Calibri" w:cs="Calibri"/>
                <w:i/>
                <w:i/>
                <w:sz w:val="20"/>
                <w:szCs w:val="20"/>
              </w:rPr>
            </w:pPr>
            <w:r>
              <w:rPr>
                <w:rFonts w:cs="Calibri"/>
                <w:i/>
                <w:sz w:val="20"/>
                <w:szCs w:val="20"/>
              </w:rPr>
              <w:t>[The forms of assessment are:</w:t>
            </w:r>
          </w:p>
          <w:p>
            <w:pPr>
              <w:pStyle w:val="Normal"/>
              <w:spacing w:before="0" w:after="120"/>
              <w:rPr/>
            </w:pPr>
            <w:r>
              <w:rPr/>
              <w:t>3 hour w</w:t>
            </w:r>
            <w:r>
              <w:rPr/>
              <w:t xml:space="preserve">ritten exam. </w:t>
            </w:r>
            <w:r>
              <w:rPr/>
              <w:t>G</w:t>
            </w:r>
            <w:r>
              <w:rPr/>
              <w:t xml:space="preserve">rades on </w:t>
            </w:r>
            <w:r>
              <w:rPr/>
              <w:t>work done through the semester</w:t>
            </w:r>
            <w:r>
              <w:rPr/>
              <w:t xml:space="preserve"> </w:t>
            </w:r>
            <w:r>
              <w:rPr/>
              <w:t>may be</w:t>
            </w:r>
            <w:r>
              <w:rPr/>
              <w:t xml:space="preserve"> included in the final grade. </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rPr>
                <w:rFonts w:ascii="Calibri" w:hAnsi="Calibri" w:cs="Calibri"/>
                <w:sz w:val="20"/>
                <w:szCs w:val="20"/>
              </w:rPr>
            </w:pPr>
            <w:r>
              <w:rPr>
                <w:rFonts w:cs="Calibri"/>
                <w:sz w:val="20"/>
                <w:szCs w:val="20"/>
              </w:rPr>
              <w:t>Gi ei oversikt over vurderingsformene (eksempel skriftleg, munnleg, hjemmeeksamen) som blir brukte for å vurdere om læringsutbytet er oppnådd. Vis gjerne til dei læringsutbyta som vurderings-formene skal vurdere oppnåinga av.</w:t>
            </w:r>
          </w:p>
          <w:p>
            <w:pPr>
              <w:pStyle w:val="Normal"/>
              <w:spacing w:before="0" w:after="0"/>
              <w:rPr>
                <w:rFonts w:ascii="Calibri" w:hAnsi="Calibri" w:cs="Calibri"/>
                <w:sz w:val="8"/>
                <w:szCs w:val="8"/>
              </w:rPr>
            </w:pPr>
            <w:r>
              <w:rPr>
                <w:rFonts w:cs="Calibri"/>
                <w:sz w:val="8"/>
                <w:szCs w:val="8"/>
              </w:rPr>
            </w:r>
          </w:p>
          <w:p>
            <w:pPr>
              <w:pStyle w:val="Normal"/>
              <w:rPr>
                <w:rFonts w:ascii="Calibri" w:hAnsi="Calibri" w:cs="Calibri"/>
                <w:sz w:val="20"/>
                <w:szCs w:val="20"/>
                <w:lang w:val="nn-NO"/>
              </w:rPr>
            </w:pPr>
            <w:r>
              <w:rPr>
                <w:rFonts w:cs="Calibri"/>
                <w:sz w:val="20"/>
                <w:szCs w:val="20"/>
                <w:lang w:val="nn-NO"/>
              </w:rPr>
              <w:t xml:space="preserve">Ta med faktainformasjon som er viktig for studenten, mellom anna om varigheit, vekting av dei ulike vurderingsdelane i høve til kvarandre, og elles ulike krav eller ordningar som gjeld her. </w:t>
            </w:r>
          </w:p>
          <w:p>
            <w:pPr>
              <w:pStyle w:val="Normal"/>
              <w:rPr>
                <w:rFonts w:ascii="Calibri" w:hAnsi="Calibri" w:cs="Calibri"/>
                <w:sz w:val="20"/>
                <w:szCs w:val="20"/>
                <w:lang w:val="nn-NO"/>
              </w:rPr>
            </w:pPr>
            <w:r>
              <w:rPr>
                <w:rFonts w:cs="Calibri"/>
                <w:sz w:val="20"/>
                <w:szCs w:val="20"/>
                <w:lang w:val="nn-NO"/>
              </w:rPr>
            </w:r>
          </w:p>
          <w:p>
            <w:pPr>
              <w:pStyle w:val="Normal"/>
              <w:spacing w:before="0" w:after="120"/>
              <w:rPr>
                <w:rFonts w:ascii="Calibri" w:hAnsi="Calibri" w:cs="Calibri"/>
                <w:sz w:val="20"/>
                <w:szCs w:val="20"/>
                <w:lang w:val="nn-NO"/>
              </w:rPr>
            </w:pPr>
            <w:r>
              <w:rPr>
                <w:rFonts w:cs="Calibri"/>
                <w:sz w:val="20"/>
                <w:szCs w:val="20"/>
                <w:lang w:val="nn-NO"/>
              </w:rPr>
              <w:t>Angje her om skriftleg eksamen er digital.</w:t>
            </w:r>
          </w:p>
        </w:tc>
      </w:tr>
      <w:tr>
        <w:trPr>
          <w:trHeight w:val="2967"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ascii="Calibri" w:hAnsi="Calibri" w:cs="Calibri"/>
                <w:b/>
                <w:b/>
                <w:bCs/>
                <w:spacing w:val="-2"/>
                <w:sz w:val="24"/>
                <w:szCs w:val="24"/>
                <w:lang w:val="nn-NO"/>
              </w:rPr>
            </w:pPr>
            <w:r>
              <w:rPr>
                <w:rFonts w:cs="Calibri"/>
                <w:b/>
                <w:bCs/>
                <w:spacing w:val="-2"/>
                <w:sz w:val="24"/>
                <w:szCs w:val="24"/>
                <w:lang w:val="nn-NO"/>
              </w:rPr>
              <w:t>Hjelpemiddel til eksamen</w:t>
            </w:r>
          </w:p>
          <w:p>
            <w:pPr>
              <w:pStyle w:val="Normal"/>
              <w:spacing w:lineRule="exact" w:line="272" w:before="0" w:after="0"/>
              <w:ind w:left="105" w:right="-20" w:hanging="0"/>
              <w:rPr>
                <w:rFonts w:ascii="Calibri" w:hAnsi="Calibri" w:cs="Calibri"/>
                <w:b/>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ascii="Calibri" w:hAnsi="Calibri" w:cs="Calibri"/>
                <w:b/>
                <w:b/>
                <w:bCs/>
                <w:color w:val="365F91"/>
                <w:spacing w:val="-5"/>
                <w:sz w:val="24"/>
                <w:szCs w:val="24"/>
                <w:lang w:val="nn-NO"/>
              </w:rPr>
            </w:pPr>
            <w:r>
              <w:rPr>
                <w:rFonts w:cs="Calibri"/>
                <w:b/>
                <w:bCs/>
                <w:color w:val="365F91"/>
                <w:spacing w:val="-5"/>
                <w:sz w:val="24"/>
                <w:szCs w:val="24"/>
                <w:lang w:val="nn-NO"/>
              </w:rPr>
              <w:t>Examination Support Material</w:t>
            </w:r>
          </w:p>
          <w:p>
            <w:pPr>
              <w:pStyle w:val="Normal"/>
              <w:spacing w:lineRule="exact" w:line="272" w:before="0" w:after="0"/>
              <w:ind w:left="105" w:right="-20" w:hanging="0"/>
              <w:rPr>
                <w:rFonts w:ascii="Calibri" w:hAnsi="Calibri" w:cs="Calibri"/>
                <w:b/>
                <w:b/>
                <w:bCs/>
                <w:spacing w:val="-2"/>
                <w:sz w:val="24"/>
                <w:szCs w:val="24"/>
                <w:lang w:val="nn-NO"/>
              </w:rPr>
            </w:pPr>
            <w:r>
              <w:rPr>
                <w:rFonts w:cs="Calibri"/>
                <w:b/>
                <w:bCs/>
                <w:spacing w:val="-2"/>
                <w:sz w:val="24"/>
                <w:szCs w:val="24"/>
                <w:lang w:val="nn-NO"/>
              </w:rPr>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i/>
                <w:i/>
                <w:sz w:val="20"/>
                <w:szCs w:val="20"/>
                <w:lang w:val="nn-NO"/>
              </w:rPr>
            </w:pPr>
            <w:r>
              <w:rPr>
                <w:rFonts w:cs="Calibri"/>
                <w:i/>
                <w:sz w:val="20"/>
                <w:szCs w:val="20"/>
                <w:lang w:val="nn-NO"/>
              </w:rPr>
              <w:t>Ingen [None]</w:t>
            </w:r>
          </w:p>
          <w:tbl>
            <w:tblPr>
              <w:tblW w:w="9175" w:type="dxa"/>
              <w:jc w:val="left"/>
              <w:tblInd w:w="0" w:type="dxa"/>
              <w:tblBorders/>
              <w:tblCellMar>
                <w:top w:w="0" w:type="dxa"/>
                <w:left w:w="108" w:type="dxa"/>
                <w:bottom w:w="0" w:type="dxa"/>
                <w:right w:w="108" w:type="dxa"/>
              </w:tblCellMar>
            </w:tblPr>
            <w:tblGrid>
              <w:gridCol w:w="9175"/>
            </w:tblGrid>
            <w:tr>
              <w:trPr>
                <w:trHeight w:val="2897" w:hRule="atLeast"/>
              </w:trPr>
              <w:tc>
                <w:tcPr>
                  <w:tcW w:w="9175" w:type="dxa"/>
                  <w:tcBorders/>
                  <w:shd w:fill="auto" w:val="clear"/>
                </w:tcPr>
                <w:p>
                  <w:pPr>
                    <w:pStyle w:val="Default"/>
                    <w:rPr>
                      <w:rFonts w:ascii="Calibri" w:hAnsi="Calibri" w:cs="Calibri"/>
                      <w:sz w:val="20"/>
                      <w:szCs w:val="20"/>
                      <w:lang w:val="nn-NO"/>
                    </w:rPr>
                  </w:pPr>
                  <w:r>
                    <w:rPr>
                      <w:rFonts w:cs="Calibri" w:ascii="Calibri" w:hAnsi="Calibri"/>
                      <w:sz w:val="20"/>
                      <w:szCs w:val="20"/>
                      <w:lang w:val="nn-NO"/>
                    </w:rPr>
                  </w:r>
                </w:p>
              </w:tc>
            </w:tr>
          </w:tbl>
          <w:p>
            <w:pPr>
              <w:pStyle w:val="Normal"/>
              <w:widowControl/>
              <w:spacing w:before="0" w:after="0"/>
              <w:rPr>
                <w:rFonts w:ascii="Calibri" w:hAnsi="Calibri" w:cs="Calibri"/>
                <w:i/>
                <w:i/>
                <w:sz w:val="20"/>
                <w:szCs w:val="20"/>
              </w:rPr>
            </w:pPr>
            <w:r>
              <w:rPr>
                <w:rFonts w:cs="Calibri"/>
                <w:i/>
                <w:sz w:val="20"/>
                <w:szCs w:val="20"/>
              </w:rPr>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t>Skal fyllast ut der det er aktuelt. Skriv Ingen dersom ingen hjelpemidlar er tillatt.</w:t>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t xml:space="preserve">Karakterskala </w:t>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r>
          </w:p>
          <w:p>
            <w:pPr>
              <w:pStyle w:val="Normal"/>
              <w:spacing w:lineRule="exact" w:line="272" w:before="0" w:after="0"/>
              <w:ind w:left="0" w:right="-20" w:hanging="0"/>
              <w:rPr>
                <w:rFonts w:ascii="Calibri" w:hAnsi="Calibri" w:cs="Calibri"/>
                <w:b/>
                <w:b/>
                <w:bCs/>
                <w:color w:val="365F91"/>
                <w:spacing w:val="-5"/>
                <w:sz w:val="24"/>
                <w:szCs w:val="24"/>
                <w:lang w:val="nn-NO"/>
              </w:rPr>
            </w:pPr>
            <w:r>
              <w:rPr>
                <w:rFonts w:cs="Calibri"/>
                <w:b/>
                <w:bCs/>
                <w:color w:val="365F91"/>
                <w:spacing w:val="-5"/>
                <w:sz w:val="24"/>
                <w:szCs w:val="24"/>
                <w:lang w:val="nn-NO"/>
              </w:rPr>
              <w:t>Grading Scale</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i/>
                <w:sz w:val="20"/>
                <w:szCs w:val="20"/>
                <w:lang w:val="nn-NO"/>
              </w:rPr>
              <w:t xml:space="preserve">Ved sensur vert karakterskalaen A-F nytta.  </w:t>
            </w:r>
            <w:r>
              <w:rPr>
                <w:rFonts w:cs="Calibri"/>
                <w:i/>
                <w:sz w:val="20"/>
                <w:szCs w:val="20"/>
              </w:rPr>
              <w:t>[</w:t>
            </w:r>
            <w:r>
              <w:rPr>
                <w:rFonts w:eastAsia="SimSun" w:cs="Calibri"/>
                <w:i/>
                <w:sz w:val="20"/>
                <w:szCs w:val="20"/>
              </w:rPr>
              <w:t>The grading scale used is A to F. Grade A is the highest passing grade in the grading scale, grade F is a fail.]</w:t>
            </w:r>
          </w:p>
          <w:p>
            <w:pPr>
              <w:pStyle w:val="Normal"/>
              <w:spacing w:before="0" w:after="120"/>
              <w:rPr>
                <w:rFonts w:ascii="Calibri" w:hAnsi="Calibri" w:eastAsia="SimSun" w:cs="Calibri"/>
                <w:sz w:val="20"/>
                <w:szCs w:val="20"/>
              </w:rPr>
            </w:pPr>
            <w:r>
              <w:rPr>
                <w:rFonts w:eastAsia="SimSun" w:cs="Calibri"/>
                <w:sz w:val="20"/>
                <w:szCs w:val="20"/>
              </w:rPr>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sz w:val="20"/>
                <w:szCs w:val="20"/>
                <w:lang w:val="nn-NO"/>
              </w:rPr>
            </w:pPr>
            <w:r>
              <w:rPr>
                <w:rFonts w:cs="Calibri"/>
                <w:sz w:val="20"/>
                <w:szCs w:val="20"/>
                <w:lang w:val="nn-NO"/>
              </w:rPr>
              <w:t xml:space="preserve">Det finst to karakterskalaer: </w:t>
            </w:r>
          </w:p>
          <w:p>
            <w:pPr>
              <w:pStyle w:val="Normal"/>
              <w:widowControl/>
              <w:numPr>
                <w:ilvl w:val="0"/>
                <w:numId w:val="2"/>
              </w:numPr>
              <w:spacing w:before="0" w:after="0"/>
              <w:contextualSpacing/>
              <w:rPr>
                <w:rFonts w:ascii="Calibri" w:hAnsi="Calibri" w:cs="Calibri"/>
                <w:sz w:val="20"/>
                <w:szCs w:val="20"/>
                <w:lang w:val="nn-NO"/>
              </w:rPr>
            </w:pPr>
            <w:r>
              <w:rPr>
                <w:rFonts w:cs="Calibri"/>
                <w:sz w:val="20"/>
                <w:szCs w:val="20"/>
                <w:lang w:val="nn-NO"/>
              </w:rPr>
              <w:t>«bestått»  / «ikkje bestått»</w:t>
            </w:r>
          </w:p>
          <w:p>
            <w:pPr>
              <w:pStyle w:val="Normal"/>
              <w:widowControl/>
              <w:numPr>
                <w:ilvl w:val="0"/>
                <w:numId w:val="2"/>
              </w:numPr>
              <w:spacing w:before="0" w:after="0"/>
              <w:contextualSpacing/>
              <w:rPr>
                <w:rFonts w:ascii="Calibri" w:hAnsi="Calibri" w:cs="Calibri"/>
                <w:sz w:val="20"/>
                <w:szCs w:val="20"/>
                <w:lang w:val="nn-NO"/>
              </w:rPr>
            </w:pPr>
            <w:r>
              <w:rPr>
                <w:rFonts w:cs="Calibri"/>
                <w:sz w:val="20"/>
                <w:szCs w:val="20"/>
                <w:lang w:val="nn-NO"/>
              </w:rPr>
              <w:t>Bokstavkarakterar med skalaen A, B, C, D, E, F</w:t>
            </w:r>
          </w:p>
          <w:p>
            <w:pPr>
              <w:pStyle w:val="Normal"/>
              <w:widowControl/>
              <w:spacing w:before="0" w:after="0"/>
              <w:rPr/>
            </w:pPr>
            <w:r>
              <w:rPr>
                <w:rFonts w:cs="Calibri"/>
                <w:sz w:val="20"/>
                <w:szCs w:val="20"/>
                <w:lang w:val="nn-NO"/>
              </w:rPr>
              <w:t xml:space="preserve">Jf. Universitets- og høgskolerådet:  </w:t>
            </w:r>
            <w:hyperlink r:id="rId8">
              <w:r>
                <w:rPr>
                  <w:rStyle w:val="InternetLink"/>
                </w:rPr>
                <w:t>http://www.uhr.no/ressurser/temasider/karaktersystemet_1/tekst_som_beskriver_det_norske_karaktersystemet</w:t>
              </w:r>
            </w:hyperlink>
            <w:r>
              <w:rPr>
                <w:rFonts w:cs="Calibri"/>
                <w:sz w:val="20"/>
                <w:szCs w:val="20"/>
                <w:lang w:val="nn-NO"/>
              </w:rPr>
              <w:t xml:space="preserve"> </w:t>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t>Vurderingssemester</w:t>
            </w:r>
          </w:p>
          <w:p>
            <w:pPr>
              <w:pStyle w:val="Normal"/>
              <w:spacing w:lineRule="exact" w:line="272" w:before="0" w:after="0"/>
              <w:ind w:left="0" w:right="-20" w:hanging="0"/>
              <w:rPr>
                <w:rFonts w:ascii="Calibri" w:hAnsi="Calibri" w:cs="Calibri"/>
                <w:b/>
                <w:b/>
                <w:bCs/>
                <w:color w:val="365F91"/>
                <w:spacing w:val="-5"/>
                <w:sz w:val="24"/>
                <w:szCs w:val="24"/>
                <w:lang w:val="nn-NO"/>
              </w:rPr>
            </w:pPr>
            <w:r>
              <w:rPr>
                <w:rFonts w:cs="Calibri"/>
                <w:b/>
                <w:bCs/>
                <w:color w:val="365F91"/>
                <w:spacing w:val="-5"/>
                <w:sz w:val="24"/>
                <w:szCs w:val="24"/>
                <w:lang w:val="nn-NO"/>
              </w:rPr>
              <w:t xml:space="preserve"> </w:t>
            </w:r>
          </w:p>
          <w:p>
            <w:pPr>
              <w:pStyle w:val="Normal"/>
              <w:spacing w:lineRule="exact" w:line="272" w:before="0" w:after="0"/>
              <w:ind w:left="0" w:right="-20" w:hanging="0"/>
              <w:rPr>
                <w:rFonts w:ascii="Calibri" w:hAnsi="Calibri" w:cs="Calibri"/>
                <w:b/>
                <w:b/>
                <w:bCs/>
                <w:color w:val="365F91"/>
                <w:spacing w:val="-5"/>
                <w:sz w:val="24"/>
                <w:szCs w:val="24"/>
                <w:lang w:val="nn-NO"/>
              </w:rPr>
            </w:pPr>
            <w:r>
              <w:rPr>
                <w:rFonts w:cs="Calibri"/>
                <w:b/>
                <w:bCs/>
                <w:color w:val="365F91"/>
                <w:spacing w:val="-5"/>
                <w:sz w:val="24"/>
                <w:szCs w:val="24"/>
                <w:lang w:val="nn-NO"/>
              </w:rPr>
              <w:t xml:space="preserve">  </w:t>
            </w:r>
            <w:r>
              <w:rPr>
                <w:rFonts w:cs="Calibri"/>
                <w:b/>
                <w:bCs/>
                <w:color w:val="365F91"/>
                <w:spacing w:val="-5"/>
                <w:sz w:val="24"/>
                <w:szCs w:val="24"/>
                <w:lang w:val="nn-NO"/>
              </w:rPr>
              <w:t>Assessment Semester</w:t>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lang w:val="nn-NO"/>
              </w:rPr>
            </w:pPr>
            <w:r>
              <w:rPr>
                <w:rFonts w:cs="Calibri"/>
                <w:lang w:val="nn-NO"/>
              </w:rPr>
              <w:t>Standardtekster for emner med skriftlig eksamen:</w:t>
            </w:r>
          </w:p>
          <w:p>
            <w:pPr>
              <w:pStyle w:val="Normal"/>
              <w:rPr>
                <w:rFonts w:ascii="Calibri" w:hAnsi="Calibri" w:cs="Calibri"/>
                <w:i/>
                <w:i/>
                <w:lang w:val="nn-NO"/>
              </w:rPr>
            </w:pPr>
            <w:r>
              <w:rPr>
                <w:rFonts w:cs="Calibri"/>
                <w:i/>
                <w:lang w:val="nn-NO"/>
              </w:rPr>
              <w:t>Det er ordinær eksamen kvart semester. I semesteret utan undervisning er eksamen tidleg i semesteret.</w:t>
            </w:r>
          </w:p>
          <w:p>
            <w:pPr>
              <w:pStyle w:val="Normal"/>
              <w:widowControl/>
              <w:spacing w:lineRule="auto" w:line="240" w:before="0" w:after="0"/>
              <w:rPr>
                <w:rFonts w:cs="Calibri"/>
                <w:sz w:val="20"/>
                <w:szCs w:val="20"/>
                <w:lang w:eastAsia="nb-NO"/>
              </w:rPr>
            </w:pPr>
            <w:r>
              <w:rPr>
                <w:rFonts w:cs="Calibri"/>
                <w:sz w:val="20"/>
                <w:szCs w:val="20"/>
                <w:lang w:eastAsia="nb-NO"/>
              </w:rPr>
              <w:t>[Examination both spring semester and autumn semester. In semesters without teaching the examination will be arranged at the beginning of the semester.]</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rPr>
            </w:pPr>
            <w:r>
              <w:rPr>
                <w:rFonts w:cs="Calibri"/>
                <w:sz w:val="20"/>
                <w:szCs w:val="20"/>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ascii="Calibri" w:hAnsi="Calibri" w:cs="Calibri"/>
                <w:b/>
                <w:b/>
                <w:bCs/>
                <w:spacing w:val="-2"/>
                <w:sz w:val="24"/>
                <w:szCs w:val="24"/>
                <w:lang w:val="nn-NO"/>
              </w:rPr>
            </w:pPr>
            <w:r>
              <w:rPr>
                <w:rFonts w:cs="Calibri"/>
                <w:b/>
                <w:bCs/>
                <w:spacing w:val="-2"/>
                <w:sz w:val="24"/>
                <w:szCs w:val="24"/>
                <w:lang w:val="nn-NO"/>
              </w:rPr>
              <w:t>Litteraturliste</w:t>
            </w:r>
          </w:p>
          <w:p>
            <w:pPr>
              <w:pStyle w:val="Normal"/>
              <w:spacing w:lineRule="exact" w:line="272" w:before="0" w:after="0"/>
              <w:ind w:left="105" w:right="-20" w:hanging="0"/>
              <w:rPr>
                <w:rFonts w:ascii="Calibri" w:hAnsi="Calibri" w:cs="Calibri"/>
                <w:b/>
                <w:b/>
                <w:bCs/>
                <w:spacing w:val="-2"/>
                <w:sz w:val="24"/>
                <w:szCs w:val="24"/>
                <w:lang w:val="nn-NO"/>
              </w:rPr>
            </w:pPr>
            <w:r>
              <w:rPr>
                <w:rFonts w:cs="Calibri"/>
                <w:b/>
                <w:bCs/>
                <w:spacing w:val="-2"/>
                <w:sz w:val="24"/>
                <w:szCs w:val="24"/>
                <w:lang w:val="nn-NO"/>
              </w:rPr>
            </w:r>
          </w:p>
          <w:p>
            <w:pPr>
              <w:pStyle w:val="Normal"/>
              <w:spacing w:lineRule="exact" w:line="272" w:before="0" w:after="0"/>
              <w:ind w:left="105" w:right="-20" w:hanging="0"/>
              <w:rPr>
                <w:rFonts w:ascii="Calibri" w:hAnsi="Calibri" w:cs="Calibri"/>
                <w:b/>
                <w:b/>
                <w:bCs/>
                <w:spacing w:val="-2"/>
                <w:sz w:val="24"/>
                <w:szCs w:val="24"/>
                <w:lang w:val="nn-NO"/>
              </w:rPr>
            </w:pPr>
            <w:r>
              <w:rPr>
                <w:rFonts w:cs="Calibri"/>
                <w:b/>
                <w:bCs/>
                <w:spacing w:val="-2"/>
                <w:sz w:val="24"/>
                <w:szCs w:val="24"/>
                <w:lang w:val="nn-NO"/>
              </w:rPr>
            </w:r>
          </w:p>
          <w:p>
            <w:pPr>
              <w:pStyle w:val="Normal"/>
              <w:spacing w:lineRule="exact" w:line="272" w:before="0" w:after="0"/>
              <w:ind w:left="105" w:right="-20" w:hanging="0"/>
              <w:rPr>
                <w:rFonts w:ascii="Calibri" w:hAnsi="Calibri" w:cs="Calibri"/>
                <w:b/>
                <w:b/>
                <w:bCs/>
                <w:spacing w:val="-2"/>
                <w:sz w:val="24"/>
                <w:szCs w:val="24"/>
                <w:lang w:val="nn-NO"/>
              </w:rPr>
            </w:pPr>
            <w:r>
              <w:rPr>
                <w:rFonts w:cs="Calibri"/>
                <w:b/>
                <w:bCs/>
                <w:spacing w:val="-2"/>
                <w:sz w:val="24"/>
                <w:szCs w:val="24"/>
                <w:lang w:val="nn-NO"/>
              </w:rPr>
            </w:r>
          </w:p>
          <w:p>
            <w:pPr>
              <w:pStyle w:val="Normal"/>
              <w:spacing w:lineRule="exact" w:line="272" w:before="0" w:after="0"/>
              <w:ind w:left="105" w:right="-20" w:hanging="0"/>
              <w:rPr>
                <w:rFonts w:ascii="Calibri" w:hAnsi="Calibri" w:cs="Calibri"/>
                <w:b/>
                <w:b/>
                <w:bCs/>
                <w:spacing w:val="-2"/>
                <w:sz w:val="24"/>
                <w:szCs w:val="24"/>
                <w:lang w:val="nn-NO"/>
              </w:rPr>
            </w:pPr>
            <w:r>
              <w:rPr>
                <w:rFonts w:cs="Calibri"/>
                <w:b/>
                <w:bCs/>
                <w:spacing w:val="-2"/>
                <w:sz w:val="24"/>
                <w:szCs w:val="24"/>
                <w:lang w:val="nn-NO"/>
              </w:rPr>
            </w:r>
          </w:p>
          <w:p>
            <w:pPr>
              <w:pStyle w:val="Normal"/>
              <w:spacing w:lineRule="exact" w:line="272" w:before="0" w:after="0"/>
              <w:ind w:left="105" w:right="-20" w:hanging="0"/>
              <w:rPr>
                <w:rFonts w:ascii="Calibri" w:hAnsi="Calibri" w:cs="Calibri"/>
                <w:b/>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ascii="Calibri" w:hAnsi="Calibri" w:cs="Calibri"/>
                <w:b/>
                <w:b/>
                <w:bCs/>
                <w:color w:val="365F91"/>
                <w:spacing w:val="-5"/>
                <w:sz w:val="24"/>
                <w:szCs w:val="24"/>
                <w:lang w:val="nn-NO"/>
              </w:rPr>
            </w:pPr>
            <w:r>
              <w:rPr>
                <w:rFonts w:cs="Calibri"/>
                <w:b/>
                <w:bCs/>
                <w:color w:val="365F91"/>
                <w:spacing w:val="-5"/>
                <w:sz w:val="24"/>
                <w:szCs w:val="24"/>
                <w:lang w:val="nn-NO"/>
              </w:rPr>
              <w:t>Reading List</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i/>
                <w:i/>
                <w:sz w:val="20"/>
                <w:szCs w:val="20"/>
                <w:lang w:val="nn-NO"/>
              </w:rPr>
            </w:pPr>
            <w:r>
              <w:rPr>
                <w:rFonts w:cs="Calibri"/>
                <w:i/>
                <w:sz w:val="20"/>
                <w:szCs w:val="20"/>
                <w:lang w:val="nn-NO"/>
              </w:rPr>
            </w:r>
          </w:p>
          <w:p>
            <w:pPr>
              <w:pStyle w:val="Normal"/>
              <w:widowControl/>
              <w:spacing w:before="0" w:after="0"/>
              <w:rPr>
                <w:rFonts w:ascii="Calibri" w:hAnsi="Calibri" w:cs="Calibri"/>
                <w:i/>
                <w:i/>
                <w:sz w:val="20"/>
                <w:szCs w:val="20"/>
                <w:lang w:val="nn-NO"/>
              </w:rPr>
            </w:pPr>
            <w:r>
              <w:rPr>
                <w:rFonts w:cs="Calibri"/>
                <w:i/>
                <w:sz w:val="20"/>
                <w:szCs w:val="20"/>
                <w:lang w:val="nn-NO"/>
              </w:rPr>
              <w:t>Litteraturlista vil vere klar innan 01.06. for haustsemesteret og  01.01. for vårsemesteret.</w:t>
            </w:r>
          </w:p>
          <w:p>
            <w:pPr>
              <w:pStyle w:val="Normal"/>
              <w:rPr>
                <w:rFonts w:ascii="Calibri" w:hAnsi="Calibri" w:cs="Calibri"/>
                <w:sz w:val="20"/>
                <w:szCs w:val="20"/>
                <w:lang w:val="nn-NO"/>
              </w:rPr>
            </w:pPr>
            <w:r>
              <w:rPr>
                <w:rFonts w:cs="Calibri"/>
                <w:sz w:val="20"/>
                <w:szCs w:val="20"/>
                <w:lang w:val="nn-NO"/>
              </w:rPr>
            </w:r>
          </w:p>
          <w:p>
            <w:pPr>
              <w:pStyle w:val="Normal"/>
              <w:rPr/>
            </w:pPr>
            <w:r>
              <w:rPr>
                <w:rFonts w:cs="Calibri"/>
                <w:i/>
              </w:rPr>
              <w:t>[</w:t>
            </w:r>
            <w:r>
              <w:rPr>
                <w:i/>
                <w:sz w:val="20"/>
                <w:szCs w:val="20"/>
              </w:rPr>
              <w:t>The reading list will be available within June 1st for the autumn semester and January 1st for the spring semester]</w:t>
            </w:r>
          </w:p>
          <w:p>
            <w:pPr>
              <w:pStyle w:val="Normal"/>
              <w:spacing w:before="0" w:after="120"/>
              <w:rPr>
                <w:rFonts w:ascii="Calibri" w:hAnsi="Calibri" w:cs="Calibri"/>
                <w:sz w:val="20"/>
                <w:szCs w:val="20"/>
              </w:rPr>
            </w:pPr>
            <w:r>
              <w:rPr>
                <w:rFonts w:cs="Calibri"/>
                <w:sz w:val="20"/>
                <w:szCs w:val="20"/>
              </w:rPr>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sz w:val="20"/>
                <w:szCs w:val="20"/>
                <w:lang w:val="nn-NO"/>
              </w:rPr>
            </w:pPr>
            <w:r>
              <w:rPr>
                <w:rFonts w:cs="Calibri"/>
                <w:sz w:val="20"/>
                <w:szCs w:val="20"/>
                <w:lang w:val="nn-NO"/>
              </w:rPr>
              <w:t xml:space="preserve">Litteraturlista ligg ikkje inne i sjølve emnebeskrivinga, noko som gjer at ho kan endrast utan emnebeskrivinga vert endra. </w:t>
            </w:r>
          </w:p>
          <w:p>
            <w:pPr>
              <w:pStyle w:val="Normal"/>
              <w:rPr/>
            </w:pPr>
            <w:r>
              <w:rPr>
                <w:rFonts w:cs="Calibri"/>
                <w:sz w:val="20"/>
                <w:szCs w:val="20"/>
                <w:lang w:val="nn-NO"/>
              </w:rPr>
              <w:t xml:space="preserve">Men ho </w:t>
            </w:r>
            <w:r>
              <w:rPr>
                <w:rFonts w:cs="Calibri"/>
                <w:sz w:val="20"/>
                <w:szCs w:val="20"/>
                <w:u w:val="single"/>
                <w:lang w:val="nn-NO"/>
              </w:rPr>
              <w:t>skal,</w:t>
            </w:r>
            <w:r>
              <w:rPr>
                <w:rFonts w:cs="Calibri"/>
                <w:sz w:val="20"/>
                <w:szCs w:val="20"/>
                <w:lang w:val="nn-NO"/>
              </w:rPr>
              <w:t xml:space="preserve"> slik det står i tekstfeltet, vere lagd inn i Mi side før 1. juni for haustsemesteret og før 1. januar for vårsemesteret.  </w:t>
            </w:r>
          </w:p>
          <w:p>
            <w:pPr>
              <w:pStyle w:val="Normal"/>
              <w:rPr>
                <w:rFonts w:ascii="Calibri" w:hAnsi="Calibri" w:cs="Calibri"/>
                <w:sz w:val="20"/>
                <w:szCs w:val="20"/>
                <w:lang w:val="nn-NO"/>
              </w:rPr>
            </w:pPr>
            <w:r>
              <w:rPr>
                <w:rFonts w:cs="Calibri"/>
                <w:sz w:val="20"/>
                <w:szCs w:val="20"/>
                <w:lang w:val="nn-NO"/>
              </w:rPr>
              <w:t>Litteraturlista bør skilje tydeleg mellom kjernelitteratur og eventuell annan tilrådd litteratur.</w:t>
            </w:r>
          </w:p>
          <w:p>
            <w:pPr>
              <w:pStyle w:val="Normal"/>
              <w:spacing w:before="0" w:after="120"/>
              <w:rPr>
                <w:rFonts w:ascii="Calibri" w:hAnsi="Calibri" w:cs="Calibri"/>
                <w:sz w:val="20"/>
                <w:szCs w:val="20"/>
                <w:lang w:val="nn-NO"/>
              </w:rPr>
            </w:pPr>
            <w:r>
              <w:rPr>
                <w:rFonts w:cs="Calibri"/>
                <w:sz w:val="20"/>
                <w:szCs w:val="20"/>
                <w:lang w:val="nn-NO"/>
              </w:rPr>
              <w:t xml:space="preserve">Lista kan óg gje eit oversyn over ulike former for digitale læringsressursar og verkty som skal brukast. </w:t>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20" w:hanging="0"/>
              <w:rPr/>
            </w:pPr>
            <w:r>
              <w:rPr>
                <w:rFonts w:cs="Calibri"/>
                <w:b/>
                <w:bCs/>
                <w:spacing w:val="-2"/>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1"/>
                <w:sz w:val="24"/>
                <w:szCs w:val="24"/>
                <w:lang w:val="nn-NO"/>
              </w:rPr>
              <w:t>ee</w:t>
            </w:r>
            <w:r>
              <w:rPr>
                <w:rFonts w:cs="Calibri"/>
                <w:b/>
                <w:bCs/>
                <w:sz w:val="24"/>
                <w:szCs w:val="24"/>
                <w:lang w:val="nn-NO"/>
              </w:rPr>
              <w:t>v</w:t>
            </w:r>
            <w:r>
              <w:rPr>
                <w:rFonts w:cs="Calibri"/>
                <w:b/>
                <w:bCs/>
                <w:spacing w:val="5"/>
                <w:sz w:val="24"/>
                <w:szCs w:val="24"/>
                <w:lang w:val="nn-NO"/>
              </w:rPr>
              <w:t>a</w:t>
            </w:r>
            <w:r>
              <w:rPr>
                <w:rFonts w:cs="Calibri"/>
                <w:b/>
                <w:bCs/>
                <w:spacing w:val="-4"/>
                <w:sz w:val="24"/>
                <w:szCs w:val="24"/>
                <w:lang w:val="nn-NO"/>
              </w:rPr>
              <w:t>l</w:t>
            </w:r>
            <w:r>
              <w:rPr>
                <w:rFonts w:cs="Calibri"/>
                <w:b/>
                <w:bCs/>
                <w:spacing w:val="1"/>
                <w:sz w:val="24"/>
                <w:szCs w:val="24"/>
                <w:lang w:val="nn-NO"/>
              </w:rPr>
              <w:t>u</w:t>
            </w:r>
            <w:r>
              <w:rPr>
                <w:rFonts w:cs="Calibri"/>
                <w:b/>
                <w:bCs/>
                <w:spacing w:val="4"/>
                <w:sz w:val="24"/>
                <w:szCs w:val="24"/>
                <w:lang w:val="nn-NO"/>
              </w:rPr>
              <w:t>e</w:t>
            </w:r>
            <w:r>
              <w:rPr>
                <w:rFonts w:cs="Calibri"/>
                <w:b/>
                <w:bCs/>
                <w:spacing w:val="-6"/>
                <w:sz w:val="24"/>
                <w:szCs w:val="24"/>
                <w:lang w:val="nn-NO"/>
              </w:rPr>
              <w:t>r</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p>
          <w:p>
            <w:pPr>
              <w:pStyle w:val="Normal"/>
              <w:spacing w:lineRule="auto" w:line="240" w:before="0" w:after="0"/>
              <w:ind w:left="105" w:right="-20" w:hanging="0"/>
              <w:rPr>
                <w:rFonts w:ascii="Calibri" w:hAnsi="Calibri" w:cs="Calibri"/>
                <w:b/>
                <w:b/>
                <w:bCs/>
                <w:sz w:val="24"/>
                <w:szCs w:val="24"/>
                <w:lang w:val="nn-NO"/>
              </w:rPr>
            </w:pPr>
            <w:r>
              <w:rPr>
                <w:rFonts w:cs="Calibri"/>
                <w:b/>
                <w:bCs/>
                <w:sz w:val="24"/>
                <w:szCs w:val="24"/>
                <w:lang w:val="nn-NO"/>
              </w:rPr>
            </w:r>
          </w:p>
          <w:p>
            <w:pPr>
              <w:pStyle w:val="Normal"/>
              <w:spacing w:lineRule="exact" w:line="272" w:before="0" w:after="0"/>
              <w:ind w:left="0" w:right="-20" w:hanging="0"/>
              <w:rPr>
                <w:rFonts w:ascii="Calibri" w:hAnsi="Calibri" w:cs="Calibri"/>
                <w:b/>
                <w:b/>
                <w:bCs/>
                <w:color w:val="365F91"/>
                <w:spacing w:val="-5"/>
                <w:sz w:val="24"/>
                <w:szCs w:val="24"/>
                <w:lang w:val="nn-NO"/>
              </w:rPr>
            </w:pPr>
            <w:r>
              <w:rPr>
                <w:rFonts w:cs="Calibri"/>
                <w:b/>
                <w:bCs/>
                <w:color w:val="365F91"/>
                <w:spacing w:val="-5"/>
                <w:sz w:val="24"/>
                <w:szCs w:val="24"/>
                <w:lang w:val="nn-NO"/>
              </w:rPr>
              <w:t xml:space="preserve"> </w:t>
            </w:r>
            <w:r>
              <w:rPr>
                <w:rFonts w:cs="Calibri"/>
                <w:b/>
                <w:bCs/>
                <w:color w:val="365F91"/>
                <w:spacing w:val="-5"/>
                <w:sz w:val="24"/>
                <w:szCs w:val="24"/>
                <w:lang w:val="nn-NO"/>
              </w:rPr>
              <w:t>Course Evaluation</w:t>
            </w:r>
          </w:p>
          <w:p>
            <w:pPr>
              <w:pStyle w:val="Normal"/>
              <w:spacing w:lineRule="auto" w:line="240" w:before="0" w:after="0"/>
              <w:ind w:left="105" w:right="-20" w:hanging="0"/>
              <w:rPr>
                <w:rFonts w:ascii="Calibri" w:hAnsi="Calibri" w:cs="Calibri"/>
                <w:sz w:val="24"/>
                <w:szCs w:val="24"/>
                <w:lang w:val="nn-NO"/>
              </w:rPr>
            </w:pPr>
            <w:r>
              <w:rPr>
                <w:rFonts w:cs="Calibri"/>
                <w:sz w:val="24"/>
                <w:szCs w:val="24"/>
                <w:lang w:val="nn-NO"/>
              </w:rPr>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Style w:val="Description"/>
                <w:rFonts w:cs="Calibri"/>
                <w:i/>
                <w:sz w:val="20"/>
                <w:szCs w:val="20"/>
                <w:lang w:val="nn-NO"/>
              </w:rPr>
              <w:t xml:space="preserve">Studentane skal evaluere undervisninga i tråd med </w:t>
            </w:r>
            <w:r>
              <w:rPr>
                <w:rFonts w:cs="Calibri"/>
                <w:i/>
                <w:sz w:val="20"/>
                <w:szCs w:val="20"/>
                <w:lang w:val="nn-NO"/>
              </w:rPr>
              <w:t xml:space="preserve">UiB og instituttet </w:t>
            </w:r>
            <w:r>
              <w:rPr>
                <w:rStyle w:val="Description"/>
                <w:rFonts w:cs="Calibri"/>
                <w:i/>
                <w:sz w:val="20"/>
                <w:szCs w:val="20"/>
                <w:lang w:val="nn-NO"/>
              </w:rPr>
              <w:t xml:space="preserve">sitt kvalitetssikringssystem. </w:t>
            </w:r>
          </w:p>
          <w:p>
            <w:pPr>
              <w:pStyle w:val="Default"/>
              <w:rPr>
                <w:rFonts w:ascii="Calibri" w:hAnsi="Calibri" w:cs="Calibri"/>
                <w:sz w:val="20"/>
                <w:szCs w:val="20"/>
                <w:lang w:val="en-US"/>
              </w:rPr>
            </w:pPr>
            <w:r>
              <w:rPr>
                <w:rFonts w:cs="Calibri" w:ascii="Calibri" w:hAnsi="Calibri"/>
                <w:sz w:val="20"/>
                <w:szCs w:val="20"/>
                <w:lang w:val="en-US"/>
              </w:rPr>
              <w:t>[The course will be evaluated by the students in accordance with the quality assurance system at UiB and the department]</w:t>
            </w:r>
          </w:p>
          <w:p>
            <w:pPr>
              <w:pStyle w:val="Normal"/>
              <w:spacing w:before="0" w:after="120"/>
              <w:rPr>
                <w:rFonts w:ascii="Calibri" w:hAnsi="Calibri" w:cs="Calibri"/>
              </w:rPr>
            </w:pPr>
            <w:r>
              <w:rPr>
                <w:rFonts w:cs="Calibri"/>
              </w:rPr>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sz w:val="20"/>
                <w:szCs w:val="20"/>
                <w:lang w:val="nn-NO"/>
              </w:rPr>
            </w:pPr>
            <w:r>
              <w:rPr>
                <w:rFonts w:cs="Calibri"/>
                <w:sz w:val="20"/>
                <w:szCs w:val="20"/>
                <w:lang w:val="nn-NO"/>
              </w:rPr>
              <w:t>Kor ofte skal emnet evaluerast?</w:t>
            </w:r>
          </w:p>
          <w:p>
            <w:pPr>
              <w:pStyle w:val="Normal"/>
              <w:widowControl w:val="false"/>
              <w:bidi w:val="0"/>
              <w:spacing w:lineRule="auto" w:line="276" w:before="0" w:after="120"/>
              <w:jc w:val="left"/>
              <w:rPr/>
            </w:pPr>
            <w:r>
              <w:rPr>
                <w:rStyle w:val="Description"/>
                <w:rFonts w:cs="Calibri"/>
                <w:i/>
                <w:sz w:val="20"/>
                <w:szCs w:val="20"/>
                <w:lang w:val="nn-NO"/>
              </w:rPr>
              <w:t>Ev. skildring av evalueringsmetode (elektronisk skjema, referansegruppe, osv) og evalueringsfrekvens (kvart år, annen kvart år, osv)</w:t>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20" w:hanging="0"/>
              <w:rPr>
                <w:rFonts w:ascii="Calibri" w:hAnsi="Calibri" w:cs="Calibri"/>
                <w:b/>
                <w:b/>
                <w:bCs/>
                <w:spacing w:val="-2"/>
                <w:sz w:val="24"/>
                <w:szCs w:val="24"/>
                <w:lang w:val="nn-NO"/>
              </w:rPr>
            </w:pPr>
            <w:r>
              <w:rPr>
                <w:rFonts w:cs="Calibri"/>
                <w:b/>
                <w:bCs/>
                <w:spacing w:val="-2"/>
                <w:sz w:val="24"/>
                <w:szCs w:val="24"/>
                <w:lang w:val="nn-NO"/>
              </w:rPr>
              <w:t>Programansvarleg</w:t>
            </w:r>
          </w:p>
          <w:p>
            <w:pPr>
              <w:pStyle w:val="Normal"/>
              <w:spacing w:lineRule="auto" w:line="240" w:before="0" w:after="0"/>
              <w:ind w:left="105" w:right="-20" w:hanging="0"/>
              <w:rPr>
                <w:rFonts w:ascii="Calibri" w:hAnsi="Calibri" w:cs="Calibri"/>
                <w:b/>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ascii="Calibri" w:hAnsi="Calibri" w:cs="Calibri"/>
                <w:b/>
                <w:b/>
                <w:bCs/>
                <w:color w:val="365F91"/>
                <w:spacing w:val="-5"/>
                <w:sz w:val="24"/>
                <w:szCs w:val="24"/>
                <w:lang w:val="nn-NO"/>
              </w:rPr>
            </w:pPr>
            <w:r>
              <w:rPr>
                <w:rFonts w:cs="Calibri"/>
                <w:b/>
                <w:bCs/>
                <w:color w:val="365F91"/>
                <w:spacing w:val="-5"/>
                <w:sz w:val="24"/>
                <w:szCs w:val="24"/>
                <w:lang w:val="nn-NO"/>
              </w:rPr>
              <w:t xml:space="preserve">  </w:t>
            </w:r>
            <w:r>
              <w:rPr>
                <w:rFonts w:cs="Calibri"/>
                <w:b/>
                <w:bCs/>
                <w:color w:val="365F91"/>
                <w:spacing w:val="-5"/>
                <w:sz w:val="24"/>
                <w:szCs w:val="24"/>
                <w:lang w:val="nn-NO"/>
              </w:rPr>
              <w:t>Programme Committee</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i/>
                <w:i/>
                <w:sz w:val="20"/>
                <w:szCs w:val="20"/>
                <w:lang w:val="nn-NO"/>
              </w:rPr>
            </w:pPr>
            <w:r>
              <w:rPr>
                <w:rFonts w:cs="Calibri"/>
                <w:i/>
                <w:sz w:val="20"/>
                <w:szCs w:val="20"/>
                <w:lang w:val="nn-NO"/>
              </w:rPr>
              <w:t>Programstyret har ansvar for fagleg innhald og oppbygging av studiet og for kvaliteten på studieprogrammet og alle emna der.</w:t>
            </w:r>
          </w:p>
          <w:p>
            <w:pPr>
              <w:pStyle w:val="Default"/>
              <w:rPr>
                <w:rFonts w:ascii="Calibri" w:hAnsi="Calibri" w:cs="Calibri"/>
                <w:iCs/>
                <w:sz w:val="20"/>
                <w:szCs w:val="20"/>
                <w:lang w:val="en-US"/>
              </w:rPr>
            </w:pPr>
            <w:r>
              <w:rPr>
                <w:rFonts w:cs="Calibri" w:ascii="Calibri" w:hAnsi="Calibri"/>
                <w:iCs/>
                <w:sz w:val="20"/>
                <w:szCs w:val="20"/>
                <w:lang w:val="en-US"/>
              </w:rPr>
              <w:t xml:space="preserve">The Programme Committee is responsible for the content, structure and quality of the study programme and courses. </w:t>
            </w:r>
          </w:p>
          <w:p>
            <w:pPr>
              <w:pStyle w:val="Normal"/>
              <w:spacing w:before="0" w:after="120"/>
              <w:rPr>
                <w:rFonts w:ascii="Calibri" w:hAnsi="Calibri" w:cs="Calibri"/>
                <w:sz w:val="20"/>
                <w:szCs w:val="20"/>
              </w:rPr>
            </w:pPr>
            <w:r>
              <w:rPr>
                <w:rFonts w:cs="Calibri"/>
                <w:sz w:val="20"/>
                <w:szCs w:val="20"/>
              </w:rPr>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rPr>
            </w:pPr>
            <w:r>
              <w:rPr>
                <w:rFonts w:cs="Calibri"/>
                <w:sz w:val="20"/>
                <w:szCs w:val="20"/>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20" w:hanging="0"/>
              <w:rPr>
                <w:rFonts w:ascii="Calibri" w:hAnsi="Calibri" w:cs="Calibri"/>
                <w:b/>
                <w:b/>
                <w:bCs/>
                <w:spacing w:val="-2"/>
                <w:sz w:val="24"/>
                <w:szCs w:val="24"/>
                <w:lang w:val="nn-NO"/>
              </w:rPr>
            </w:pPr>
            <w:r>
              <w:rPr>
                <w:rFonts w:cs="Calibri"/>
                <w:b/>
                <w:bCs/>
                <w:spacing w:val="-2"/>
                <w:sz w:val="24"/>
                <w:szCs w:val="24"/>
                <w:lang w:val="nn-NO"/>
              </w:rPr>
              <w:t>Emneansvarleg</w:t>
            </w:r>
          </w:p>
          <w:p>
            <w:pPr>
              <w:pStyle w:val="Normal"/>
              <w:spacing w:lineRule="auto" w:line="240" w:before="0" w:after="0"/>
              <w:ind w:left="105" w:right="-20" w:hanging="0"/>
              <w:rPr>
                <w:rFonts w:ascii="Calibri" w:hAnsi="Calibri" w:cs="Calibri"/>
                <w:b/>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ascii="Calibri" w:hAnsi="Calibri" w:cs="Calibri"/>
                <w:b/>
                <w:b/>
                <w:bCs/>
                <w:color w:val="365F91"/>
                <w:spacing w:val="-5"/>
                <w:sz w:val="24"/>
                <w:szCs w:val="24"/>
                <w:lang w:val="nn-NO"/>
              </w:rPr>
            </w:pPr>
            <w:r>
              <w:rPr>
                <w:rFonts w:cs="Calibri"/>
                <w:b/>
                <w:bCs/>
                <w:color w:val="365F91"/>
                <w:spacing w:val="-5"/>
                <w:sz w:val="24"/>
                <w:szCs w:val="24"/>
                <w:lang w:val="nn-NO"/>
              </w:rPr>
              <w:t>Course Coordinator</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i/>
                <w:sz w:val="20"/>
                <w:szCs w:val="20"/>
                <w:lang w:val="nn-NO"/>
              </w:rPr>
              <w:t xml:space="preserve">Emneansvarleg og administrativ kontaktperson finn du på Mitt UiB, kontakt eventuelt </w:t>
            </w:r>
            <w:hyperlink r:id="rId9">
              <w:r>
                <w:rPr>
                  <w:rStyle w:val="InternetLink"/>
                  <w:rFonts w:cs="Calibri"/>
                  <w:i/>
                  <w:sz w:val="20"/>
                  <w:szCs w:val="20"/>
                  <w:u w:val="single"/>
                  <w:lang w:val="nn-NO"/>
                </w:rPr>
                <w:t>Studierettleiar@xx-uib.no</w:t>
              </w:r>
            </w:hyperlink>
          </w:p>
          <w:p>
            <w:pPr>
              <w:pStyle w:val="Normal"/>
              <w:spacing w:before="0" w:after="120"/>
              <w:rPr>
                <w:rFonts w:ascii="Calibri" w:hAnsi="Calibri" w:cs="Calibri"/>
                <w:sz w:val="20"/>
                <w:szCs w:val="20"/>
                <w:lang w:val="nn-NO"/>
              </w:rPr>
            </w:pPr>
            <w:r>
              <w:rPr>
                <w:rFonts w:cs="Calibri"/>
                <w:sz w:val="20"/>
                <w:szCs w:val="20"/>
                <w:lang w:val="nn-NO"/>
              </w:rPr>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ascii="Calibri" w:hAnsi="Calibri" w:cs="Calibri"/>
                <w:b/>
                <w:b/>
                <w:bCs/>
                <w:spacing w:val="5"/>
                <w:sz w:val="24"/>
                <w:szCs w:val="24"/>
                <w:lang w:val="nn-NO"/>
              </w:rPr>
            </w:pPr>
            <w:r>
              <w:rPr>
                <w:rFonts w:cs="Calibri"/>
                <w:b/>
                <w:bCs/>
                <w:spacing w:val="5"/>
                <w:sz w:val="24"/>
                <w:szCs w:val="24"/>
                <w:lang w:val="nn-NO"/>
              </w:rPr>
              <w:t>Administrativt ansvarleg</w:t>
            </w:r>
          </w:p>
          <w:p>
            <w:pPr>
              <w:pStyle w:val="Normal"/>
              <w:spacing w:lineRule="exact" w:line="272" w:before="0" w:after="0"/>
              <w:ind w:left="105" w:right="-20" w:hanging="0"/>
              <w:rPr>
                <w:rFonts w:ascii="Calibri" w:hAnsi="Calibri" w:cs="Calibri"/>
                <w:b/>
                <w:b/>
                <w:bCs/>
                <w:spacing w:val="5"/>
                <w:sz w:val="24"/>
                <w:szCs w:val="24"/>
                <w:lang w:val="nn-NO"/>
              </w:rPr>
            </w:pPr>
            <w:r>
              <w:rPr>
                <w:rFonts w:cs="Calibri"/>
                <w:b/>
                <w:bCs/>
                <w:spacing w:val="5"/>
                <w:sz w:val="24"/>
                <w:szCs w:val="24"/>
                <w:lang w:val="nn-NO"/>
              </w:rPr>
            </w:r>
          </w:p>
          <w:p>
            <w:pPr>
              <w:pStyle w:val="Normal"/>
              <w:spacing w:lineRule="exact" w:line="272" w:before="0" w:after="0"/>
              <w:ind w:left="0" w:right="-20" w:hanging="0"/>
              <w:rPr>
                <w:rFonts w:ascii="Calibri" w:hAnsi="Calibri" w:cs="Calibri"/>
                <w:b/>
                <w:b/>
                <w:bCs/>
                <w:color w:val="365F91"/>
                <w:spacing w:val="-5"/>
                <w:sz w:val="24"/>
                <w:szCs w:val="24"/>
                <w:lang w:val="nn-NO"/>
              </w:rPr>
            </w:pPr>
            <w:r>
              <w:rPr>
                <w:rFonts w:cs="Calibri"/>
                <w:b/>
                <w:bCs/>
                <w:color w:val="365F91"/>
                <w:spacing w:val="-5"/>
                <w:sz w:val="24"/>
                <w:szCs w:val="24"/>
                <w:lang w:val="nn-NO"/>
              </w:rPr>
              <w:t xml:space="preserve"> </w:t>
            </w:r>
            <w:r>
              <w:rPr>
                <w:rFonts w:cs="Calibri"/>
                <w:b/>
                <w:bCs/>
                <w:color w:val="365F91"/>
                <w:spacing w:val="-5"/>
                <w:sz w:val="24"/>
                <w:szCs w:val="24"/>
                <w:lang w:val="nn-NO"/>
              </w:rPr>
              <w:t>Course Administrator</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i/>
                <w:i/>
                <w:sz w:val="20"/>
                <w:szCs w:val="20"/>
                <w:lang w:val="nn-NO"/>
              </w:rPr>
            </w:pPr>
            <w:r>
              <w:rPr>
                <w:rFonts w:cs="Calibri"/>
                <w:i/>
                <w:sz w:val="20"/>
                <w:szCs w:val="20"/>
                <w:lang w:val="nn-NO"/>
              </w:rPr>
              <w:t>…</w:t>
            </w:r>
            <w:r>
              <w:rPr>
                <w:rFonts w:cs="Calibri"/>
                <w:i/>
                <w:sz w:val="20"/>
                <w:szCs w:val="20"/>
                <w:lang w:val="nn-NO"/>
              </w:rPr>
              <w:t>. fakultet … v/ …. institutt … har det administrative ansvaret for emnet og studieprogrammet.</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r>
          </w:p>
        </w:tc>
      </w:tr>
      <w:tr>
        <w:trPr>
          <w:trHeight w:val="20" w:hRule="atLeast"/>
        </w:trPr>
        <w:tc>
          <w:tcPr>
            <w:tcW w:w="2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20" w:hanging="0"/>
              <w:rPr/>
            </w:pPr>
            <w:r>
              <w:rPr>
                <w:rFonts w:cs="Calibri"/>
                <w:b/>
                <w:bCs/>
                <w:spacing w:val="5"/>
                <w:sz w:val="24"/>
                <w:szCs w:val="24"/>
                <w:lang w:val="nn-NO"/>
              </w:rPr>
              <w:t>K</w:t>
            </w:r>
            <w:r>
              <w:rPr>
                <w:rFonts w:cs="Calibri"/>
                <w:b/>
                <w:bCs/>
                <w:sz w:val="24"/>
                <w:szCs w:val="24"/>
                <w:lang w:val="nn-NO"/>
              </w:rPr>
              <w:t>o</w:t>
            </w:r>
            <w:r>
              <w:rPr>
                <w:rFonts w:cs="Calibri"/>
                <w:b/>
                <w:bCs/>
                <w:spacing w:val="-4"/>
                <w:sz w:val="24"/>
                <w:szCs w:val="24"/>
                <w:lang w:val="nn-NO"/>
              </w:rPr>
              <w:t>n</w:t>
            </w:r>
            <w:r>
              <w:rPr>
                <w:rFonts w:cs="Calibri"/>
                <w:b/>
                <w:bCs/>
                <w:spacing w:val="1"/>
                <w:sz w:val="24"/>
                <w:szCs w:val="24"/>
                <w:lang w:val="nn-NO"/>
              </w:rPr>
              <w:t>t</w:t>
            </w:r>
            <w:r>
              <w:rPr>
                <w:rFonts w:cs="Calibri"/>
                <w:b/>
                <w:bCs/>
                <w:sz w:val="24"/>
                <w:szCs w:val="24"/>
                <w:lang w:val="nn-NO"/>
              </w:rPr>
              <w:t>a</w:t>
            </w:r>
            <w:r>
              <w:rPr>
                <w:rFonts w:cs="Calibri"/>
                <w:b/>
                <w:bCs/>
                <w:spacing w:val="-4"/>
                <w:sz w:val="24"/>
                <w:szCs w:val="24"/>
                <w:lang w:val="nn-NO"/>
              </w:rPr>
              <w:t>k</w:t>
            </w:r>
            <w:r>
              <w:rPr>
                <w:rFonts w:cs="Calibri"/>
                <w:b/>
                <w:bCs/>
                <w:spacing w:val="1"/>
                <w:sz w:val="24"/>
                <w:szCs w:val="24"/>
                <w:lang w:val="nn-NO"/>
              </w:rPr>
              <w:t>t</w:t>
            </w:r>
            <w:r>
              <w:rPr>
                <w:rFonts w:cs="Calibri"/>
                <w:b/>
                <w:bCs/>
                <w:sz w:val="24"/>
                <w:szCs w:val="24"/>
                <w:lang w:val="nn-NO"/>
              </w:rPr>
              <w:t>i</w:t>
            </w:r>
            <w:r>
              <w:rPr>
                <w:rFonts w:cs="Calibri"/>
                <w:b/>
                <w:bCs/>
                <w:spacing w:val="1"/>
                <w:sz w:val="24"/>
                <w:szCs w:val="24"/>
                <w:lang w:val="nn-NO"/>
              </w:rPr>
              <w:t>n</w:t>
            </w:r>
            <w:r>
              <w:rPr>
                <w:rFonts w:cs="Calibri"/>
                <w:b/>
                <w:bCs/>
                <w:spacing w:val="-3"/>
                <w:sz w:val="24"/>
                <w:szCs w:val="24"/>
                <w:lang w:val="nn-NO"/>
              </w:rPr>
              <w:t>f</w:t>
            </w:r>
            <w:r>
              <w:rPr>
                <w:rFonts w:cs="Calibri"/>
                <w:b/>
                <w:bCs/>
                <w:sz w:val="24"/>
                <w:szCs w:val="24"/>
                <w:lang w:val="nn-NO"/>
              </w:rPr>
              <w:t>o</w:t>
            </w:r>
            <w:r>
              <w:rPr>
                <w:rFonts w:cs="Calibri"/>
                <w:b/>
                <w:bCs/>
                <w:spacing w:val="-1"/>
                <w:sz w:val="24"/>
                <w:szCs w:val="24"/>
                <w:lang w:val="nn-NO"/>
              </w:rPr>
              <w:t>r</w:t>
            </w:r>
            <w:r>
              <w:rPr>
                <w:rFonts w:cs="Calibri"/>
                <w:b/>
                <w:bCs/>
                <w:spacing w:val="-3"/>
                <w:sz w:val="24"/>
                <w:szCs w:val="24"/>
                <w:lang w:val="nn-NO"/>
              </w:rPr>
              <w:t>m</w:t>
            </w:r>
            <w:r>
              <w:rPr>
                <w:rFonts w:cs="Calibri"/>
                <w:b/>
                <w:bCs/>
                <w:sz w:val="24"/>
                <w:szCs w:val="24"/>
                <w:lang w:val="nn-NO"/>
              </w:rPr>
              <w:t>a</w:t>
            </w:r>
            <w:r>
              <w:rPr>
                <w:rFonts w:cs="Calibri"/>
                <w:b/>
                <w:bCs/>
                <w:spacing w:val="-2"/>
                <w:sz w:val="24"/>
                <w:szCs w:val="24"/>
                <w:lang w:val="nn-NO"/>
              </w:rPr>
              <w:t>s</w:t>
            </w:r>
            <w:r>
              <w:rPr>
                <w:rFonts w:cs="Calibri"/>
                <w:b/>
                <w:bCs/>
                <w:spacing w:val="1"/>
                <w:sz w:val="24"/>
                <w:szCs w:val="24"/>
                <w:lang w:val="nn-NO"/>
              </w:rPr>
              <w:t>j</w:t>
            </w:r>
            <w:r>
              <w:rPr>
                <w:rFonts w:cs="Calibri"/>
                <w:b/>
                <w:bCs/>
                <w:sz w:val="24"/>
                <w:szCs w:val="24"/>
                <w:lang w:val="nn-NO"/>
              </w:rPr>
              <w:t>on</w:t>
            </w:r>
          </w:p>
          <w:p>
            <w:pPr>
              <w:pStyle w:val="Normal"/>
              <w:spacing w:lineRule="exact" w:line="272" w:before="0" w:after="0"/>
              <w:ind w:left="105" w:right="-20" w:hanging="0"/>
              <w:rPr>
                <w:rFonts w:ascii="Calibri" w:hAnsi="Calibri" w:cs="Calibri"/>
                <w:b/>
                <w:b/>
                <w:bCs/>
                <w:sz w:val="24"/>
                <w:szCs w:val="24"/>
                <w:lang w:val="nn-NO"/>
              </w:rPr>
            </w:pPr>
            <w:r>
              <w:rPr>
                <w:rFonts w:cs="Calibri"/>
                <w:b/>
                <w:bCs/>
                <w:sz w:val="24"/>
                <w:szCs w:val="24"/>
                <w:lang w:val="nn-NO"/>
              </w:rPr>
            </w:r>
          </w:p>
          <w:p>
            <w:pPr>
              <w:pStyle w:val="Normal"/>
              <w:spacing w:lineRule="exact" w:line="272" w:before="0" w:after="0"/>
              <w:ind w:left="0" w:right="-20" w:hanging="0"/>
              <w:rPr/>
            </w:pPr>
            <w:r>
              <w:rPr>
                <w:rFonts w:cs="Calibri"/>
                <w:sz w:val="24"/>
                <w:szCs w:val="24"/>
                <w:lang w:val="nn-NO"/>
              </w:rPr>
              <w:t xml:space="preserve"> </w:t>
            </w:r>
            <w:r>
              <w:rPr>
                <w:rFonts w:cs="Calibri"/>
                <w:b/>
                <w:bCs/>
                <w:color w:val="365F91"/>
                <w:spacing w:val="-5"/>
                <w:sz w:val="24"/>
                <w:szCs w:val="24"/>
                <w:lang w:val="nn-NO"/>
              </w:rPr>
              <w:t>Contact Information</w:t>
            </w:r>
          </w:p>
        </w:tc>
        <w:tc>
          <w:tcPr>
            <w:tcW w:w="7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i/>
                <w:i/>
                <w:sz w:val="20"/>
                <w:szCs w:val="20"/>
                <w:lang w:val="nn-NO"/>
              </w:rPr>
            </w:pPr>
            <w:r>
              <w:rPr>
                <w:rFonts w:cs="Calibri"/>
                <w:i/>
                <w:sz w:val="20"/>
                <w:szCs w:val="20"/>
                <w:lang w:val="nn-NO"/>
              </w:rPr>
              <w:t>Studierettleiar kan kontaktast her:</w:t>
            </w:r>
          </w:p>
          <w:p>
            <w:pPr>
              <w:pStyle w:val="Normal"/>
              <w:widowControl/>
              <w:spacing w:before="0" w:after="0"/>
              <w:rPr/>
            </w:pPr>
            <w:r>
              <w:rPr>
                <w:rFonts w:cs="Calibri"/>
                <w:i/>
                <w:sz w:val="20"/>
                <w:szCs w:val="20"/>
                <w:lang w:val="nn-NO"/>
              </w:rPr>
              <w:t xml:space="preserve"> </w:t>
            </w:r>
            <w:hyperlink r:id="rId10">
              <w:r>
                <w:rPr>
                  <w:rStyle w:val="InternetLink"/>
                  <w:rFonts w:cs="Calibri"/>
                  <w:i/>
                  <w:sz w:val="20"/>
                  <w:szCs w:val="20"/>
                  <w:u w:val="single"/>
                  <w:lang w:val="nn-NO"/>
                </w:rPr>
                <w:t>Studierettleiar@xx-uib.no</w:t>
              </w:r>
            </w:hyperlink>
          </w:p>
          <w:p>
            <w:pPr>
              <w:pStyle w:val="Normal"/>
              <w:spacing w:before="0" w:after="120"/>
              <w:rPr>
                <w:rFonts w:ascii="Calibri" w:hAnsi="Calibri" w:cs="Calibri"/>
                <w:i/>
                <w:i/>
                <w:sz w:val="20"/>
                <w:szCs w:val="20"/>
                <w:lang w:val="nn-NO"/>
              </w:rPr>
            </w:pPr>
            <w:r>
              <w:rPr>
                <w:rFonts w:cs="Calibri"/>
                <w:i/>
                <w:sz w:val="20"/>
                <w:szCs w:val="20"/>
                <w:lang w:val="nn-NO"/>
              </w:rPr>
              <w:t>Tlf 55 58 xx xx</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sz w:val="20"/>
                <w:szCs w:val="20"/>
                <w:lang w:val="nn-NO"/>
              </w:rPr>
            </w:pPr>
            <w:r>
              <w:rPr>
                <w:rFonts w:cs="Calibri"/>
                <w:sz w:val="20"/>
                <w:szCs w:val="20"/>
                <w:lang w:val="nn-NO"/>
              </w:rPr>
            </w:r>
          </w:p>
        </w:tc>
      </w:tr>
    </w:tbl>
    <w:p>
      <w:pPr>
        <w:pStyle w:val="Normal"/>
        <w:rPr>
          <w:rFonts w:ascii="Calibri" w:hAnsi="Calibri" w:cs="Calibri"/>
          <w:lang w:val="nn-NO"/>
        </w:rPr>
      </w:pPr>
      <w:r>
        <w:rPr>
          <w:rFonts w:cs="Calibri"/>
          <w:lang w:val="nn-NO"/>
        </w:rPr>
      </w:r>
    </w:p>
    <w:p>
      <w:pPr>
        <w:pStyle w:val="Normal"/>
        <w:rPr>
          <w:rFonts w:ascii="Calibri" w:hAnsi="Calibri" w:cs="Calibri"/>
          <w:i/>
          <w:i/>
          <w:sz w:val="32"/>
          <w:szCs w:val="32"/>
          <w:highlight w:val="yellow"/>
          <w:lang w:val="nn-NO"/>
        </w:rPr>
      </w:pPr>
      <w:r>
        <w:rPr>
          <w:rFonts w:cs="Calibri"/>
          <w:i/>
          <w:sz w:val="32"/>
          <w:szCs w:val="32"/>
          <w:highlight w:val="yellow"/>
          <w:lang w:val="nn-NO"/>
        </w:rPr>
      </w:r>
    </w:p>
    <w:p>
      <w:pPr>
        <w:pStyle w:val="Normal"/>
        <w:widowControl/>
        <w:rPr/>
      </w:pPr>
      <w:r>
        <w:rPr>
          <w:rFonts w:cs="Calibri"/>
          <w:lang w:val="nn-NO"/>
        </w:rPr>
        <w:tab/>
        <w:tab/>
        <w:tab/>
        <w:tab/>
        <w:tab/>
        <w:tab/>
        <w:tab/>
        <w:tab/>
        <w:tab/>
        <w:tab/>
        <w:tab/>
        <w:tab/>
        <w:tab/>
        <w:tab/>
        <w:tab/>
        <w:tab/>
      </w:r>
      <w:r>
        <w:rPr>
          <w:rFonts w:cs="Calibri"/>
          <w:highlight w:val="yellow"/>
          <w:lang w:val="nn-NO"/>
        </w:rPr>
        <w:t>Mal sist oppdatert: 09</w:t>
      </w:r>
      <w:bookmarkStart w:id="2" w:name="_GoBack"/>
      <w:bookmarkEnd w:id="2"/>
      <w:r>
        <w:rPr>
          <w:rFonts w:cs="Calibri"/>
          <w:highlight w:val="yellow"/>
          <w:lang w:val="nn-NO"/>
        </w:rPr>
        <w:t>.11.16</w:t>
      </w:r>
      <w:r>
        <w:rPr>
          <w:rFonts w:cs="Calibri"/>
          <w:lang w:val="nn-NO"/>
        </w:rPr>
        <w:t xml:space="preserve"> MN/BIG</w:t>
      </w:r>
    </w:p>
    <w:p>
      <w:pPr>
        <w:pStyle w:val="Normal"/>
        <w:widowControl/>
        <w:rPr>
          <w:rFonts w:ascii="Calibri" w:hAnsi="Calibri" w:cs="Calibri"/>
          <w:highlight w:val="yellow"/>
          <w:lang w:val="nn-NO"/>
        </w:rPr>
      </w:pPr>
      <w:r>
        <w:rPr>
          <w:rFonts w:cs="Calibri"/>
          <w:highlight w:val="yellow"/>
          <w:lang w:val="nn-NO"/>
        </w:rPr>
        <w:t>Forside til emnebeskrivinga</w:t>
      </w:r>
    </w:p>
    <w:p>
      <w:pPr>
        <w:pStyle w:val="Normal"/>
        <w:widowControl/>
        <w:rPr>
          <w:rFonts w:ascii="Calibri" w:hAnsi="Calibri" w:cs="Calibri"/>
          <w:lang w:val="nn-NO"/>
        </w:rPr>
      </w:pPr>
      <w:r>
        <w:rPr>
          <w:rFonts w:cs="Calibri"/>
          <w:lang w:val="nn-NO"/>
        </w:rPr>
      </w:r>
    </w:p>
    <w:p>
      <w:pPr>
        <w:pStyle w:val="Normal"/>
        <w:widowControl/>
        <w:rPr/>
      </w:pPr>
      <w:r>
        <w:rPr>
          <w:rFonts w:cs="Calibri"/>
          <w:sz w:val="32"/>
          <w:szCs w:val="32"/>
          <w:lang w:val="nn-NO"/>
        </w:rPr>
        <w:t>Emnebeskriving for …………</w:t>
      </w:r>
      <w:r>
        <w:rPr>
          <w:rFonts w:cs="Calibri"/>
          <w:sz w:val="32"/>
          <w:szCs w:val="32"/>
          <w:lang w:val="nn-NO"/>
        </w:rPr>
        <w:t>INF2</w:t>
      </w:r>
      <w:r>
        <w:rPr>
          <w:rFonts w:cs="Calibri"/>
          <w:sz w:val="32"/>
          <w:szCs w:val="32"/>
          <w:lang w:val="nn-NO"/>
        </w:rPr>
        <w:t>07</w:t>
      </w:r>
      <w:r>
        <w:rPr>
          <w:rFonts w:cs="Calibri"/>
          <w:sz w:val="32"/>
          <w:szCs w:val="32"/>
          <w:lang w:val="nn-NO"/>
        </w:rPr>
        <w:t>………</w:t>
      </w:r>
      <w:r>
        <w:rPr>
          <w:rFonts w:cs="Calibri"/>
          <w:sz w:val="32"/>
          <w:szCs w:val="32"/>
          <w:lang w:val="nn-NO"/>
        </w:rPr>
        <w:t>Sosial Nettverksteori</w:t>
      </w:r>
      <w:r>
        <w:rPr>
          <w:rFonts w:cs="Calibri"/>
          <w:sz w:val="32"/>
          <w:szCs w:val="32"/>
          <w:lang w:val="nn-NO"/>
        </w:rPr>
        <w:t xml:space="preserve">………………………………………. </w:t>
      </w:r>
      <w:r>
        <w:rPr>
          <w:rFonts w:cs="Calibri"/>
          <w:i/>
          <w:sz w:val="32"/>
          <w:szCs w:val="32"/>
          <w:lang w:val="nn-NO"/>
        </w:rPr>
        <w:t>(</w:t>
      </w:r>
      <w:r>
        <w:rPr>
          <w:rFonts w:cs="Calibri"/>
          <w:i/>
          <w:sz w:val="28"/>
          <w:szCs w:val="28"/>
          <w:lang w:val="nn-NO"/>
        </w:rPr>
        <w:t>Namn på emnet, nynorsk)</w:t>
      </w:r>
    </w:p>
    <w:p>
      <w:pPr>
        <w:pStyle w:val="Normal"/>
        <w:widowControl/>
        <w:rPr/>
      </w:pPr>
      <w:r>
        <w:rPr>
          <w:rFonts w:cs="Calibri"/>
          <w:i/>
          <w:sz w:val="28"/>
          <w:szCs w:val="28"/>
          <w:lang w:val="nn-NO"/>
        </w:rPr>
        <w:tab/>
        <w:tab/>
        <w:tab/>
      </w:r>
      <w:r>
        <w:rPr>
          <w:rFonts w:cs="Calibri"/>
          <w:sz w:val="32"/>
          <w:szCs w:val="32"/>
        </w:rPr>
        <w:t>…………………………</w:t>
      </w:r>
      <w:r>
        <w:rPr>
          <w:rFonts w:cs="Calibri"/>
          <w:sz w:val="32"/>
          <w:szCs w:val="32"/>
        </w:rPr>
        <w:t>Sosial Nettverksteori</w:t>
      </w:r>
      <w:r>
        <w:rPr>
          <w:rFonts w:cs="Calibri"/>
          <w:sz w:val="32"/>
          <w:szCs w:val="32"/>
        </w:rPr>
        <w:t xml:space="preserve">……………………………………. </w:t>
      </w:r>
      <w:r>
        <w:rPr>
          <w:rFonts w:cs="Calibri"/>
          <w:i/>
          <w:sz w:val="32"/>
          <w:szCs w:val="32"/>
        </w:rPr>
        <w:t>(</w:t>
      </w:r>
      <w:r>
        <w:rPr>
          <w:rFonts w:cs="Calibri"/>
          <w:i/>
          <w:sz w:val="28"/>
          <w:szCs w:val="28"/>
        </w:rPr>
        <w:t>Navn på emnet, bokmål)</w:t>
      </w:r>
    </w:p>
    <w:p>
      <w:pPr>
        <w:pStyle w:val="Normal"/>
        <w:widowControl/>
        <w:rPr/>
      </w:pPr>
      <w:r>
        <w:rPr>
          <w:rFonts w:cs="Calibri"/>
          <w:sz w:val="28"/>
          <w:szCs w:val="28"/>
        </w:rPr>
        <w:tab/>
        <w:tab/>
        <w:tab/>
      </w:r>
      <w:r>
        <w:rPr>
          <w:rFonts w:cs="Calibri"/>
          <w:sz w:val="32"/>
          <w:szCs w:val="32"/>
        </w:rPr>
        <w:t>……………………………</w:t>
      </w:r>
      <w:r>
        <w:rPr>
          <w:rFonts w:cs="Calibri"/>
          <w:sz w:val="32"/>
          <w:szCs w:val="32"/>
        </w:rPr>
        <w:t>Theory of social networks</w:t>
      </w:r>
      <w:r>
        <w:rPr>
          <w:rFonts w:cs="Calibri"/>
          <w:sz w:val="32"/>
          <w:szCs w:val="32"/>
        </w:rPr>
        <w:t xml:space="preserve">…………………………………. </w:t>
      </w:r>
      <w:r>
        <w:rPr>
          <w:rFonts w:cs="Calibri"/>
          <w:i/>
          <w:sz w:val="28"/>
          <w:szCs w:val="28"/>
        </w:rPr>
        <w:t>(Name of the course,  English)</w:t>
      </w:r>
    </w:p>
    <w:p>
      <w:pPr>
        <w:pStyle w:val="Normal"/>
        <w:widowControl/>
        <w:rPr>
          <w:rFonts w:ascii="Calibri" w:hAnsi="Calibri" w:cs="Calibri"/>
          <w:i/>
          <w:i/>
          <w:sz w:val="28"/>
          <w:szCs w:val="28"/>
          <w:lang w:val="nn-NO"/>
        </w:rPr>
      </w:pPr>
      <w:r>
        <w:rPr>
          <w:rFonts w:cs="Calibri"/>
          <w:i/>
          <w:sz w:val="28"/>
          <w:szCs w:val="28"/>
          <w:lang w:val="nn-NO"/>
        </w:rPr>
        <w:t>Godkjenning:</w:t>
      </w:r>
    </w:p>
    <w:p>
      <w:pPr>
        <w:pStyle w:val="Normal"/>
        <w:widowControl/>
        <w:rPr>
          <w:rFonts w:ascii="Calibri" w:hAnsi="Calibri" w:cs="Calibri"/>
          <w:i/>
          <w:i/>
          <w:sz w:val="24"/>
          <w:szCs w:val="24"/>
          <w:lang w:val="nn-NO"/>
        </w:rPr>
      </w:pPr>
      <w:r>
        <w:rPr>
          <w:rFonts w:cs="Calibri"/>
          <w:i/>
          <w:sz w:val="24"/>
          <w:szCs w:val="24"/>
          <w:lang w:val="nn-NO"/>
        </w:rPr>
        <w:t>Emnebeskrivinga er godkjend av (Fakultetet brukar nemningar for godkjenningsorgan i samsvar med eigen praksis.):</w:t>
        <w:tab/>
      </w:r>
    </w:p>
    <w:p>
      <w:pPr>
        <w:pStyle w:val="Normal"/>
        <w:widowControl/>
        <w:ind w:left="1404" w:right="0" w:firstLine="720"/>
        <w:rPr>
          <w:rFonts w:ascii="Calibri" w:hAnsi="Calibri" w:cs="Calibri"/>
          <w:i/>
          <w:i/>
          <w:sz w:val="24"/>
          <w:szCs w:val="24"/>
          <w:lang w:val="nn-NO"/>
        </w:rPr>
      </w:pPr>
      <w:r>
        <w:rPr>
          <w:rFonts w:cs="Calibri"/>
          <w:i/>
          <w:sz w:val="24"/>
          <w:szCs w:val="24"/>
          <w:lang w:val="nn-NO"/>
        </w:rPr>
        <w:t xml:space="preserve">Programstyret:  …………………………………….(dd.mm.år) </w:t>
      </w:r>
    </w:p>
    <w:p>
      <w:pPr>
        <w:pStyle w:val="Normal"/>
        <w:widowControl/>
        <w:ind w:left="1416" w:right="0" w:firstLine="708"/>
        <w:rPr>
          <w:rFonts w:ascii="Calibri" w:hAnsi="Calibri" w:cs="Calibri"/>
          <w:i/>
          <w:i/>
          <w:sz w:val="24"/>
          <w:szCs w:val="24"/>
          <w:lang w:val="nn-NO"/>
        </w:rPr>
      </w:pPr>
      <w:r>
        <w:rPr>
          <w:rFonts w:cs="Calibri"/>
          <w:i/>
          <w:sz w:val="24"/>
          <w:szCs w:val="24"/>
          <w:lang w:val="nn-NO"/>
        </w:rPr>
        <w:tab/>
      </w:r>
    </w:p>
    <w:p>
      <w:pPr>
        <w:pStyle w:val="Normal"/>
        <w:widowControl/>
        <w:ind w:left="1404" w:right="0" w:firstLine="720"/>
        <w:rPr>
          <w:rFonts w:ascii="Calibri" w:hAnsi="Calibri" w:cs="Calibri"/>
          <w:i/>
          <w:i/>
          <w:sz w:val="24"/>
          <w:szCs w:val="24"/>
          <w:lang w:val="nn-NO"/>
        </w:rPr>
      </w:pPr>
      <w:r>
        <w:rPr>
          <w:rFonts w:cs="Calibri"/>
          <w:i/>
          <w:sz w:val="24"/>
          <w:szCs w:val="24"/>
          <w:lang w:val="nn-NO"/>
        </w:rPr>
        <w:t>Institutt for …………….. :     .………………………(dd.mm.år)</w:t>
      </w:r>
    </w:p>
    <w:p>
      <w:pPr>
        <w:pStyle w:val="Normal"/>
        <w:widowControl/>
        <w:ind w:left="1404" w:right="0" w:firstLine="720"/>
        <w:rPr>
          <w:rFonts w:ascii="Calibri" w:hAnsi="Calibri" w:cs="Calibri"/>
          <w:i/>
          <w:i/>
          <w:sz w:val="24"/>
          <w:szCs w:val="24"/>
          <w:lang w:val="nn-NO"/>
        </w:rPr>
      </w:pPr>
      <w:r>
        <w:rPr>
          <w:rFonts w:cs="Calibri"/>
          <w:i/>
          <w:sz w:val="24"/>
          <w:szCs w:val="24"/>
          <w:lang w:val="nn-NO"/>
        </w:rPr>
        <w:t xml:space="preserve">………… </w:t>
      </w:r>
      <w:r>
        <w:rPr>
          <w:rFonts w:cs="Calibri"/>
          <w:i/>
          <w:sz w:val="24"/>
          <w:szCs w:val="24"/>
          <w:lang w:val="nn-NO"/>
        </w:rPr>
        <w:t>fakultet: …………………………………….(dd.mm.år)</w:t>
      </w:r>
    </w:p>
    <w:p>
      <w:pPr>
        <w:pStyle w:val="Normal"/>
        <w:widowControl/>
        <w:ind w:left="1404" w:right="0" w:firstLine="720"/>
        <w:rPr>
          <w:rFonts w:ascii="Calibri" w:hAnsi="Calibri" w:cs="Calibri"/>
          <w:i/>
          <w:i/>
          <w:sz w:val="16"/>
          <w:szCs w:val="16"/>
          <w:lang w:val="nn-NO"/>
        </w:rPr>
      </w:pPr>
      <w:r>
        <w:rPr>
          <w:rFonts w:cs="Calibri"/>
          <w:i/>
          <w:sz w:val="16"/>
          <w:szCs w:val="16"/>
          <w:lang w:val="nn-NO"/>
        </w:rPr>
      </w:r>
    </w:p>
    <w:p>
      <w:pPr>
        <w:pStyle w:val="Normal"/>
        <w:widowControl/>
        <w:rPr/>
      </w:pPr>
      <w:r>
        <w:rPr>
          <w:rFonts w:cs="Calibri"/>
          <w:i/>
          <w:sz w:val="24"/>
          <w:szCs w:val="24"/>
          <w:lang w:val="nn-NO"/>
        </w:rPr>
        <w:t xml:space="preserve">Emnebeskrivinga vart justert:  </w:t>
        <w:tab/>
        <w:t>…………………</w:t>
      </w:r>
      <w:r>
        <w:rPr>
          <w:rFonts w:cs="Calibri"/>
          <w:i/>
          <w:sz w:val="24"/>
          <w:szCs w:val="24"/>
          <w:lang w:val="nn-NO"/>
        </w:rPr>
        <w:t>5/1</w:t>
      </w:r>
      <w:r>
        <w:rPr>
          <w:rFonts w:cs="Calibri"/>
          <w:i/>
          <w:sz w:val="24"/>
          <w:szCs w:val="24"/>
          <w:lang w:val="nn-NO"/>
        </w:rPr>
        <w:t>/201</w:t>
      </w:r>
      <w:r>
        <w:rPr>
          <w:rFonts w:cs="Calibri"/>
          <w:i/>
          <w:sz w:val="24"/>
          <w:szCs w:val="24"/>
          <w:lang w:val="nn-NO"/>
        </w:rPr>
        <w:t>7</w:t>
      </w:r>
      <w:r>
        <w:rPr>
          <w:rFonts w:cs="Calibri"/>
          <w:i/>
          <w:sz w:val="24"/>
          <w:szCs w:val="24"/>
          <w:lang w:val="nn-NO"/>
        </w:rPr>
        <w:t>………………….(dd.mm.år) av ……………………………………………</w:t>
      </w:r>
      <w:r>
        <w:rPr>
          <w:rFonts w:cs="Calibri"/>
          <w:i/>
          <w:sz w:val="24"/>
          <w:szCs w:val="24"/>
          <w:lang w:val="nn-NO"/>
        </w:rPr>
        <w:t>Jan Arne Telle</w:t>
      </w:r>
      <w:r>
        <w:rPr>
          <w:rFonts w:cs="Calibri"/>
          <w:i/>
          <w:sz w:val="24"/>
          <w:szCs w:val="24"/>
          <w:lang w:val="nn-NO"/>
        </w:rPr>
        <w:t>………………….</w:t>
      </w:r>
    </w:p>
    <w:p>
      <w:pPr>
        <w:pStyle w:val="Normal"/>
        <w:widowControl/>
        <w:rPr>
          <w:rFonts w:ascii="Calibri" w:hAnsi="Calibri" w:cs="Calibri"/>
          <w:i/>
          <w:i/>
          <w:sz w:val="28"/>
          <w:szCs w:val="28"/>
          <w:lang w:val="nn-NO"/>
        </w:rPr>
      </w:pPr>
      <w:r>
        <w:rPr>
          <w:rFonts w:cs="Calibri"/>
          <w:i/>
          <w:sz w:val="28"/>
          <w:szCs w:val="28"/>
          <w:lang w:val="nn-NO"/>
        </w:rPr>
      </w:r>
    </w:p>
    <w:p>
      <w:pPr>
        <w:pStyle w:val="Normal"/>
        <w:widowControl/>
        <w:rPr>
          <w:rFonts w:ascii="Calibri" w:hAnsi="Calibri" w:cs="Calibri"/>
          <w:i/>
          <w:i/>
          <w:sz w:val="28"/>
          <w:szCs w:val="28"/>
          <w:lang w:val="nn-NO"/>
        </w:rPr>
      </w:pPr>
      <w:r>
        <w:rPr>
          <w:rFonts w:cs="Calibri"/>
          <w:i/>
          <w:sz w:val="28"/>
          <w:szCs w:val="28"/>
          <w:lang w:val="nn-NO"/>
        </w:rPr>
        <w:t>Evaluering:</w:t>
      </w:r>
    </w:p>
    <w:p>
      <w:pPr>
        <w:pStyle w:val="Normal"/>
        <w:widowControl/>
        <w:rPr>
          <w:rFonts w:ascii="Calibri" w:hAnsi="Calibri" w:cs="Calibri"/>
          <w:i/>
          <w:i/>
          <w:sz w:val="24"/>
          <w:szCs w:val="24"/>
          <w:lang w:val="nn-NO"/>
        </w:rPr>
      </w:pPr>
      <w:r>
        <w:rPr>
          <w:rFonts w:cs="Calibri"/>
          <w:i/>
          <w:sz w:val="24"/>
          <w:szCs w:val="24"/>
          <w:lang w:val="nn-NO"/>
        </w:rPr>
        <w:t>Emnet vart sist evaluert: …………………………………….(dd.mm.år)</w:t>
      </w:r>
    </w:p>
    <w:p>
      <w:pPr>
        <w:pStyle w:val="Normal"/>
        <w:widowControl/>
        <w:rPr>
          <w:rFonts w:ascii="Calibri" w:hAnsi="Calibri" w:cs="Calibri"/>
          <w:i/>
          <w:i/>
          <w:sz w:val="24"/>
          <w:szCs w:val="24"/>
          <w:lang w:val="nn-NO"/>
        </w:rPr>
      </w:pPr>
      <w:r>
        <w:rPr>
          <w:rFonts w:cs="Calibri"/>
          <w:i/>
          <w:sz w:val="24"/>
          <w:szCs w:val="24"/>
          <w:lang w:val="nn-NO"/>
        </w:rPr>
        <w:t xml:space="preserve">Neste planlagde evaluering:     …………………………………….(dd.mm.år) </w:t>
      </w:r>
    </w:p>
    <w:p>
      <w:pPr>
        <w:pStyle w:val="Normal"/>
        <w:widowControl w:val="false"/>
        <w:bidi w:val="0"/>
        <w:spacing w:lineRule="auto" w:line="276" w:before="0" w:after="120"/>
        <w:jc w:val="left"/>
        <w:rPr/>
      </w:pPr>
      <w:r>
        <w:rPr/>
      </w:r>
    </w:p>
    <w:sectPr>
      <w:headerReference w:type="default" r:id="rId11"/>
      <w:footerReference w:type="default" r:id="rId12"/>
      <w:type w:val="nextPage"/>
      <w:pgSz w:orient="landscape" w:w="16838" w:h="11906"/>
      <w:pgMar w:left="1220" w:right="1140" w:header="708" w:top="1120" w:footer="708" w:bottom="765"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variable"/>
  </w:font>
  <w:font w:name="Courier New">
    <w:charset w:val="00"/>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nb-NO"/>
      </w:rPr>
    </w:pPr>
    <w:r>
      <w:rPr>
        <w:lang w:val="nb-NO"/>
      </w:rPr>
      <w:t xml:space="preserve">Emnekode: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nb-NO" w:eastAsia="nb-NO" w:bidi="ar-SA"/>
      </w:rPr>
    </w:rPrDefault>
    <w:pPrDefault>
      <w:pPr/>
    </w:pPrDefault>
  </w:docDefaults>
  <w:style w:type="paragraph" w:styleId="Normal">
    <w:name w:val="Normal"/>
    <w:qFormat/>
    <w:pPr>
      <w:widowControl w:val="false"/>
      <w:kinsoku w:val="true"/>
      <w:overflowPunct w:val="true"/>
      <w:autoSpaceDE w:val="true"/>
      <w:bidi w:val="0"/>
      <w:spacing w:lineRule="auto" w:line="276" w:before="0" w:after="120"/>
      <w:jc w:val="left"/>
    </w:pPr>
    <w:rPr>
      <w:rFonts w:ascii="Calibri" w:hAnsi="Calibri" w:eastAsia="Calibri" w:cs="Times New Roman"/>
      <w:color w:val="auto"/>
      <w:sz w:val="22"/>
      <w:szCs w:val="22"/>
      <w:lang w:val="en-US" w:eastAsia="en-US" w:bidi="ar-SA"/>
    </w:rPr>
  </w:style>
  <w:style w:type="paragraph" w:styleId="Heading3">
    <w:name w:val="Heading 3"/>
    <w:basedOn w:val="Heading"/>
    <w:qFormat/>
    <w:pPr/>
    <w:rPr/>
  </w:style>
  <w:style w:type="character" w:styleId="DefaultParagraphFont">
    <w:name w:val="Default Paragraph Font"/>
    <w:qFormat/>
    <w:rPr/>
  </w:style>
  <w:style w:type="character" w:styleId="InternetLink">
    <w:name w:val="Internet Link"/>
    <w:basedOn w:val="DefaultParagraphFont"/>
    <w:rPr>
      <w:rFonts w:cs="Times New Roman"/>
      <w:color w:val="0000FF"/>
      <w:u w:val="single"/>
      <w:lang w:val="zxx" w:eastAsia="zxx" w:bidi="zxx"/>
    </w:rPr>
  </w:style>
  <w:style w:type="character" w:styleId="FollowedHyperlink">
    <w:name w:val="FollowedHyperlink"/>
    <w:basedOn w:val="DefaultParagraphFont"/>
    <w:qFormat/>
    <w:rPr>
      <w:rFonts w:cs="Times New Roman"/>
      <w:color w:val="800080"/>
      <w:u w:val="single"/>
    </w:rPr>
  </w:style>
  <w:style w:type="character" w:styleId="BobletekstTegn">
    <w:name w:val="Bobletekst Tegn"/>
    <w:basedOn w:val="DefaultParagraphFont"/>
    <w:qFormat/>
    <w:rPr>
      <w:rFonts w:ascii="Tahoma" w:hAnsi="Tahoma" w:cs="Tahoma"/>
      <w:sz w:val="16"/>
      <w:szCs w:val="16"/>
    </w:rPr>
  </w:style>
  <w:style w:type="character" w:styleId="TopptekstTegn">
    <w:name w:val="Topptekst Tegn"/>
    <w:basedOn w:val="DefaultParagraphFont"/>
    <w:qFormat/>
    <w:rPr>
      <w:rFonts w:cs="Times New Roman"/>
    </w:rPr>
  </w:style>
  <w:style w:type="character" w:styleId="BunntekstTegn">
    <w:name w:val="Bunntekst Tegn"/>
    <w:basedOn w:val="DefaultParagraphFont"/>
    <w:qFormat/>
    <w:rPr>
      <w:rFonts w:cs="Times New Roman"/>
    </w:rPr>
  </w:style>
  <w:style w:type="character" w:styleId="Description">
    <w:name w:val="description"/>
    <w:basedOn w:val="DefaultParagraphFont"/>
    <w:qFormat/>
    <w:rPr/>
  </w:style>
  <w:style w:type="character" w:styleId="Equivalent">
    <w:name w:val="equivalent"/>
    <w:basedOn w:val="DefaultParagraphFont"/>
    <w:qFormat/>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ListLabel1">
    <w:name w:val="ListLabel 1"/>
    <w:qFormat/>
    <w:rPr>
      <w:rFonts w:eastAsia="Times New Roman"/>
    </w:rPr>
  </w:style>
  <w:style w:type="character" w:styleId="ListLabel2">
    <w:name w:val="ListLabel 2"/>
    <w:qFormat/>
    <w:rPr>
      <w:rFonts w:eastAsia="Calibri" w:cs="Calibri"/>
    </w:rPr>
  </w:style>
  <w:style w:type="character" w:styleId="ListLabel3">
    <w:name w:val="ListLabel 3"/>
    <w:qFormat/>
    <w:rPr>
      <w:rFonts w:cs="Courier New"/>
    </w:rPr>
  </w:style>
  <w:style w:type="character" w:styleId="ListLabel4">
    <w:name w:val="ListLabel 4"/>
    <w:qFormat/>
    <w:rPr>
      <w:b/>
      <w:i w:val="false"/>
      <w:sz w:val="22"/>
    </w:rPr>
  </w:style>
  <w:style w:type="character" w:styleId="ListLabel5">
    <w:name w:val="ListLabel 5"/>
    <w:qFormat/>
    <w:rPr>
      <w:i w:val="fals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qFormat/>
    <w:pPr>
      <w:spacing w:before="0" w:after="120"/>
      <w:ind w:left="720" w:right="0" w:hanging="0"/>
      <w:contextualSpacing/>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Header">
    <w:name w:val="Header"/>
    <w:basedOn w:val="Normal"/>
    <w:pPr>
      <w:tabs>
        <w:tab w:val="center" w:pos="4536" w:leader="none"/>
        <w:tab w:val="right" w:pos="9072" w:leader="none"/>
      </w:tabs>
      <w:spacing w:lineRule="auto" w:line="240" w:before="0" w:after="0"/>
    </w:pPr>
    <w:rPr/>
  </w:style>
  <w:style w:type="paragraph" w:styleId="Footer">
    <w:name w:val="Footer"/>
    <w:basedOn w:val="Normal"/>
    <w:pPr>
      <w:tabs>
        <w:tab w:val="center" w:pos="4536" w:leader="none"/>
        <w:tab w:val="right" w:pos="9072" w:leader="none"/>
      </w:tabs>
      <w:spacing w:lineRule="auto" w:line="240" w:before="0" w:after="0"/>
    </w:pPr>
    <w:rPr/>
  </w:style>
  <w:style w:type="paragraph" w:styleId="Default">
    <w:name w:val="Default"/>
    <w:qFormat/>
    <w:pPr>
      <w:widowControl/>
      <w:kinsoku w:val="true"/>
      <w:overflowPunct w:val="true"/>
      <w:autoSpaceDE w:val="true"/>
      <w:bidi w:val="0"/>
      <w:jc w:val="left"/>
    </w:pPr>
    <w:rPr>
      <w:rFonts w:ascii="Times New Roman" w:hAnsi="Times New Roman" w:eastAsia="Calibri" w:cs="Times New Roman"/>
      <w:color w:val="000000"/>
      <w:sz w:val="24"/>
      <w:szCs w:val="24"/>
      <w:lang w:val="nb-NO" w:eastAsia="nb-NO" w:bidi="ar-SA"/>
    </w:rPr>
  </w:style>
  <w:style w:type="paragraph" w:styleId="TableContents">
    <w:name w:val="Tabl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ink.uib.no/?21Vcl" TargetMode="External"/><Relationship Id="rId3" Type="http://schemas.openxmlformats.org/officeDocument/2006/relationships/hyperlink" Target="http://link.uib.no/?YoXx" TargetMode="External"/><Relationship Id="rId4" Type="http://schemas.openxmlformats.org/officeDocument/2006/relationships/hyperlink" Target="http://www.uib.no/studiekvalitet" TargetMode="External"/><Relationship Id="rId5" Type="http://schemas.openxmlformats.org/officeDocument/2006/relationships/hyperlink" Target="http://www.uib.no/nb/emne/INFO102" TargetMode="External"/><Relationship Id="rId6" Type="http://schemas.openxmlformats.org/officeDocument/2006/relationships/hyperlink" Target="http://www.uib.no/nb/emne/MNF130" TargetMode="External"/><Relationship Id="rId7" Type="http://schemas.openxmlformats.org/officeDocument/2006/relationships/hyperlink" Target="http://www.uib.no/matnat/52646/opptak-ved-mn-fakultetet" TargetMode="External"/><Relationship Id="rId8" Type="http://schemas.openxmlformats.org/officeDocument/2006/relationships/hyperlink" Target="http://www.uhr.no/ressurser/temasider/karaktersystemet_1/tekst_som_beskriver_det_norske_karaktersystemet" TargetMode="External"/><Relationship Id="rId9" Type="http://schemas.openxmlformats.org/officeDocument/2006/relationships/hyperlink" Target="mailto:Studierettleiar@xx-uib.no" TargetMode="External"/><Relationship Id="rId10" Type="http://schemas.openxmlformats.org/officeDocument/2006/relationships/hyperlink" Target="mailto:Studierettleiar@xx-uib.no"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B70ADF84.dotm</Template>
  <TotalTime>11</TotalTime>
  <Application>LibreOffice/5.0.5.2$Windows_X86_64 LibreOffice_project/55b006a02d247b5f7215fc6ea0fde844b30035b3</Application>
  <Paragraphs>166</Paragraphs>
  <Company>UiB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2016-11-08T14:54:00Z</dcterms:created>
  <dc:creator>adbed</dc:creator>
  <dc:language>nb-NO</dc:language>
  <cp:lastPrinted>2014-11-06T13:45:00Z</cp:lastPrinted>
  <dcterms:modified xsi:type="dcterms:W3CDTF">2017-01-05T14:43:10Z</dcterms:modified>
  <cp:revision>10</cp:revision>
  <dc:title>Elementer i emnebeskrivelser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UiB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