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bookmarkStart w:id="0" w:name="_GoBack"/>
      <w:bookmarkEnd w:id="0"/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17780D">
        <w:rPr>
          <w:rFonts w:asciiTheme="minorHAnsi" w:hAnsiTheme="minorHAnsi" w:cstheme="minorHAnsi"/>
          <w:sz w:val="32"/>
          <w:szCs w:val="32"/>
          <w:lang w:val="nn-NO"/>
        </w:rPr>
        <w:t>Tungionefysikk</w:t>
      </w:r>
      <w:r w:rsidR="00E22A41">
        <w:rPr>
          <w:rFonts w:asciiTheme="minorHAnsi" w:hAnsiTheme="minorHAnsi" w:cstheme="minorHAnsi"/>
          <w:sz w:val="32"/>
          <w:szCs w:val="32"/>
          <w:lang w:val="nn-NO"/>
        </w:rPr>
        <w:t xml:space="preserve"> ved middels og høge energier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E22A41" w:rsidRDefault="00951E5A" w:rsidP="00951E5A">
      <w:pPr>
        <w:widowControl/>
        <w:rPr>
          <w:rFonts w:asciiTheme="minorHAnsi" w:hAnsiTheme="minorHAnsi" w:cstheme="minorHAnsi"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E22A41" w:rsidRPr="00E22A41">
        <w:rPr>
          <w:rFonts w:asciiTheme="minorHAnsi" w:hAnsiTheme="minorHAnsi" w:cstheme="minorHAnsi"/>
          <w:sz w:val="32"/>
          <w:szCs w:val="32"/>
          <w:lang w:val="nn-NO"/>
        </w:rPr>
        <w:t>Tungionefysikk ved middels og høye energier</w:t>
      </w:r>
      <w:r w:rsidRPr="00E22A41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E22A41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E22A41">
        <w:rPr>
          <w:rFonts w:asciiTheme="minorHAnsi" w:hAnsiTheme="minorHAnsi" w:cstheme="minorHAnsi"/>
          <w:i/>
          <w:sz w:val="28"/>
          <w:szCs w:val="28"/>
          <w:lang w:val="nn-NO"/>
        </w:rPr>
        <w:t>Navn på emnet, bokmål)</w:t>
      </w:r>
    </w:p>
    <w:p w:rsidR="00951E5A" w:rsidRPr="00E22A41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E22A41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E22A41">
        <w:rPr>
          <w:rFonts w:asciiTheme="minorHAnsi" w:hAnsiTheme="minorHAnsi" w:cstheme="minorHAnsi"/>
          <w:sz w:val="28"/>
          <w:szCs w:val="28"/>
          <w:lang w:val="nn-NO"/>
        </w:rPr>
        <w:tab/>
      </w:r>
      <w:r w:rsidR="00E22A41" w:rsidRPr="00E22A41">
        <w:rPr>
          <w:rFonts w:asciiTheme="minorHAnsi" w:hAnsiTheme="minorHAnsi" w:cstheme="minorHAnsi"/>
          <w:sz w:val="28"/>
          <w:szCs w:val="28"/>
          <w:lang w:val="nn-NO"/>
        </w:rPr>
        <w:t>Heavy Ion Physics at Intermediate and High Energies</w:t>
      </w:r>
      <w:r w:rsidRPr="00E22A41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="00962E68" w:rsidRPr="00E22A41">
        <w:rPr>
          <w:rFonts w:asciiTheme="minorHAnsi" w:hAnsiTheme="minorHAnsi" w:cstheme="minorHAnsi"/>
          <w:i/>
          <w:sz w:val="28"/>
          <w:szCs w:val="28"/>
          <w:lang w:val="nn-NO"/>
        </w:rPr>
        <w:t xml:space="preserve">(Name of the course, </w:t>
      </w:r>
      <w:r w:rsidRPr="00E22A41">
        <w:rPr>
          <w:rFonts w:asciiTheme="minorHAnsi" w:hAnsiTheme="minorHAnsi" w:cstheme="minorHAnsi"/>
          <w:i/>
          <w:sz w:val="28"/>
          <w:szCs w:val="28"/>
          <w:lang w:val="nn-NO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>Alle emner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MN-fak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E22A4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PHYS335</w:t>
            </w:r>
          </w:p>
        </w:tc>
      </w:tr>
      <w:tr w:rsidR="00FB1919" w:rsidRPr="006476D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E22A4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</w:t>
            </w:r>
            <w:r w:rsidRPr="00E22A4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ungionefysikk ved middels og høge energier</w:t>
            </w:r>
          </w:p>
        </w:tc>
      </w:tr>
      <w:tr w:rsidR="00FB1919" w:rsidRPr="006476D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22A41" w:rsidRDefault="00E22A41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22A41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Tungionefysikk ved middels og høye energier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22A41" w:rsidRDefault="00E22A41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2A41">
              <w:rPr>
                <w:rFonts w:asciiTheme="minorHAnsi" w:hAnsiTheme="minorHAnsi" w:cstheme="minorHAnsi"/>
                <w:sz w:val="20"/>
                <w:szCs w:val="20"/>
              </w:rPr>
              <w:t>Heavy Ion Physics at Intermediate and High Energies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E22A41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 (studiesyklus)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Master</w:t>
            </w:r>
          </w:p>
          <w:p w:rsidR="00FB1919" w:rsidRPr="00D80B54" w:rsidRDefault="00FB1919" w:rsidP="00CC1420">
            <w:pPr>
              <w:rPr>
                <w:rFonts w:asciiTheme="minorHAnsi" w:hAnsiTheme="minorHAnsi" w:cstheme="minorHAnsi"/>
                <w:i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P</w:t>
            </w:r>
            <w:r w:rsid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h.d</w:t>
            </w: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.</w:t>
            </w:r>
            <w:r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32" w:rsidRDefault="000C2332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Engelsk </w:t>
            </w:r>
          </w:p>
          <w:p w:rsidR="00D80B54" w:rsidRPr="00E22A41" w:rsidRDefault="000C2332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English</w:t>
            </w:r>
          </w:p>
        </w:tc>
      </w:tr>
      <w:tr w:rsidR="00FB1919" w:rsidRPr="00E22A41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17780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32" w:rsidRDefault="00FB1919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FB1919" w:rsidRPr="00A76CAD" w:rsidRDefault="00FB1919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Autumn</w:t>
            </w:r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17780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6476D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3DA8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 og 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32" w:rsidRPr="006476D9" w:rsidRDefault="000C233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6476D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b-NO"/>
              </w:rPr>
              <w:t>FYLLES UT AV EMNEANSVARLIG/WRITTEN BY COURSE RESPONSIBLE</w:t>
            </w:r>
          </w:p>
          <w:p w:rsidR="00FB1919" w:rsidRPr="006476D9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6476D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Mål:</w:t>
            </w:r>
            <w:r w:rsidR="00737288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Forstå </w:t>
            </w:r>
            <w:r w:rsidR="00E46358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egenskap</w:t>
            </w:r>
            <w:r w:rsidR="00737288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er av </w:t>
            </w:r>
            <w:r w:rsidR="00E46358" w:rsidRPr="00E46358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sterk vekselvirkende </w:t>
            </w:r>
            <w:r w:rsidR="0087236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(QCD) </w:t>
            </w:r>
            <w:r w:rsidR="00E46358" w:rsidRPr="00E46358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materie</w:t>
            </w:r>
          </w:p>
          <w:p w:rsidR="00FB1919" w:rsidRPr="006476D9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b-NO"/>
              </w:rPr>
            </w:pPr>
          </w:p>
          <w:p w:rsidR="00FB1919" w:rsidRPr="006476D9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6476D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Innhald: </w:t>
            </w:r>
          </w:p>
          <w:p w:rsidR="00E46358" w:rsidRPr="006476D9" w:rsidRDefault="00E46358" w:rsidP="00E46358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6476D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Modeller for tungionekollisjoner, kinematikk, korrelasjoner, tilstandsli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gning for kjernematerie, partikkel</w:t>
            </w:r>
            <w:r w:rsidRPr="006476D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produksjon i kjernekollisjoner, faseoverganger, kvark-gluon pl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asma og </w:t>
            </w:r>
            <w:r w:rsidRPr="00E4635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sin eksperimentelle signatur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.</w:t>
            </w:r>
          </w:p>
          <w:p w:rsidR="00FB1919" w:rsidRPr="00E46358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</w:p>
          <w:p w:rsidR="00583DA8" w:rsidRDefault="00583DA8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583DA8" w:rsidRDefault="00583DA8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Objective:</w:t>
            </w:r>
            <w:r w:rsidR="0073728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Understand properties of strongly interacting (QCD) matter</w:t>
            </w:r>
          </w:p>
          <w:p w:rsidR="00583DA8" w:rsidRDefault="00583DA8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583DA8" w:rsidRDefault="00583DA8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Content:</w:t>
            </w:r>
          </w:p>
          <w:p w:rsidR="00737288" w:rsidRPr="00737288" w:rsidRDefault="00737288" w:rsidP="006476D9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6476D9">
              <w:rPr>
                <w:rFonts w:asciiTheme="minorHAnsi" w:hAnsiTheme="minorHAnsi" w:cstheme="minorHAnsi"/>
                <w:sz w:val="20"/>
                <w:szCs w:val="20"/>
                <w:lang w:val="en"/>
              </w:rPr>
              <w:t>The course includes models for heavy ion collisions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, kinematics, correlations, equation of state</w:t>
            </w:r>
            <w:r w:rsidRPr="006476D9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for nuclear matter, 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particle production in nuclear collisions,</w:t>
            </w:r>
            <w:r w:rsidRPr="006476D9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phase tran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sitions, quark-gluon plasma and its experimental signature</w:t>
            </w:r>
            <w:r w:rsidRPr="006476D9">
              <w:rPr>
                <w:rFonts w:asciiTheme="minorHAnsi" w:hAnsiTheme="minorHAnsi" w:cstheme="minorHAnsi"/>
                <w:sz w:val="20"/>
                <w:szCs w:val="20"/>
                <w:lang w:val="en"/>
              </w:rPr>
              <w:t>.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(endret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standardoppsett og introsetning)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32" w:rsidRPr="000C2332" w:rsidRDefault="000C233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C2332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  <w:t>FYLLES UT AV EMNEANSVARLIG/WRITTEN BY COURSE RESPONSIBLE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B1919" w:rsidRPr="00CA3BC2" w:rsidRDefault="00E4635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skal ha</w:t>
            </w:r>
          </w:p>
          <w:p w:rsidR="00E46358" w:rsidRPr="00E46358" w:rsidRDefault="00E46358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476D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en oversikt over tungionefysikk ve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 midlere og høye energier</w:t>
            </w:r>
          </w:p>
          <w:p w:rsidR="00FB1919" w:rsidRPr="00CA3BC2" w:rsidRDefault="00E46358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476D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et bredt grunnlag for videre eksperimentelle og teoretiske studier</w:t>
            </w:r>
          </w:p>
          <w:p w:rsidR="00FB1919" w:rsidRPr="00CA3BC2" w:rsidRDefault="00FB1919" w:rsidP="00892FCB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E46358" w:rsidRDefault="00FB1919" w:rsidP="00E4635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Pr="00CA3BC2" w:rsidRDefault="00E4635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</w:t>
            </w:r>
          </w:p>
          <w:p w:rsidR="00FB1919" w:rsidRPr="00E46358" w:rsidRDefault="00FB1919" w:rsidP="00E4635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FB1919" w:rsidRPr="00E46358" w:rsidRDefault="00E46358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.</w:t>
            </w:r>
          </w:p>
          <w:p w:rsidR="00E46358" w:rsidRDefault="00E46358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6358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course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FB1919" w:rsidRPr="00CA3BC2" w:rsidRDefault="00E46358" w:rsidP="00E4635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student should have </w:t>
            </w:r>
          </w:p>
          <w:p w:rsidR="00E46358" w:rsidRDefault="00E46358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6358">
              <w:rPr>
                <w:rFonts w:asciiTheme="minorHAnsi" w:hAnsiTheme="minorHAnsi" w:cstheme="minorHAnsi"/>
                <w:sz w:val="20"/>
                <w:szCs w:val="20"/>
              </w:rPr>
              <w:t>an overview over heavy ion physics at medium and high energies</w:t>
            </w:r>
          </w:p>
          <w:p w:rsidR="00FB1919" w:rsidRPr="00E46358" w:rsidRDefault="00E46358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6358">
              <w:rPr>
                <w:rFonts w:asciiTheme="minorHAnsi" w:hAnsiTheme="minorHAnsi" w:cstheme="minorHAnsi"/>
                <w:sz w:val="20"/>
                <w:szCs w:val="20"/>
              </w:rPr>
              <w:t>a broad basis for further experimental and theoretical studies</w:t>
            </w:r>
          </w:p>
          <w:p w:rsidR="00E46358" w:rsidRDefault="00E4635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FB1919" w:rsidRPr="00CA3BC2" w:rsidRDefault="00E4635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FB1919" w:rsidRPr="00CA3BC2" w:rsidRDefault="00E4635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 til forkunnskapar</w:t>
            </w:r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lastRenderedPageBreak/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32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 </w:t>
            </w: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</w:p>
          <w:p w:rsidR="00FB1919" w:rsidRDefault="000C2332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 xml:space="preserve"> None</w:t>
            </w:r>
          </w:p>
          <w:p w:rsidR="00FB1919" w:rsidRP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 xml:space="preserve">Tilrådde forkunnskapar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0C2332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PHYS241</w:t>
            </w:r>
          </w:p>
          <w:p w:rsidR="00FB1919" w:rsidRDefault="00FB1919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FB1919" w:rsidRDefault="00FB1919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17780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(tidlegare Fagleg overlap)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32" w:rsidRDefault="00DB600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B600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Ingen</w:t>
            </w:r>
          </w:p>
          <w:p w:rsidR="00FB1919" w:rsidRPr="000C2332" w:rsidRDefault="000C2332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Noen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 til Studierett</w:t>
            </w:r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 oppstart på emnet er det krav om at du har ein studierett knytt til eit masterprogram/ ph.d.-utdanninga ved Det matematisk-naturvitskaplege fakultet.</w:t>
            </w:r>
          </w:p>
          <w:p w:rsidR="00FB1919" w:rsidRPr="00FB1919" w:rsidRDefault="001A6650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hyperlink r:id="rId8" w:history="1">
              <w:r w:rsidR="00FB1919"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  <w:r w:rsidR="00FB1919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FB1919" w:rsidRPr="00FB1919" w:rsidRDefault="00FB1919" w:rsidP="00F32E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a master programme/doctoral education at the Faculty of Mathematics and Natural Sciences</w:t>
            </w:r>
          </w:p>
          <w:p w:rsidR="00FB1919" w:rsidRPr="00F32EAF" w:rsidRDefault="00FB1919" w:rsidP="00D9641E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2332" w:rsidRPr="006476D9" w:rsidRDefault="000C2332" w:rsidP="000C233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6476D9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b-NO"/>
              </w:rPr>
              <w:t>FYLLES UT AV EMNEANSVARLIG/WRITTEN BY COURSE RESPONSIBLE</w:t>
            </w:r>
          </w:p>
          <w:p w:rsidR="00737288" w:rsidRPr="0089562C" w:rsidRDefault="00737288" w:rsidP="00737288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44261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Undervisninga gis i form av</w:t>
            </w:r>
            <w:r w:rsidRPr="0044261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førelesningar og </w:t>
            </w:r>
            <w:r w:rsidRPr="0044261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kollokvium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.</w:t>
            </w:r>
          </w:p>
          <w:p w:rsidR="00737288" w:rsidRPr="0089562C" w:rsidRDefault="00737288" w:rsidP="00737288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Forelesninger: 2</w:t>
            </w:r>
            <w:r w:rsidRPr="0089562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timar pr. veke</w:t>
            </w:r>
          </w:p>
          <w:p w:rsidR="00737288" w:rsidRPr="00040118" w:rsidRDefault="00737288" w:rsidP="007372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Kollokvium: 3</w:t>
            </w:r>
            <w:r w:rsidRPr="0089562C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timar pr. </w:t>
            </w:r>
            <w:r w:rsidRPr="00040118">
              <w:rPr>
                <w:rFonts w:asciiTheme="minorHAnsi" w:hAnsiTheme="minorHAnsi" w:cstheme="minorHAnsi"/>
                <w:sz w:val="20"/>
                <w:szCs w:val="20"/>
              </w:rPr>
              <w:t>Veke</w:t>
            </w:r>
          </w:p>
          <w:p w:rsidR="00737288" w:rsidRPr="00040118" w:rsidRDefault="00737288" w:rsidP="007372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0118">
              <w:rPr>
                <w:rFonts w:asciiTheme="minorHAnsi" w:hAnsiTheme="minorHAnsi" w:cstheme="minorHAnsi"/>
                <w:sz w:val="20"/>
                <w:szCs w:val="20"/>
              </w:rPr>
              <w:t>13 veker</w:t>
            </w:r>
          </w:p>
          <w:p w:rsidR="00737288" w:rsidRPr="00040118" w:rsidRDefault="00737288" w:rsidP="007372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288" w:rsidRPr="00FB1919" w:rsidRDefault="00737288" w:rsidP="007372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teaching method is by lectures and seminars.</w:t>
            </w:r>
          </w:p>
          <w:p w:rsidR="00737288" w:rsidRPr="00FB1919" w:rsidRDefault="00737288" w:rsidP="007372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Lectures: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h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ours per week</w:t>
            </w:r>
          </w:p>
          <w:p w:rsidR="00737288" w:rsidRDefault="00737288" w:rsidP="007372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Seminars: 3 hours per week</w:t>
            </w:r>
          </w:p>
          <w:p w:rsidR="00FB1919" w:rsidRPr="00531028" w:rsidRDefault="00737288" w:rsidP="007372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weeks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6476D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A8" w:rsidRDefault="00583DA8" w:rsidP="00583DA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C2332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  <w:t>FYLLES UT AV EMNEANSVARLIG/WRITTEN BY COURSE RESPONSIBLE</w:t>
            </w:r>
          </w:p>
          <w:p w:rsidR="000C2332" w:rsidRDefault="00737288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</w:p>
          <w:p w:rsidR="00737288" w:rsidRPr="0017780D" w:rsidRDefault="00737288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</w:tc>
      </w:tr>
      <w:tr w:rsidR="00FB1919" w:rsidRPr="00737288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0C2332" w:rsidP="00737288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C2332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  <w:t>FYLLES UT AV EMNEANSVARLIG/WRITTEN BY COURSE RESPONSIBLE</w:t>
            </w:r>
          </w:p>
          <w:p w:rsidR="00737288" w:rsidRPr="00A959C3" w:rsidRDefault="00737288" w:rsidP="00737288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959C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Muntlig eksamen</w:t>
            </w:r>
          </w:p>
          <w:p w:rsidR="00737288" w:rsidRPr="00737288" w:rsidRDefault="00737288" w:rsidP="00737288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959C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Oral exam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3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  <w:r w:rsidR="000C233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:rsidR="00FB1919" w:rsidRDefault="000C2332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  <w:p w:rsidR="00FB1919" w:rsidRPr="00344522" w:rsidRDefault="00FB1919" w:rsidP="000C233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FB1919" w:rsidRPr="00583DA8" w:rsidRDefault="00FB1919" w:rsidP="000C233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Assessment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Spring semester and autumn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Programme Committee is responsible for the content, structure and quality  of the programme and courses.</w:t>
            </w:r>
          </w:p>
        </w:tc>
      </w:tr>
      <w:tr w:rsidR="00FB1919" w:rsidRPr="00583DA8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17780D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17780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Contact information for the course coordinator is </w:t>
            </w:r>
            <w:r w:rsidR="00D80B54" w:rsidRPr="0017780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r w:rsidRPr="0017780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alternatively contact the student advisor.</w:t>
            </w:r>
          </w:p>
          <w:p w:rsidR="00FB1919" w:rsidRPr="0017780D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6476D9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6476D9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 (velg denne om PHYS-emne):</w:t>
            </w: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9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0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1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C2332"/>
    <w:rsid w:val="000C3F6C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7780D"/>
    <w:rsid w:val="0019154E"/>
    <w:rsid w:val="001A6650"/>
    <w:rsid w:val="001C0BD4"/>
    <w:rsid w:val="001C5710"/>
    <w:rsid w:val="001D28D4"/>
    <w:rsid w:val="001F096C"/>
    <w:rsid w:val="001F2701"/>
    <w:rsid w:val="0023720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5B94"/>
    <w:rsid w:val="004402D8"/>
    <w:rsid w:val="00474D4E"/>
    <w:rsid w:val="00475537"/>
    <w:rsid w:val="00484CF9"/>
    <w:rsid w:val="00497B50"/>
    <w:rsid w:val="004B5CCD"/>
    <w:rsid w:val="004F228D"/>
    <w:rsid w:val="004F647F"/>
    <w:rsid w:val="005009BC"/>
    <w:rsid w:val="0051340A"/>
    <w:rsid w:val="00517E2C"/>
    <w:rsid w:val="005204AE"/>
    <w:rsid w:val="00530C27"/>
    <w:rsid w:val="00531028"/>
    <w:rsid w:val="0054518C"/>
    <w:rsid w:val="00581010"/>
    <w:rsid w:val="00583DA8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476D9"/>
    <w:rsid w:val="006614DD"/>
    <w:rsid w:val="00667AB2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37288"/>
    <w:rsid w:val="00740D7E"/>
    <w:rsid w:val="00745A66"/>
    <w:rsid w:val="00762548"/>
    <w:rsid w:val="00782E2B"/>
    <w:rsid w:val="007871BA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72362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42D71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F1C0B"/>
    <w:rsid w:val="00E04FD7"/>
    <w:rsid w:val="00E22A41"/>
    <w:rsid w:val="00E33BA5"/>
    <w:rsid w:val="00E410DC"/>
    <w:rsid w:val="00E46358"/>
    <w:rsid w:val="00E70107"/>
    <w:rsid w:val="00E73F2B"/>
    <w:rsid w:val="00E934EF"/>
    <w:rsid w:val="00E942D9"/>
    <w:rsid w:val="00EE442A"/>
    <w:rsid w:val="00EF7272"/>
    <w:rsid w:val="00F203E3"/>
    <w:rsid w:val="00F20533"/>
    <w:rsid w:val="00F32EAF"/>
    <w:rsid w:val="00F52EC0"/>
    <w:rsid w:val="00F812E8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BD5A62-A4C6-4FE8-80B3-9314E56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ieveileder@ift.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veileder@ift.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A410-3CD4-4438-9720-F0E193F4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9CDC1C08.dotm</Template>
  <TotalTime>0</TotalTime>
  <Pages>4</Pages>
  <Words>1020</Words>
  <Characters>5411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Kari Halland</cp:lastModifiedBy>
  <cp:revision>2</cp:revision>
  <cp:lastPrinted>2014-11-06T13:45:00Z</cp:lastPrinted>
  <dcterms:created xsi:type="dcterms:W3CDTF">2017-02-07T13:04:00Z</dcterms:created>
  <dcterms:modified xsi:type="dcterms:W3CDTF">2017-02-07T13:04:00Z</dcterms:modified>
</cp:coreProperties>
</file>