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5AC968" w14:textId="77777777" w:rsidR="00083C4D" w:rsidRPr="00A76CAD" w:rsidRDefault="00951E5A" w:rsidP="00083C4D">
      <w:pPr>
        <w:widowControl/>
        <w:tabs>
          <w:tab w:val="left" w:pos="2552"/>
        </w:tabs>
        <w:rPr>
          <w:rFonts w:asciiTheme="minorHAnsi" w:hAnsiTheme="minorHAnsi" w:cstheme="minorHAnsi"/>
          <w:i/>
          <w:sz w:val="28"/>
          <w:szCs w:val="28"/>
          <w:lang w:val="nn-NO"/>
        </w:rPr>
      </w:pPr>
      <w:r w:rsidRPr="00A76CAD">
        <w:rPr>
          <w:rFonts w:asciiTheme="minorHAnsi" w:hAnsiTheme="minorHAnsi" w:cstheme="minorHAnsi"/>
          <w:sz w:val="32"/>
          <w:szCs w:val="32"/>
          <w:lang w:val="nn-NO"/>
        </w:rPr>
        <w:t xml:space="preserve">Emnebeskriving for </w:t>
      </w:r>
      <w:r w:rsidR="001F1D16">
        <w:rPr>
          <w:rFonts w:asciiTheme="minorHAnsi" w:hAnsiTheme="minorHAnsi" w:cstheme="minorHAnsi"/>
          <w:sz w:val="32"/>
          <w:szCs w:val="32"/>
          <w:lang w:val="nn-NO"/>
        </w:rPr>
        <w:t>PHYS263</w:t>
      </w:r>
      <w:r w:rsidR="00083C4D">
        <w:rPr>
          <w:rFonts w:asciiTheme="minorHAnsi" w:hAnsiTheme="minorHAnsi" w:cstheme="minorHAnsi"/>
          <w:sz w:val="32"/>
          <w:szCs w:val="32"/>
          <w:lang w:val="nn-NO"/>
        </w:rPr>
        <w:t xml:space="preserve"> </w:t>
      </w:r>
      <w:r w:rsidR="001F1D16" w:rsidRPr="001F1D16">
        <w:rPr>
          <w:rFonts w:asciiTheme="minorHAnsi" w:hAnsiTheme="minorHAnsi" w:cstheme="minorHAnsi"/>
          <w:sz w:val="32"/>
          <w:szCs w:val="32"/>
          <w:lang w:val="nn-NO"/>
        </w:rPr>
        <w:t xml:space="preserve">Laboratoriekurs i optikk </w:t>
      </w:r>
      <w:r w:rsidR="00083C4D" w:rsidRPr="00A76CAD">
        <w:rPr>
          <w:rFonts w:asciiTheme="minorHAnsi" w:hAnsiTheme="minorHAnsi" w:cstheme="minorHAnsi"/>
          <w:i/>
          <w:sz w:val="32"/>
          <w:szCs w:val="32"/>
          <w:lang w:val="nn-NO"/>
        </w:rPr>
        <w:t>(</w:t>
      </w:r>
      <w:r w:rsidR="00083C4D" w:rsidRPr="00A76CAD">
        <w:rPr>
          <w:rFonts w:asciiTheme="minorHAnsi" w:hAnsiTheme="minorHAnsi" w:cstheme="minorHAnsi"/>
          <w:i/>
          <w:sz w:val="28"/>
          <w:szCs w:val="28"/>
          <w:lang w:val="nn-NO"/>
        </w:rPr>
        <w:t>Namn på emnet, nynorsk)</w:t>
      </w:r>
    </w:p>
    <w:p w14:paraId="23ED6BC8" w14:textId="77777777" w:rsidR="00083C4D" w:rsidRPr="00D92A5E" w:rsidRDefault="00083C4D" w:rsidP="00083C4D">
      <w:pPr>
        <w:widowControl/>
        <w:tabs>
          <w:tab w:val="left" w:pos="2552"/>
        </w:tabs>
        <w:rPr>
          <w:rFonts w:asciiTheme="minorHAnsi" w:hAnsiTheme="minorHAnsi" w:cstheme="minorHAnsi"/>
          <w:sz w:val="28"/>
          <w:szCs w:val="28"/>
        </w:rPr>
      </w:pPr>
      <w:r>
        <w:rPr>
          <w:rFonts w:asciiTheme="minorHAnsi" w:hAnsiTheme="minorHAnsi" w:cstheme="minorHAnsi"/>
          <w:i/>
          <w:sz w:val="28"/>
          <w:szCs w:val="28"/>
          <w:lang w:val="nn-NO"/>
        </w:rPr>
        <w:tab/>
      </w:r>
      <w:r w:rsidR="001F1D16">
        <w:rPr>
          <w:rFonts w:asciiTheme="minorHAnsi" w:hAnsiTheme="minorHAnsi" w:cstheme="minorHAnsi"/>
          <w:sz w:val="32"/>
          <w:szCs w:val="32"/>
        </w:rPr>
        <w:t>PHYS263</w:t>
      </w:r>
      <w:r w:rsidRPr="00D92A5E">
        <w:rPr>
          <w:rFonts w:asciiTheme="minorHAnsi" w:hAnsiTheme="minorHAnsi" w:cstheme="minorHAnsi"/>
          <w:sz w:val="32"/>
          <w:szCs w:val="32"/>
        </w:rPr>
        <w:t xml:space="preserve"> </w:t>
      </w:r>
      <w:r w:rsidR="001F1D16" w:rsidRPr="001F1D16">
        <w:rPr>
          <w:rFonts w:asciiTheme="minorHAnsi" w:hAnsiTheme="minorHAnsi" w:cstheme="minorHAnsi"/>
          <w:sz w:val="32"/>
          <w:szCs w:val="32"/>
        </w:rPr>
        <w:t xml:space="preserve">Laboratoriekurs i optikk </w:t>
      </w:r>
      <w:r w:rsidRPr="00D92A5E">
        <w:rPr>
          <w:rFonts w:asciiTheme="minorHAnsi" w:hAnsiTheme="minorHAnsi" w:cstheme="minorHAnsi"/>
          <w:i/>
          <w:sz w:val="32"/>
          <w:szCs w:val="32"/>
        </w:rPr>
        <w:t>(</w:t>
      </w:r>
      <w:r w:rsidRPr="00D92A5E">
        <w:rPr>
          <w:rFonts w:asciiTheme="minorHAnsi" w:hAnsiTheme="minorHAnsi" w:cstheme="minorHAnsi"/>
          <w:i/>
          <w:sz w:val="28"/>
          <w:szCs w:val="28"/>
        </w:rPr>
        <w:t>Navn på emnet, bokmål)</w:t>
      </w:r>
    </w:p>
    <w:p w14:paraId="664C98B1" w14:textId="77777777" w:rsidR="00083C4D" w:rsidRPr="00D92A5E" w:rsidRDefault="00083C4D" w:rsidP="00083C4D">
      <w:pPr>
        <w:widowControl/>
        <w:tabs>
          <w:tab w:val="left" w:pos="2552"/>
        </w:tabs>
        <w:rPr>
          <w:rFonts w:asciiTheme="minorHAnsi" w:hAnsiTheme="minorHAnsi" w:cstheme="minorHAnsi"/>
          <w:i/>
          <w:sz w:val="32"/>
          <w:szCs w:val="32"/>
        </w:rPr>
      </w:pPr>
      <w:r w:rsidRPr="00D92A5E">
        <w:rPr>
          <w:rFonts w:asciiTheme="minorHAnsi" w:hAnsiTheme="minorHAnsi" w:cstheme="minorHAnsi"/>
          <w:sz w:val="28"/>
          <w:szCs w:val="28"/>
        </w:rPr>
        <w:tab/>
      </w:r>
      <w:r w:rsidR="001F1D16">
        <w:rPr>
          <w:rFonts w:asciiTheme="minorHAnsi" w:hAnsiTheme="minorHAnsi" w:cstheme="minorHAnsi"/>
          <w:sz w:val="32"/>
          <w:szCs w:val="32"/>
        </w:rPr>
        <w:t>PHYS263</w:t>
      </w:r>
      <w:r w:rsidRPr="00D92A5E">
        <w:rPr>
          <w:rFonts w:asciiTheme="minorHAnsi" w:hAnsiTheme="minorHAnsi" w:cstheme="minorHAnsi"/>
          <w:sz w:val="32"/>
          <w:szCs w:val="32"/>
        </w:rPr>
        <w:t xml:space="preserve"> </w:t>
      </w:r>
      <w:r w:rsidR="001F1D16" w:rsidRPr="001F1D16">
        <w:rPr>
          <w:rFonts w:asciiTheme="minorHAnsi" w:hAnsiTheme="minorHAnsi" w:cstheme="minorHAnsi"/>
          <w:sz w:val="32"/>
          <w:szCs w:val="32"/>
          <w:lang w:val="en"/>
        </w:rPr>
        <w:t xml:space="preserve">Laboratory Course in Optics </w:t>
      </w:r>
      <w:r w:rsidRPr="00D92A5E">
        <w:rPr>
          <w:rFonts w:asciiTheme="minorHAnsi" w:hAnsiTheme="minorHAnsi" w:cstheme="minorHAnsi"/>
          <w:i/>
          <w:sz w:val="28"/>
          <w:szCs w:val="28"/>
        </w:rPr>
        <w:t>(Name of the course, English)</w:t>
      </w:r>
    </w:p>
    <w:p w14:paraId="238AB19E" w14:textId="77777777" w:rsidR="00951E5A" w:rsidRPr="00A76CAD" w:rsidRDefault="00951E5A" w:rsidP="00083C4D">
      <w:pPr>
        <w:widowControl/>
        <w:rPr>
          <w:rFonts w:asciiTheme="minorHAnsi" w:hAnsiTheme="minorHAnsi" w:cstheme="minorHAnsi"/>
          <w:i/>
          <w:sz w:val="28"/>
          <w:szCs w:val="28"/>
          <w:lang w:val="nn-NO"/>
        </w:rPr>
      </w:pPr>
      <w:r w:rsidRPr="00A76CAD">
        <w:rPr>
          <w:rFonts w:asciiTheme="minorHAnsi" w:hAnsiTheme="minorHAnsi" w:cstheme="minorHAnsi"/>
          <w:i/>
          <w:sz w:val="28"/>
          <w:szCs w:val="28"/>
          <w:lang w:val="nn-NO"/>
        </w:rPr>
        <w:t>Godkjenning:</w:t>
      </w:r>
    </w:p>
    <w:p w14:paraId="1ACCC2C8" w14:textId="77777777" w:rsidR="00951E5A" w:rsidRPr="00A76CAD" w:rsidRDefault="00951E5A" w:rsidP="00951E5A">
      <w:pPr>
        <w:widowControl/>
        <w:rPr>
          <w:rFonts w:asciiTheme="minorHAnsi" w:hAnsiTheme="minorHAnsi" w:cstheme="minorHAnsi"/>
          <w:i/>
          <w:sz w:val="24"/>
          <w:szCs w:val="24"/>
          <w:lang w:val="nn-NO"/>
        </w:rPr>
      </w:pPr>
      <w:r w:rsidRPr="00A76CAD">
        <w:rPr>
          <w:rFonts w:asciiTheme="minorHAnsi" w:hAnsiTheme="minorHAnsi" w:cstheme="minorHAnsi"/>
          <w:i/>
          <w:sz w:val="24"/>
          <w:szCs w:val="24"/>
          <w:lang w:val="nn-NO"/>
        </w:rPr>
        <w:t>Emnebeskrivinga er godkjend av (Fakultetet brukar nemningar for godkjenningsorgan i samsvar med eigen praksis.):</w:t>
      </w:r>
      <w:r w:rsidRPr="00A76CAD">
        <w:rPr>
          <w:rFonts w:asciiTheme="minorHAnsi" w:hAnsiTheme="minorHAnsi" w:cstheme="minorHAnsi"/>
          <w:i/>
          <w:sz w:val="24"/>
          <w:szCs w:val="24"/>
          <w:lang w:val="nn-NO"/>
        </w:rPr>
        <w:tab/>
      </w:r>
    </w:p>
    <w:p w14:paraId="3C5937F7" w14:textId="77777777" w:rsidR="00951E5A" w:rsidRPr="00A76CAD" w:rsidRDefault="00951E5A" w:rsidP="00951E5A">
      <w:pPr>
        <w:widowControl/>
        <w:ind w:left="1404" w:firstLine="720"/>
        <w:rPr>
          <w:rFonts w:asciiTheme="minorHAnsi" w:hAnsiTheme="minorHAnsi" w:cstheme="minorHAnsi"/>
          <w:i/>
          <w:sz w:val="24"/>
          <w:szCs w:val="24"/>
          <w:lang w:val="nn-NO"/>
        </w:rPr>
      </w:pPr>
      <w:r w:rsidRPr="00A76CAD">
        <w:rPr>
          <w:rFonts w:asciiTheme="minorHAnsi" w:hAnsiTheme="minorHAnsi" w:cstheme="minorHAnsi"/>
          <w:i/>
          <w:sz w:val="24"/>
          <w:szCs w:val="24"/>
          <w:lang w:val="nn-NO"/>
        </w:rPr>
        <w:t xml:space="preserve">Programstyret:  …………………………………….(dd.mm.år) </w:t>
      </w:r>
    </w:p>
    <w:p w14:paraId="45C4D93E" w14:textId="77777777" w:rsidR="00951E5A" w:rsidRPr="00A76CAD" w:rsidRDefault="00951E5A" w:rsidP="00951E5A">
      <w:pPr>
        <w:widowControl/>
        <w:ind w:left="1416" w:firstLine="708"/>
        <w:rPr>
          <w:rFonts w:asciiTheme="minorHAnsi" w:hAnsiTheme="minorHAnsi" w:cstheme="minorHAnsi"/>
          <w:i/>
          <w:sz w:val="24"/>
          <w:szCs w:val="24"/>
          <w:lang w:val="nn-NO"/>
        </w:rPr>
      </w:pPr>
      <w:r w:rsidRPr="00A76CAD">
        <w:rPr>
          <w:rFonts w:asciiTheme="minorHAnsi" w:hAnsiTheme="minorHAnsi" w:cstheme="minorHAnsi"/>
          <w:i/>
          <w:sz w:val="24"/>
          <w:szCs w:val="24"/>
          <w:lang w:val="nn-NO"/>
        </w:rPr>
        <w:tab/>
      </w:r>
    </w:p>
    <w:p w14:paraId="2BCF098C" w14:textId="77777777" w:rsidR="00951E5A" w:rsidRPr="00A76CAD" w:rsidRDefault="00951E5A" w:rsidP="00951E5A">
      <w:pPr>
        <w:widowControl/>
        <w:ind w:left="1404" w:firstLine="720"/>
        <w:rPr>
          <w:rFonts w:asciiTheme="minorHAnsi" w:hAnsiTheme="minorHAnsi" w:cstheme="minorHAnsi"/>
          <w:i/>
          <w:sz w:val="16"/>
          <w:szCs w:val="16"/>
          <w:lang w:val="nn-NO"/>
        </w:rPr>
      </w:pPr>
      <w:r w:rsidRPr="00A76CAD">
        <w:rPr>
          <w:rFonts w:asciiTheme="minorHAnsi" w:hAnsiTheme="minorHAnsi" w:cstheme="minorHAnsi"/>
          <w:i/>
          <w:sz w:val="24"/>
          <w:szCs w:val="24"/>
          <w:lang w:val="nn-NO"/>
        </w:rPr>
        <w:t>Institutt for …………….. :     .………………………(dd.mm.år)</w:t>
      </w:r>
    </w:p>
    <w:p w14:paraId="40AE1A86" w14:textId="77777777" w:rsidR="00951E5A" w:rsidRPr="00A76CAD" w:rsidRDefault="00951E5A" w:rsidP="00951E5A">
      <w:pPr>
        <w:widowControl/>
        <w:ind w:left="1404" w:firstLine="720"/>
        <w:rPr>
          <w:rFonts w:asciiTheme="minorHAnsi" w:hAnsiTheme="minorHAnsi" w:cstheme="minorHAnsi"/>
          <w:i/>
          <w:sz w:val="24"/>
          <w:szCs w:val="24"/>
          <w:lang w:val="nn-NO"/>
        </w:rPr>
      </w:pPr>
      <w:r w:rsidRPr="00A76CAD">
        <w:rPr>
          <w:rFonts w:asciiTheme="minorHAnsi" w:hAnsiTheme="minorHAnsi" w:cstheme="minorHAnsi"/>
          <w:i/>
          <w:sz w:val="24"/>
          <w:szCs w:val="24"/>
          <w:lang w:val="nn-NO"/>
        </w:rPr>
        <w:t>………… fakultet: …………………………………….(dd.mm.år)</w:t>
      </w:r>
    </w:p>
    <w:p w14:paraId="723C5846" w14:textId="77777777" w:rsidR="00951E5A" w:rsidRPr="00A76CAD" w:rsidRDefault="00951E5A" w:rsidP="00951E5A">
      <w:pPr>
        <w:widowControl/>
        <w:ind w:left="1404" w:firstLine="720"/>
        <w:rPr>
          <w:rFonts w:asciiTheme="minorHAnsi" w:hAnsiTheme="minorHAnsi" w:cstheme="minorHAnsi"/>
          <w:i/>
          <w:sz w:val="16"/>
          <w:szCs w:val="16"/>
          <w:lang w:val="nn-NO"/>
        </w:rPr>
      </w:pPr>
    </w:p>
    <w:p w14:paraId="10136E38" w14:textId="77777777" w:rsidR="00951E5A" w:rsidRPr="00A76CAD" w:rsidRDefault="00951E5A" w:rsidP="00951E5A">
      <w:pPr>
        <w:widowControl/>
        <w:rPr>
          <w:rFonts w:asciiTheme="minorHAnsi" w:hAnsiTheme="minorHAnsi" w:cstheme="minorHAnsi"/>
          <w:i/>
          <w:sz w:val="24"/>
          <w:szCs w:val="24"/>
          <w:lang w:val="nn-NO"/>
        </w:rPr>
      </w:pPr>
      <w:r w:rsidRPr="00A76CAD">
        <w:rPr>
          <w:rFonts w:asciiTheme="minorHAnsi" w:hAnsiTheme="minorHAnsi" w:cstheme="minorHAnsi"/>
          <w:i/>
          <w:sz w:val="24"/>
          <w:szCs w:val="24"/>
          <w:lang w:val="nn-NO"/>
        </w:rPr>
        <w:t xml:space="preserve">Emnebeskrivinga vart justert:  </w:t>
      </w:r>
      <w:r w:rsidRPr="00A76CAD">
        <w:rPr>
          <w:rFonts w:asciiTheme="minorHAnsi" w:hAnsiTheme="minorHAnsi" w:cstheme="minorHAnsi"/>
          <w:i/>
          <w:sz w:val="24"/>
          <w:szCs w:val="24"/>
          <w:lang w:val="nn-NO"/>
        </w:rPr>
        <w:tab/>
        <w:t>…………………………………….(dd.mm.år) av ……………………………………………………………….</w:t>
      </w:r>
    </w:p>
    <w:p w14:paraId="54780653" w14:textId="77777777" w:rsidR="00951E5A" w:rsidRPr="00A76CAD" w:rsidRDefault="00951E5A" w:rsidP="00951E5A">
      <w:pPr>
        <w:widowControl/>
        <w:rPr>
          <w:rFonts w:asciiTheme="minorHAnsi" w:hAnsiTheme="minorHAnsi" w:cstheme="minorHAnsi"/>
          <w:i/>
          <w:sz w:val="28"/>
          <w:szCs w:val="28"/>
          <w:lang w:val="nn-NO"/>
        </w:rPr>
      </w:pPr>
    </w:p>
    <w:p w14:paraId="1B978FE5" w14:textId="77777777" w:rsidR="00951E5A" w:rsidRPr="00A76CAD" w:rsidRDefault="00951E5A" w:rsidP="00951E5A">
      <w:pPr>
        <w:widowControl/>
        <w:rPr>
          <w:rFonts w:asciiTheme="minorHAnsi" w:hAnsiTheme="minorHAnsi" w:cstheme="minorHAnsi"/>
          <w:i/>
          <w:sz w:val="28"/>
          <w:szCs w:val="28"/>
          <w:lang w:val="nn-NO"/>
        </w:rPr>
      </w:pPr>
      <w:r w:rsidRPr="00A76CAD">
        <w:rPr>
          <w:rFonts w:asciiTheme="minorHAnsi" w:hAnsiTheme="minorHAnsi" w:cstheme="minorHAnsi"/>
          <w:i/>
          <w:sz w:val="28"/>
          <w:szCs w:val="28"/>
          <w:lang w:val="nn-NO"/>
        </w:rPr>
        <w:t>Evaluering:</w:t>
      </w:r>
    </w:p>
    <w:p w14:paraId="207813B1" w14:textId="77777777" w:rsidR="00951E5A" w:rsidRPr="00A76CAD" w:rsidRDefault="00951E5A" w:rsidP="00951E5A">
      <w:pPr>
        <w:widowControl/>
        <w:rPr>
          <w:rFonts w:asciiTheme="minorHAnsi" w:hAnsiTheme="minorHAnsi" w:cstheme="minorHAnsi"/>
          <w:i/>
          <w:sz w:val="24"/>
          <w:szCs w:val="24"/>
          <w:lang w:val="nn-NO"/>
        </w:rPr>
      </w:pPr>
      <w:r w:rsidRPr="00A76CAD">
        <w:rPr>
          <w:rFonts w:asciiTheme="minorHAnsi" w:hAnsiTheme="minorHAnsi" w:cstheme="minorHAnsi"/>
          <w:i/>
          <w:sz w:val="24"/>
          <w:szCs w:val="24"/>
          <w:lang w:val="nn-NO"/>
        </w:rPr>
        <w:t>Emnet vart sist evaluert: …………………………………….(dd.mm.år)</w:t>
      </w:r>
    </w:p>
    <w:p w14:paraId="39983C6D" w14:textId="77777777" w:rsidR="00951E5A" w:rsidRPr="00A76CAD" w:rsidRDefault="00951E5A" w:rsidP="00951E5A">
      <w:pPr>
        <w:widowControl/>
        <w:rPr>
          <w:rFonts w:asciiTheme="minorHAnsi" w:hAnsiTheme="minorHAnsi" w:cstheme="minorHAnsi"/>
          <w:i/>
          <w:sz w:val="28"/>
          <w:szCs w:val="28"/>
          <w:lang w:val="nn-NO"/>
        </w:rPr>
      </w:pPr>
      <w:r w:rsidRPr="00A76CAD">
        <w:rPr>
          <w:rFonts w:asciiTheme="minorHAnsi" w:hAnsiTheme="minorHAnsi" w:cstheme="minorHAnsi"/>
          <w:i/>
          <w:sz w:val="24"/>
          <w:szCs w:val="24"/>
          <w:lang w:val="nn-NO"/>
        </w:rPr>
        <w:t xml:space="preserve">Neste planlagde evaluering:     …………………………………….(dd.mm.år) </w:t>
      </w:r>
    </w:p>
    <w:p w14:paraId="2052F43F" w14:textId="77777777" w:rsidR="00951E5A" w:rsidRPr="00A76CAD" w:rsidRDefault="00951E5A" w:rsidP="00951E5A">
      <w:pPr>
        <w:rPr>
          <w:rFonts w:asciiTheme="minorHAnsi" w:hAnsiTheme="minorHAnsi" w:cstheme="minorHAnsi"/>
          <w:lang w:val="nn-NO"/>
        </w:rPr>
      </w:pPr>
    </w:p>
    <w:p w14:paraId="2970D5C7" w14:textId="77777777" w:rsidR="00FE61D3" w:rsidRDefault="00FE61D3" w:rsidP="00D561AE">
      <w:pPr>
        <w:widowControl/>
        <w:spacing w:after="0"/>
        <w:rPr>
          <w:rFonts w:asciiTheme="minorHAnsi" w:hAnsiTheme="minorHAnsi" w:cstheme="minorHAnsi"/>
          <w:sz w:val="24"/>
          <w:szCs w:val="24"/>
          <w:lang w:val="nn-NO"/>
        </w:rPr>
      </w:pPr>
    </w:p>
    <w:p w14:paraId="68C5F24E" w14:textId="77777777" w:rsidR="00951E5A" w:rsidRDefault="00951E5A" w:rsidP="00D561AE">
      <w:pPr>
        <w:widowControl/>
        <w:spacing w:after="0"/>
        <w:rPr>
          <w:rFonts w:asciiTheme="minorHAnsi" w:hAnsiTheme="minorHAnsi" w:cstheme="minorHAnsi"/>
          <w:sz w:val="24"/>
          <w:szCs w:val="24"/>
          <w:lang w:val="nn-NO"/>
        </w:rPr>
      </w:pPr>
    </w:p>
    <w:p w14:paraId="0CED9153" w14:textId="77777777" w:rsidR="00951E5A" w:rsidRDefault="00951E5A" w:rsidP="00D561AE">
      <w:pPr>
        <w:widowControl/>
        <w:spacing w:after="0"/>
        <w:rPr>
          <w:rFonts w:asciiTheme="minorHAnsi" w:hAnsiTheme="minorHAnsi" w:cstheme="minorHAnsi"/>
          <w:sz w:val="24"/>
          <w:szCs w:val="24"/>
          <w:lang w:val="nn-NO"/>
        </w:rPr>
      </w:pPr>
    </w:p>
    <w:p w14:paraId="10ECE1B7" w14:textId="77777777" w:rsidR="00951E5A" w:rsidRPr="00A76CAD" w:rsidRDefault="00951E5A" w:rsidP="00D561AE">
      <w:pPr>
        <w:widowControl/>
        <w:spacing w:after="0"/>
        <w:rPr>
          <w:rFonts w:asciiTheme="minorHAnsi" w:hAnsiTheme="minorHAnsi" w:cstheme="minorHAnsi"/>
          <w:sz w:val="24"/>
          <w:szCs w:val="24"/>
          <w:lang w:val="nn-NO"/>
        </w:rPr>
      </w:pPr>
    </w:p>
    <w:p w14:paraId="6A9BE4AC" w14:textId="77777777" w:rsidR="00FE61D3" w:rsidRPr="00A76CAD" w:rsidRDefault="00FE61D3" w:rsidP="00D561AE">
      <w:pPr>
        <w:widowControl/>
        <w:spacing w:after="0"/>
        <w:rPr>
          <w:rFonts w:asciiTheme="minorHAnsi" w:hAnsiTheme="minorHAnsi" w:cstheme="minorHAnsi"/>
          <w:sz w:val="24"/>
          <w:szCs w:val="24"/>
          <w:lang w:val="nn-NO"/>
        </w:rPr>
      </w:pPr>
    </w:p>
    <w:p w14:paraId="79A0875A" w14:textId="77777777" w:rsidR="003F6242" w:rsidRPr="00A76CAD" w:rsidRDefault="00D90BE4">
      <w:pPr>
        <w:spacing w:before="29" w:after="0" w:line="240" w:lineRule="auto"/>
        <w:ind w:left="220" w:right="-20"/>
        <w:rPr>
          <w:rFonts w:asciiTheme="minorHAnsi" w:hAnsiTheme="minorHAnsi" w:cstheme="minorHAnsi"/>
          <w:sz w:val="24"/>
          <w:szCs w:val="24"/>
          <w:lang w:val="nn-NO"/>
        </w:rPr>
      </w:pPr>
      <w:r>
        <w:rPr>
          <w:rFonts w:asciiTheme="minorHAnsi" w:hAnsiTheme="minorHAnsi" w:cstheme="minorHAnsi"/>
          <w:b/>
          <w:bCs/>
          <w:sz w:val="24"/>
          <w:szCs w:val="24"/>
          <w:lang w:val="nn-NO"/>
        </w:rPr>
        <w:lastRenderedPageBreak/>
        <w:t>Alle emner skal ha tekster på både norsk og engelsk.</w:t>
      </w:r>
    </w:p>
    <w:p w14:paraId="1E7584FA" w14:textId="77777777" w:rsidR="003F6242" w:rsidRPr="00A76CAD" w:rsidRDefault="003F6242" w:rsidP="00A16468">
      <w:pPr>
        <w:tabs>
          <w:tab w:val="left" w:pos="709"/>
        </w:tabs>
        <w:spacing w:after="0" w:line="200" w:lineRule="exact"/>
        <w:rPr>
          <w:rFonts w:asciiTheme="minorHAnsi" w:hAnsiTheme="minorHAnsi" w:cstheme="minorHAnsi"/>
          <w:sz w:val="20"/>
          <w:szCs w:val="20"/>
          <w:lang w:val="nn-NO"/>
        </w:rPr>
      </w:pPr>
    </w:p>
    <w:tbl>
      <w:tblPr>
        <w:tblW w:w="14355" w:type="dxa"/>
        <w:tblInd w:w="99" w:type="dxa"/>
        <w:tblLayout w:type="fixed"/>
        <w:tblCellMar>
          <w:left w:w="0" w:type="dxa"/>
          <w:right w:w="0" w:type="dxa"/>
        </w:tblCellMar>
        <w:tblLook w:val="01E0" w:firstRow="1" w:lastRow="1" w:firstColumn="1" w:lastColumn="1" w:noHBand="0" w:noVBand="0"/>
      </w:tblPr>
      <w:tblGrid>
        <w:gridCol w:w="3592"/>
        <w:gridCol w:w="10763"/>
      </w:tblGrid>
      <w:tr w:rsidR="00FB1919" w:rsidRPr="00A76CAD" w14:paraId="0A965B30" w14:textId="77777777" w:rsidTr="00FB1919">
        <w:trPr>
          <w:trHeight w:val="20"/>
        </w:trPr>
        <w:tc>
          <w:tcPr>
            <w:tcW w:w="3592" w:type="dxa"/>
            <w:tcBorders>
              <w:top w:val="single" w:sz="4" w:space="0" w:color="000000"/>
              <w:left w:val="single" w:sz="4" w:space="0" w:color="000000"/>
              <w:bottom w:val="single" w:sz="4" w:space="0" w:color="000000"/>
              <w:right w:val="single" w:sz="4" w:space="0" w:color="000000"/>
            </w:tcBorders>
          </w:tcPr>
          <w:p w14:paraId="1D7B3946" w14:textId="77777777" w:rsidR="00FB1919" w:rsidRPr="00A76CAD" w:rsidRDefault="00FB1919" w:rsidP="00435B94">
            <w:pPr>
              <w:spacing w:after="0"/>
              <w:rPr>
                <w:rFonts w:asciiTheme="minorHAnsi" w:hAnsiTheme="minorHAnsi" w:cstheme="minorHAnsi"/>
                <w:b/>
                <w:sz w:val="28"/>
                <w:szCs w:val="28"/>
                <w:lang w:val="nn-NO"/>
              </w:rPr>
            </w:pPr>
            <w:r w:rsidRPr="00A76CAD">
              <w:rPr>
                <w:rFonts w:asciiTheme="minorHAnsi" w:hAnsiTheme="minorHAnsi" w:cstheme="minorHAnsi"/>
                <w:b/>
                <w:sz w:val="28"/>
                <w:szCs w:val="28"/>
                <w:lang w:val="nn-NO"/>
              </w:rPr>
              <w:t xml:space="preserve"> Kategori</w:t>
            </w:r>
          </w:p>
        </w:tc>
        <w:tc>
          <w:tcPr>
            <w:tcW w:w="10763" w:type="dxa"/>
            <w:tcBorders>
              <w:top w:val="single" w:sz="4" w:space="0" w:color="000000"/>
              <w:left w:val="single" w:sz="4" w:space="0" w:color="000000"/>
              <w:bottom w:val="single" w:sz="4" w:space="0" w:color="000000"/>
              <w:right w:val="single" w:sz="4" w:space="0" w:color="000000"/>
            </w:tcBorders>
          </w:tcPr>
          <w:p w14:paraId="1B50ECBA" w14:textId="77777777" w:rsidR="00FB1919" w:rsidRPr="00A76CAD" w:rsidRDefault="00FB1919" w:rsidP="00435B94">
            <w:pPr>
              <w:spacing w:after="0"/>
              <w:rPr>
                <w:rFonts w:asciiTheme="minorHAnsi" w:hAnsiTheme="minorHAnsi" w:cstheme="minorHAnsi"/>
                <w:b/>
                <w:sz w:val="28"/>
                <w:szCs w:val="28"/>
                <w:lang w:val="nn-NO"/>
              </w:rPr>
            </w:pPr>
            <w:r>
              <w:rPr>
                <w:rFonts w:asciiTheme="minorHAnsi" w:hAnsiTheme="minorHAnsi" w:cstheme="minorHAnsi"/>
                <w:b/>
                <w:sz w:val="28"/>
                <w:szCs w:val="28"/>
                <w:lang w:val="nn-NO"/>
              </w:rPr>
              <w:t xml:space="preserve"> Standardt</w:t>
            </w:r>
            <w:r w:rsidRPr="00A76CAD">
              <w:rPr>
                <w:rFonts w:asciiTheme="minorHAnsi" w:hAnsiTheme="minorHAnsi" w:cstheme="minorHAnsi"/>
                <w:b/>
                <w:sz w:val="28"/>
                <w:szCs w:val="28"/>
                <w:lang w:val="nn-NO"/>
              </w:rPr>
              <w:t>ekst</w:t>
            </w:r>
            <w:r>
              <w:rPr>
                <w:rFonts w:asciiTheme="minorHAnsi" w:hAnsiTheme="minorHAnsi" w:cstheme="minorHAnsi"/>
                <w:b/>
                <w:sz w:val="28"/>
                <w:szCs w:val="28"/>
                <w:lang w:val="nn-NO"/>
              </w:rPr>
              <w:t>er ved MN-fak</w:t>
            </w:r>
            <w:r w:rsidRPr="00A76CAD">
              <w:rPr>
                <w:rFonts w:asciiTheme="minorHAnsi" w:hAnsiTheme="minorHAnsi" w:cstheme="minorHAnsi"/>
                <w:b/>
                <w:sz w:val="28"/>
                <w:szCs w:val="28"/>
                <w:lang w:val="nn-NO"/>
              </w:rPr>
              <w:t xml:space="preserve">  </w:t>
            </w:r>
          </w:p>
        </w:tc>
      </w:tr>
      <w:tr w:rsidR="00FE7E13" w:rsidRPr="00E33BA5" w14:paraId="7820F545" w14:textId="77777777" w:rsidTr="00FB1919">
        <w:trPr>
          <w:trHeight w:val="20"/>
        </w:trPr>
        <w:tc>
          <w:tcPr>
            <w:tcW w:w="3592" w:type="dxa"/>
            <w:tcBorders>
              <w:top w:val="single" w:sz="4" w:space="0" w:color="000000"/>
              <w:left w:val="single" w:sz="4" w:space="0" w:color="000000"/>
              <w:bottom w:val="single" w:sz="4" w:space="0" w:color="000000"/>
              <w:right w:val="single" w:sz="4" w:space="0" w:color="000000"/>
            </w:tcBorders>
          </w:tcPr>
          <w:p w14:paraId="4534FC15" w14:textId="77777777" w:rsidR="00FE7E13" w:rsidRPr="00A76CAD" w:rsidRDefault="00FE7E13">
            <w:pPr>
              <w:spacing w:after="0" w:line="240" w:lineRule="auto"/>
              <w:ind w:left="105" w:right="-20"/>
              <w:rPr>
                <w:rFonts w:asciiTheme="minorHAnsi" w:hAnsiTheme="minorHAnsi" w:cstheme="minorHAnsi"/>
                <w:b/>
                <w:bCs/>
                <w:sz w:val="24"/>
                <w:szCs w:val="24"/>
                <w:lang w:val="nn-NO"/>
              </w:rPr>
            </w:pPr>
            <w:r w:rsidRPr="00A76CAD">
              <w:rPr>
                <w:rFonts w:asciiTheme="minorHAnsi" w:hAnsiTheme="minorHAnsi" w:cstheme="minorHAnsi"/>
                <w:b/>
                <w:bCs/>
                <w:spacing w:val="-2"/>
                <w:sz w:val="24"/>
                <w:szCs w:val="24"/>
                <w:lang w:val="nn-NO"/>
              </w:rPr>
              <w:t>E</w:t>
            </w:r>
            <w:r w:rsidRPr="00A76CAD">
              <w:rPr>
                <w:rFonts w:asciiTheme="minorHAnsi" w:hAnsiTheme="minorHAnsi" w:cstheme="minorHAnsi"/>
                <w:b/>
                <w:bCs/>
                <w:spacing w:val="-3"/>
                <w:sz w:val="24"/>
                <w:szCs w:val="24"/>
                <w:lang w:val="nn-NO"/>
              </w:rPr>
              <w:t>m</w:t>
            </w:r>
            <w:r w:rsidRPr="00A76CAD">
              <w:rPr>
                <w:rFonts w:asciiTheme="minorHAnsi" w:hAnsiTheme="minorHAnsi" w:cstheme="minorHAnsi"/>
                <w:b/>
                <w:bCs/>
                <w:spacing w:val="1"/>
                <w:sz w:val="24"/>
                <w:szCs w:val="24"/>
                <w:lang w:val="nn-NO"/>
              </w:rPr>
              <w:t>n</w:t>
            </w:r>
            <w:r w:rsidRPr="00A76CAD">
              <w:rPr>
                <w:rFonts w:asciiTheme="minorHAnsi" w:hAnsiTheme="minorHAnsi" w:cstheme="minorHAnsi"/>
                <w:b/>
                <w:bCs/>
                <w:spacing w:val="4"/>
                <w:sz w:val="24"/>
                <w:szCs w:val="24"/>
                <w:lang w:val="nn-NO"/>
              </w:rPr>
              <w:t>e</w:t>
            </w:r>
            <w:r w:rsidRPr="00A76CAD">
              <w:rPr>
                <w:rFonts w:asciiTheme="minorHAnsi" w:hAnsiTheme="minorHAnsi" w:cstheme="minorHAnsi"/>
                <w:b/>
                <w:bCs/>
                <w:spacing w:val="-4"/>
                <w:sz w:val="24"/>
                <w:szCs w:val="24"/>
                <w:lang w:val="nn-NO"/>
              </w:rPr>
              <w:t>k</w:t>
            </w:r>
            <w:r w:rsidRPr="00A76CAD">
              <w:rPr>
                <w:rFonts w:asciiTheme="minorHAnsi" w:hAnsiTheme="minorHAnsi" w:cstheme="minorHAnsi"/>
                <w:b/>
                <w:bCs/>
                <w:sz w:val="24"/>
                <w:szCs w:val="24"/>
                <w:lang w:val="nn-NO"/>
              </w:rPr>
              <w:t>o</w:t>
            </w:r>
            <w:r w:rsidRPr="00A76CAD">
              <w:rPr>
                <w:rFonts w:asciiTheme="minorHAnsi" w:hAnsiTheme="minorHAnsi" w:cstheme="minorHAnsi"/>
                <w:b/>
                <w:bCs/>
                <w:spacing w:val="1"/>
                <w:sz w:val="24"/>
                <w:szCs w:val="24"/>
                <w:lang w:val="nn-NO"/>
              </w:rPr>
              <w:t>d</w:t>
            </w:r>
            <w:r w:rsidRPr="00A76CAD">
              <w:rPr>
                <w:rFonts w:asciiTheme="minorHAnsi" w:hAnsiTheme="minorHAnsi" w:cstheme="minorHAnsi"/>
                <w:b/>
                <w:bCs/>
                <w:sz w:val="24"/>
                <w:szCs w:val="24"/>
                <w:lang w:val="nn-NO"/>
              </w:rPr>
              <w:t>e</w:t>
            </w:r>
          </w:p>
          <w:p w14:paraId="1CB77B96" w14:textId="77777777" w:rsidR="00FE7E13" w:rsidRPr="00D80B54" w:rsidRDefault="00FE7E13" w:rsidP="00D80B54">
            <w:pPr>
              <w:spacing w:after="0" w:line="272" w:lineRule="exact"/>
              <w:ind w:left="105" w:right="-20"/>
              <w:rPr>
                <w:rFonts w:asciiTheme="minorHAnsi" w:hAnsiTheme="minorHAnsi" w:cstheme="minorHAnsi"/>
                <w:b/>
                <w:bCs/>
                <w:color w:val="365F91"/>
                <w:spacing w:val="-4"/>
                <w:sz w:val="24"/>
                <w:szCs w:val="24"/>
                <w:lang w:val="nn-NO"/>
              </w:rPr>
            </w:pPr>
            <w:r w:rsidRPr="00A76CAD">
              <w:rPr>
                <w:rFonts w:asciiTheme="minorHAnsi" w:hAnsiTheme="minorHAnsi" w:cstheme="minorHAnsi"/>
                <w:b/>
                <w:bCs/>
                <w:color w:val="365F91"/>
                <w:spacing w:val="-4"/>
                <w:sz w:val="24"/>
                <w:szCs w:val="24"/>
                <w:lang w:val="nn-NO"/>
              </w:rPr>
              <w:t>Course Code</w:t>
            </w:r>
          </w:p>
        </w:tc>
        <w:tc>
          <w:tcPr>
            <w:tcW w:w="10763" w:type="dxa"/>
            <w:tcBorders>
              <w:top w:val="single" w:sz="4" w:space="0" w:color="000000"/>
              <w:left w:val="single" w:sz="4" w:space="0" w:color="000000"/>
              <w:bottom w:val="single" w:sz="4" w:space="0" w:color="000000"/>
              <w:right w:val="single" w:sz="4" w:space="0" w:color="000000"/>
            </w:tcBorders>
          </w:tcPr>
          <w:p w14:paraId="460CE7AF" w14:textId="77777777" w:rsidR="00FE7E13" w:rsidRPr="00A76CAD" w:rsidRDefault="001F1D16" w:rsidP="00C42FF0">
            <w:pPr>
              <w:rPr>
                <w:rFonts w:asciiTheme="minorHAnsi" w:hAnsiTheme="minorHAnsi" w:cstheme="minorHAnsi"/>
                <w:sz w:val="20"/>
                <w:szCs w:val="20"/>
                <w:lang w:val="nn-NO"/>
              </w:rPr>
            </w:pPr>
            <w:r>
              <w:rPr>
                <w:rFonts w:asciiTheme="minorHAnsi" w:hAnsiTheme="minorHAnsi" w:cstheme="minorHAnsi"/>
                <w:sz w:val="20"/>
                <w:szCs w:val="20"/>
                <w:lang w:val="nn-NO"/>
              </w:rPr>
              <w:t>PHYS263</w:t>
            </w:r>
          </w:p>
        </w:tc>
      </w:tr>
      <w:tr w:rsidR="00FE7E13" w:rsidRPr="00E33BA5" w14:paraId="0C94CAF0" w14:textId="77777777" w:rsidTr="00FB1919">
        <w:trPr>
          <w:trHeight w:val="20"/>
        </w:trPr>
        <w:tc>
          <w:tcPr>
            <w:tcW w:w="3592" w:type="dxa"/>
            <w:tcBorders>
              <w:top w:val="single" w:sz="4" w:space="0" w:color="000000"/>
              <w:left w:val="single" w:sz="4" w:space="0" w:color="000000"/>
              <w:bottom w:val="single" w:sz="4" w:space="0" w:color="000000"/>
              <w:right w:val="single" w:sz="4" w:space="0" w:color="000000"/>
            </w:tcBorders>
          </w:tcPr>
          <w:p w14:paraId="236E49F6" w14:textId="77777777" w:rsidR="00FE7E13" w:rsidRPr="00A76CAD" w:rsidRDefault="00FE7E13" w:rsidP="002D26F0">
            <w:pPr>
              <w:spacing w:after="0" w:line="272" w:lineRule="exact"/>
              <w:ind w:left="105" w:right="-20"/>
              <w:rPr>
                <w:rFonts w:asciiTheme="minorHAnsi" w:hAnsiTheme="minorHAnsi" w:cstheme="minorHAnsi"/>
                <w:sz w:val="24"/>
                <w:szCs w:val="24"/>
                <w:lang w:val="nn-NO"/>
              </w:rPr>
            </w:pPr>
            <w:r w:rsidRPr="00A76CAD">
              <w:rPr>
                <w:rFonts w:asciiTheme="minorHAnsi" w:hAnsiTheme="minorHAnsi" w:cstheme="minorHAnsi"/>
                <w:b/>
                <w:bCs/>
                <w:sz w:val="24"/>
                <w:szCs w:val="24"/>
                <w:lang w:val="nn-NO"/>
              </w:rPr>
              <w:t>Na</w:t>
            </w:r>
            <w:r w:rsidRPr="00A76CAD">
              <w:rPr>
                <w:rFonts w:asciiTheme="minorHAnsi" w:hAnsiTheme="minorHAnsi" w:cstheme="minorHAnsi"/>
                <w:b/>
                <w:bCs/>
                <w:spacing w:val="-4"/>
                <w:sz w:val="24"/>
                <w:szCs w:val="24"/>
                <w:lang w:val="nn-NO"/>
              </w:rPr>
              <w:t>m</w:t>
            </w:r>
            <w:r w:rsidRPr="00A76CAD">
              <w:rPr>
                <w:rFonts w:asciiTheme="minorHAnsi" w:hAnsiTheme="minorHAnsi" w:cstheme="minorHAnsi"/>
                <w:b/>
                <w:bCs/>
                <w:sz w:val="24"/>
                <w:szCs w:val="24"/>
                <w:lang w:val="nn-NO"/>
              </w:rPr>
              <w:t>n</w:t>
            </w:r>
            <w:r w:rsidRPr="00A76CAD">
              <w:rPr>
                <w:rFonts w:asciiTheme="minorHAnsi" w:hAnsiTheme="minorHAnsi" w:cstheme="minorHAnsi"/>
                <w:b/>
                <w:bCs/>
                <w:spacing w:val="3"/>
                <w:sz w:val="24"/>
                <w:szCs w:val="24"/>
                <w:lang w:val="nn-NO"/>
              </w:rPr>
              <w:t xml:space="preserve"> </w:t>
            </w:r>
            <w:r w:rsidRPr="00A76CAD">
              <w:rPr>
                <w:rFonts w:asciiTheme="minorHAnsi" w:hAnsiTheme="minorHAnsi" w:cstheme="minorHAnsi"/>
                <w:b/>
                <w:bCs/>
                <w:spacing w:val="1"/>
                <w:sz w:val="24"/>
                <w:szCs w:val="24"/>
                <w:lang w:val="nn-NO"/>
              </w:rPr>
              <w:t>p</w:t>
            </w:r>
            <w:r w:rsidRPr="00A76CAD">
              <w:rPr>
                <w:rFonts w:asciiTheme="minorHAnsi" w:hAnsiTheme="minorHAnsi" w:cstheme="minorHAnsi"/>
                <w:b/>
                <w:bCs/>
                <w:sz w:val="24"/>
                <w:szCs w:val="24"/>
                <w:lang w:val="nn-NO"/>
              </w:rPr>
              <w:t>å</w:t>
            </w:r>
            <w:r w:rsidRPr="00A76CAD">
              <w:rPr>
                <w:rFonts w:asciiTheme="minorHAnsi" w:hAnsiTheme="minorHAnsi" w:cstheme="minorHAnsi"/>
                <w:b/>
                <w:bCs/>
                <w:spacing w:val="2"/>
                <w:sz w:val="24"/>
                <w:szCs w:val="24"/>
                <w:lang w:val="nn-NO"/>
              </w:rPr>
              <w:t xml:space="preserve"> </w:t>
            </w:r>
            <w:r w:rsidRPr="00A76CAD">
              <w:rPr>
                <w:rFonts w:asciiTheme="minorHAnsi" w:hAnsiTheme="minorHAnsi" w:cstheme="minorHAnsi"/>
                <w:b/>
                <w:bCs/>
                <w:spacing w:val="-1"/>
                <w:sz w:val="24"/>
                <w:szCs w:val="24"/>
                <w:lang w:val="nn-NO"/>
              </w:rPr>
              <w:t>e</w:t>
            </w:r>
            <w:r w:rsidRPr="00A76CAD">
              <w:rPr>
                <w:rFonts w:asciiTheme="minorHAnsi" w:hAnsiTheme="minorHAnsi" w:cstheme="minorHAnsi"/>
                <w:b/>
                <w:bCs/>
                <w:spacing w:val="-3"/>
                <w:sz w:val="24"/>
                <w:szCs w:val="24"/>
                <w:lang w:val="nn-NO"/>
              </w:rPr>
              <w:t>m</w:t>
            </w:r>
            <w:r w:rsidRPr="00A76CAD">
              <w:rPr>
                <w:rFonts w:asciiTheme="minorHAnsi" w:hAnsiTheme="minorHAnsi" w:cstheme="minorHAnsi"/>
                <w:b/>
                <w:bCs/>
                <w:spacing w:val="1"/>
                <w:sz w:val="24"/>
                <w:szCs w:val="24"/>
                <w:lang w:val="nn-NO"/>
              </w:rPr>
              <w:t>n</w:t>
            </w:r>
            <w:r w:rsidRPr="00A76CAD">
              <w:rPr>
                <w:rFonts w:asciiTheme="minorHAnsi" w:hAnsiTheme="minorHAnsi" w:cstheme="minorHAnsi"/>
                <w:b/>
                <w:bCs/>
                <w:spacing w:val="-1"/>
                <w:sz w:val="24"/>
                <w:szCs w:val="24"/>
                <w:lang w:val="nn-NO"/>
              </w:rPr>
              <w:t>e</w:t>
            </w:r>
            <w:r w:rsidRPr="00A76CAD">
              <w:rPr>
                <w:rFonts w:asciiTheme="minorHAnsi" w:hAnsiTheme="minorHAnsi" w:cstheme="minorHAnsi"/>
                <w:b/>
                <w:bCs/>
                <w:spacing w:val="1"/>
                <w:sz w:val="24"/>
                <w:szCs w:val="24"/>
                <w:lang w:val="nn-NO"/>
              </w:rPr>
              <w:t>t</w:t>
            </w:r>
            <w:r w:rsidRPr="00A76CAD">
              <w:rPr>
                <w:rFonts w:asciiTheme="minorHAnsi" w:hAnsiTheme="minorHAnsi" w:cstheme="minorHAnsi"/>
                <w:b/>
                <w:bCs/>
                <w:sz w:val="24"/>
                <w:szCs w:val="24"/>
                <w:lang w:val="nn-NO"/>
              </w:rPr>
              <w:t>,</w:t>
            </w:r>
            <w:r w:rsidRPr="00A76CAD">
              <w:rPr>
                <w:rFonts w:asciiTheme="minorHAnsi" w:hAnsiTheme="minorHAnsi" w:cstheme="minorHAnsi"/>
                <w:b/>
                <w:bCs/>
                <w:spacing w:val="2"/>
                <w:sz w:val="24"/>
                <w:szCs w:val="24"/>
                <w:lang w:val="nn-NO"/>
              </w:rPr>
              <w:t xml:space="preserve"> </w:t>
            </w:r>
            <w:r w:rsidRPr="00A76CAD">
              <w:rPr>
                <w:rFonts w:asciiTheme="minorHAnsi" w:hAnsiTheme="minorHAnsi" w:cstheme="minorHAnsi"/>
                <w:b/>
                <w:bCs/>
                <w:spacing w:val="1"/>
                <w:sz w:val="24"/>
                <w:szCs w:val="24"/>
                <w:lang w:val="nn-NO"/>
              </w:rPr>
              <w:t>n</w:t>
            </w:r>
            <w:r w:rsidRPr="00A76CAD">
              <w:rPr>
                <w:rFonts w:asciiTheme="minorHAnsi" w:hAnsiTheme="minorHAnsi" w:cstheme="minorHAnsi"/>
                <w:b/>
                <w:bCs/>
                <w:spacing w:val="-5"/>
                <w:sz w:val="24"/>
                <w:szCs w:val="24"/>
                <w:lang w:val="nn-NO"/>
              </w:rPr>
              <w:t>y</w:t>
            </w:r>
            <w:r w:rsidRPr="00A76CAD">
              <w:rPr>
                <w:rFonts w:asciiTheme="minorHAnsi" w:hAnsiTheme="minorHAnsi" w:cstheme="minorHAnsi"/>
                <w:b/>
                <w:bCs/>
                <w:spacing w:val="1"/>
                <w:sz w:val="24"/>
                <w:szCs w:val="24"/>
                <w:lang w:val="nn-NO"/>
              </w:rPr>
              <w:t>n</w:t>
            </w:r>
            <w:r w:rsidRPr="00A76CAD">
              <w:rPr>
                <w:rFonts w:asciiTheme="minorHAnsi" w:hAnsiTheme="minorHAnsi" w:cstheme="minorHAnsi"/>
                <w:b/>
                <w:bCs/>
                <w:sz w:val="24"/>
                <w:szCs w:val="24"/>
                <w:lang w:val="nn-NO"/>
              </w:rPr>
              <w:t>o</w:t>
            </w:r>
            <w:r w:rsidRPr="00A76CAD">
              <w:rPr>
                <w:rFonts w:asciiTheme="minorHAnsi" w:hAnsiTheme="minorHAnsi" w:cstheme="minorHAnsi"/>
                <w:b/>
                <w:bCs/>
                <w:spacing w:val="-6"/>
                <w:sz w:val="24"/>
                <w:szCs w:val="24"/>
                <w:lang w:val="nn-NO"/>
              </w:rPr>
              <w:t>r</w:t>
            </w:r>
            <w:r w:rsidRPr="00A76CAD">
              <w:rPr>
                <w:rFonts w:asciiTheme="minorHAnsi" w:hAnsiTheme="minorHAnsi" w:cstheme="minorHAnsi"/>
                <w:b/>
                <w:bCs/>
                <w:spacing w:val="2"/>
                <w:sz w:val="24"/>
                <w:szCs w:val="24"/>
                <w:lang w:val="nn-NO"/>
              </w:rPr>
              <w:t>s</w:t>
            </w:r>
            <w:r w:rsidRPr="00A76CAD">
              <w:rPr>
                <w:rFonts w:asciiTheme="minorHAnsi" w:hAnsiTheme="minorHAnsi" w:cstheme="minorHAnsi"/>
                <w:b/>
                <w:bCs/>
                <w:sz w:val="24"/>
                <w:szCs w:val="24"/>
                <w:lang w:val="nn-NO"/>
              </w:rPr>
              <w:t>k</w:t>
            </w:r>
          </w:p>
        </w:tc>
        <w:tc>
          <w:tcPr>
            <w:tcW w:w="10763" w:type="dxa"/>
            <w:tcBorders>
              <w:top w:val="single" w:sz="4" w:space="0" w:color="000000"/>
              <w:left w:val="single" w:sz="4" w:space="0" w:color="000000"/>
              <w:bottom w:val="single" w:sz="4" w:space="0" w:color="000000"/>
              <w:right w:val="single" w:sz="4" w:space="0" w:color="000000"/>
            </w:tcBorders>
          </w:tcPr>
          <w:p w14:paraId="59181970" w14:textId="77777777" w:rsidR="00FE7E13" w:rsidRPr="00A76CAD" w:rsidRDefault="001F1D16" w:rsidP="00C42FF0">
            <w:pPr>
              <w:rPr>
                <w:rFonts w:asciiTheme="minorHAnsi" w:hAnsiTheme="minorHAnsi" w:cstheme="minorHAnsi"/>
                <w:sz w:val="20"/>
                <w:szCs w:val="20"/>
                <w:lang w:val="nn-NO"/>
              </w:rPr>
            </w:pPr>
            <w:r w:rsidRPr="001F1D16">
              <w:rPr>
                <w:rFonts w:cs="Arial"/>
                <w:lang w:val="nn-NO"/>
              </w:rPr>
              <w:t>Laboratoriekurs i optikk</w:t>
            </w:r>
          </w:p>
        </w:tc>
      </w:tr>
      <w:tr w:rsidR="00FE7E13" w:rsidRPr="00E33BA5" w14:paraId="32F06DC1" w14:textId="77777777" w:rsidTr="00FB1919">
        <w:trPr>
          <w:trHeight w:val="20"/>
        </w:trPr>
        <w:tc>
          <w:tcPr>
            <w:tcW w:w="3592" w:type="dxa"/>
            <w:tcBorders>
              <w:top w:val="single" w:sz="4" w:space="0" w:color="000000"/>
              <w:left w:val="single" w:sz="4" w:space="0" w:color="000000"/>
              <w:bottom w:val="single" w:sz="4" w:space="0" w:color="000000"/>
              <w:right w:val="single" w:sz="4" w:space="0" w:color="000000"/>
            </w:tcBorders>
          </w:tcPr>
          <w:p w14:paraId="433A0638" w14:textId="77777777" w:rsidR="00FE7E13" w:rsidRPr="00A76CAD" w:rsidRDefault="00FE7E13" w:rsidP="002D26F0">
            <w:pPr>
              <w:spacing w:after="0" w:line="272" w:lineRule="exact"/>
              <w:ind w:left="105" w:right="-20"/>
              <w:rPr>
                <w:rFonts w:asciiTheme="minorHAnsi" w:hAnsiTheme="minorHAnsi" w:cstheme="minorHAnsi"/>
                <w:sz w:val="24"/>
                <w:szCs w:val="24"/>
                <w:lang w:val="nn-NO"/>
              </w:rPr>
            </w:pPr>
            <w:r w:rsidRPr="00A76CAD">
              <w:rPr>
                <w:rFonts w:asciiTheme="minorHAnsi" w:hAnsiTheme="minorHAnsi" w:cstheme="minorHAnsi"/>
                <w:b/>
                <w:bCs/>
                <w:sz w:val="24"/>
                <w:szCs w:val="24"/>
                <w:lang w:val="nn-NO"/>
              </w:rPr>
              <w:t>Na</w:t>
            </w:r>
            <w:r w:rsidRPr="00A76CAD">
              <w:rPr>
                <w:rFonts w:asciiTheme="minorHAnsi" w:hAnsiTheme="minorHAnsi" w:cstheme="minorHAnsi"/>
                <w:b/>
                <w:bCs/>
                <w:spacing w:val="-4"/>
                <w:sz w:val="24"/>
                <w:szCs w:val="24"/>
                <w:lang w:val="nn-NO"/>
              </w:rPr>
              <w:t>m</w:t>
            </w:r>
            <w:r w:rsidRPr="00A76CAD">
              <w:rPr>
                <w:rFonts w:asciiTheme="minorHAnsi" w:hAnsiTheme="minorHAnsi" w:cstheme="minorHAnsi"/>
                <w:b/>
                <w:bCs/>
                <w:sz w:val="24"/>
                <w:szCs w:val="24"/>
                <w:lang w:val="nn-NO"/>
              </w:rPr>
              <w:t>n</w:t>
            </w:r>
            <w:r w:rsidRPr="00A76CAD">
              <w:rPr>
                <w:rFonts w:asciiTheme="minorHAnsi" w:hAnsiTheme="minorHAnsi" w:cstheme="minorHAnsi"/>
                <w:b/>
                <w:bCs/>
                <w:spacing w:val="3"/>
                <w:sz w:val="24"/>
                <w:szCs w:val="24"/>
                <w:lang w:val="nn-NO"/>
              </w:rPr>
              <w:t xml:space="preserve"> </w:t>
            </w:r>
            <w:r w:rsidRPr="00A76CAD">
              <w:rPr>
                <w:rFonts w:asciiTheme="minorHAnsi" w:hAnsiTheme="minorHAnsi" w:cstheme="minorHAnsi"/>
                <w:b/>
                <w:bCs/>
                <w:spacing w:val="1"/>
                <w:sz w:val="24"/>
                <w:szCs w:val="24"/>
                <w:lang w:val="nn-NO"/>
              </w:rPr>
              <w:t>p</w:t>
            </w:r>
            <w:r w:rsidRPr="00A76CAD">
              <w:rPr>
                <w:rFonts w:asciiTheme="minorHAnsi" w:hAnsiTheme="minorHAnsi" w:cstheme="minorHAnsi"/>
                <w:b/>
                <w:bCs/>
                <w:sz w:val="24"/>
                <w:szCs w:val="24"/>
                <w:lang w:val="nn-NO"/>
              </w:rPr>
              <w:t>å</w:t>
            </w:r>
            <w:r w:rsidRPr="00A76CAD">
              <w:rPr>
                <w:rFonts w:asciiTheme="minorHAnsi" w:hAnsiTheme="minorHAnsi" w:cstheme="minorHAnsi"/>
                <w:b/>
                <w:bCs/>
                <w:spacing w:val="2"/>
                <w:sz w:val="24"/>
                <w:szCs w:val="24"/>
                <w:lang w:val="nn-NO"/>
              </w:rPr>
              <w:t xml:space="preserve"> </w:t>
            </w:r>
            <w:r w:rsidRPr="00A76CAD">
              <w:rPr>
                <w:rFonts w:asciiTheme="minorHAnsi" w:hAnsiTheme="minorHAnsi" w:cstheme="minorHAnsi"/>
                <w:b/>
                <w:bCs/>
                <w:spacing w:val="-1"/>
                <w:sz w:val="24"/>
                <w:szCs w:val="24"/>
                <w:lang w:val="nn-NO"/>
              </w:rPr>
              <w:t>e</w:t>
            </w:r>
            <w:r w:rsidRPr="00A76CAD">
              <w:rPr>
                <w:rFonts w:asciiTheme="minorHAnsi" w:hAnsiTheme="minorHAnsi" w:cstheme="minorHAnsi"/>
                <w:b/>
                <w:bCs/>
                <w:spacing w:val="-3"/>
                <w:sz w:val="24"/>
                <w:szCs w:val="24"/>
                <w:lang w:val="nn-NO"/>
              </w:rPr>
              <w:t>m</w:t>
            </w:r>
            <w:r w:rsidRPr="00A76CAD">
              <w:rPr>
                <w:rFonts w:asciiTheme="minorHAnsi" w:hAnsiTheme="minorHAnsi" w:cstheme="minorHAnsi"/>
                <w:b/>
                <w:bCs/>
                <w:spacing w:val="1"/>
                <w:sz w:val="24"/>
                <w:szCs w:val="24"/>
                <w:lang w:val="nn-NO"/>
              </w:rPr>
              <w:t>n</w:t>
            </w:r>
            <w:r w:rsidRPr="00A76CAD">
              <w:rPr>
                <w:rFonts w:asciiTheme="minorHAnsi" w:hAnsiTheme="minorHAnsi" w:cstheme="minorHAnsi"/>
                <w:b/>
                <w:bCs/>
                <w:spacing w:val="-1"/>
                <w:sz w:val="24"/>
                <w:szCs w:val="24"/>
                <w:lang w:val="nn-NO"/>
              </w:rPr>
              <w:t>e</w:t>
            </w:r>
            <w:r w:rsidRPr="00A76CAD">
              <w:rPr>
                <w:rFonts w:asciiTheme="minorHAnsi" w:hAnsiTheme="minorHAnsi" w:cstheme="minorHAnsi"/>
                <w:b/>
                <w:bCs/>
                <w:spacing w:val="1"/>
                <w:sz w:val="24"/>
                <w:szCs w:val="24"/>
                <w:lang w:val="nn-NO"/>
              </w:rPr>
              <w:t>t</w:t>
            </w:r>
            <w:r w:rsidRPr="00A76CAD">
              <w:rPr>
                <w:rFonts w:asciiTheme="minorHAnsi" w:hAnsiTheme="minorHAnsi" w:cstheme="minorHAnsi"/>
                <w:b/>
                <w:bCs/>
                <w:sz w:val="24"/>
                <w:szCs w:val="24"/>
                <w:lang w:val="nn-NO"/>
              </w:rPr>
              <w:t>,</w:t>
            </w:r>
            <w:r w:rsidRPr="00A76CAD">
              <w:rPr>
                <w:rFonts w:asciiTheme="minorHAnsi" w:hAnsiTheme="minorHAnsi" w:cstheme="minorHAnsi"/>
                <w:b/>
                <w:bCs/>
                <w:spacing w:val="2"/>
                <w:sz w:val="24"/>
                <w:szCs w:val="24"/>
                <w:lang w:val="nn-NO"/>
              </w:rPr>
              <w:t xml:space="preserve"> </w:t>
            </w:r>
            <w:r w:rsidRPr="00A76CAD">
              <w:rPr>
                <w:rFonts w:asciiTheme="minorHAnsi" w:hAnsiTheme="minorHAnsi" w:cstheme="minorHAnsi"/>
                <w:b/>
                <w:bCs/>
                <w:spacing w:val="1"/>
                <w:sz w:val="24"/>
                <w:szCs w:val="24"/>
                <w:lang w:val="nn-NO"/>
              </w:rPr>
              <w:t>b</w:t>
            </w:r>
            <w:r w:rsidRPr="00A76CAD">
              <w:rPr>
                <w:rFonts w:asciiTheme="minorHAnsi" w:hAnsiTheme="minorHAnsi" w:cstheme="minorHAnsi"/>
                <w:b/>
                <w:bCs/>
                <w:sz w:val="24"/>
                <w:szCs w:val="24"/>
                <w:lang w:val="nn-NO"/>
              </w:rPr>
              <w:t>o</w:t>
            </w:r>
            <w:r w:rsidRPr="00A76CAD">
              <w:rPr>
                <w:rFonts w:asciiTheme="minorHAnsi" w:hAnsiTheme="minorHAnsi" w:cstheme="minorHAnsi"/>
                <w:b/>
                <w:bCs/>
                <w:spacing w:val="-4"/>
                <w:sz w:val="24"/>
                <w:szCs w:val="24"/>
                <w:lang w:val="nn-NO"/>
              </w:rPr>
              <w:t>k</w:t>
            </w:r>
            <w:r w:rsidRPr="00A76CAD">
              <w:rPr>
                <w:rFonts w:asciiTheme="minorHAnsi" w:hAnsiTheme="minorHAnsi" w:cstheme="minorHAnsi"/>
                <w:b/>
                <w:bCs/>
                <w:spacing w:val="-3"/>
                <w:sz w:val="24"/>
                <w:szCs w:val="24"/>
                <w:lang w:val="nn-NO"/>
              </w:rPr>
              <w:t>m</w:t>
            </w:r>
            <w:r w:rsidRPr="00A76CAD">
              <w:rPr>
                <w:rFonts w:asciiTheme="minorHAnsi" w:hAnsiTheme="minorHAnsi" w:cstheme="minorHAnsi"/>
                <w:b/>
                <w:bCs/>
                <w:sz w:val="24"/>
                <w:szCs w:val="24"/>
                <w:lang w:val="nn-NO"/>
              </w:rPr>
              <w:t>ål</w:t>
            </w:r>
          </w:p>
        </w:tc>
        <w:tc>
          <w:tcPr>
            <w:tcW w:w="10763" w:type="dxa"/>
            <w:tcBorders>
              <w:top w:val="single" w:sz="4" w:space="0" w:color="000000"/>
              <w:left w:val="single" w:sz="4" w:space="0" w:color="000000"/>
              <w:bottom w:val="single" w:sz="4" w:space="0" w:color="000000"/>
              <w:right w:val="single" w:sz="4" w:space="0" w:color="000000"/>
            </w:tcBorders>
          </w:tcPr>
          <w:p w14:paraId="240D728E" w14:textId="77777777" w:rsidR="00FE7E13" w:rsidRPr="00A76CAD" w:rsidRDefault="001F1D16" w:rsidP="00C42FF0">
            <w:pPr>
              <w:rPr>
                <w:rFonts w:asciiTheme="minorHAnsi" w:hAnsiTheme="minorHAnsi" w:cstheme="minorHAnsi"/>
                <w:sz w:val="20"/>
                <w:szCs w:val="20"/>
                <w:lang w:val="nn-NO"/>
              </w:rPr>
            </w:pPr>
            <w:r w:rsidRPr="001F1D16">
              <w:rPr>
                <w:rFonts w:cs="Arial"/>
                <w:lang w:val="nn-NO"/>
              </w:rPr>
              <w:t>Laboratoriekurs i optikk</w:t>
            </w:r>
          </w:p>
        </w:tc>
      </w:tr>
      <w:tr w:rsidR="00FE7E13" w:rsidRPr="00E33BA5" w14:paraId="2E980C6F" w14:textId="77777777" w:rsidTr="00FB1919">
        <w:trPr>
          <w:trHeight w:val="20"/>
        </w:trPr>
        <w:tc>
          <w:tcPr>
            <w:tcW w:w="3592" w:type="dxa"/>
            <w:tcBorders>
              <w:top w:val="single" w:sz="4" w:space="0" w:color="000000"/>
              <w:left w:val="single" w:sz="4" w:space="0" w:color="000000"/>
              <w:bottom w:val="single" w:sz="4" w:space="0" w:color="000000"/>
              <w:right w:val="single" w:sz="4" w:space="0" w:color="000000"/>
            </w:tcBorders>
          </w:tcPr>
          <w:p w14:paraId="4CAF597B" w14:textId="77777777" w:rsidR="00FE7E13" w:rsidRPr="00A76CAD" w:rsidRDefault="00FE7E13" w:rsidP="002D26F0">
            <w:pPr>
              <w:spacing w:after="0" w:line="272" w:lineRule="exact"/>
              <w:ind w:left="105" w:right="-20"/>
              <w:rPr>
                <w:rFonts w:asciiTheme="minorHAnsi" w:hAnsiTheme="minorHAnsi" w:cstheme="minorHAnsi"/>
                <w:sz w:val="24"/>
                <w:szCs w:val="24"/>
                <w:lang w:val="nn-NO"/>
              </w:rPr>
            </w:pPr>
            <w:r w:rsidRPr="00A76CAD">
              <w:rPr>
                <w:rFonts w:asciiTheme="minorHAnsi" w:hAnsiTheme="minorHAnsi" w:cstheme="minorHAnsi"/>
                <w:b/>
                <w:bCs/>
                <w:color w:val="365F91"/>
                <w:spacing w:val="3"/>
                <w:sz w:val="24"/>
                <w:szCs w:val="24"/>
                <w:lang w:val="nn-NO"/>
              </w:rPr>
              <w:t>Course Title</w:t>
            </w:r>
            <w:r w:rsidRPr="00A76CAD">
              <w:rPr>
                <w:rFonts w:asciiTheme="minorHAnsi" w:hAnsiTheme="minorHAnsi" w:cstheme="minorHAnsi"/>
                <w:b/>
                <w:bCs/>
                <w:color w:val="365F91"/>
                <w:sz w:val="24"/>
                <w:szCs w:val="24"/>
                <w:lang w:val="nn-NO"/>
              </w:rPr>
              <w:t>,</w:t>
            </w:r>
            <w:r w:rsidRPr="00A76CAD">
              <w:rPr>
                <w:rFonts w:asciiTheme="minorHAnsi" w:hAnsiTheme="minorHAnsi" w:cstheme="minorHAnsi"/>
                <w:b/>
                <w:bCs/>
                <w:color w:val="365F91"/>
                <w:spacing w:val="5"/>
                <w:sz w:val="24"/>
                <w:szCs w:val="24"/>
                <w:lang w:val="nn-NO"/>
              </w:rPr>
              <w:t xml:space="preserve"> English</w:t>
            </w:r>
          </w:p>
        </w:tc>
        <w:tc>
          <w:tcPr>
            <w:tcW w:w="10763" w:type="dxa"/>
            <w:tcBorders>
              <w:top w:val="single" w:sz="4" w:space="0" w:color="000000"/>
              <w:left w:val="single" w:sz="4" w:space="0" w:color="000000"/>
              <w:bottom w:val="single" w:sz="4" w:space="0" w:color="000000"/>
              <w:right w:val="single" w:sz="4" w:space="0" w:color="000000"/>
            </w:tcBorders>
          </w:tcPr>
          <w:p w14:paraId="7E08B1C0" w14:textId="77777777" w:rsidR="00FE7E13" w:rsidRPr="00C30137" w:rsidRDefault="001F1D16" w:rsidP="00C42FF0">
            <w:pPr>
              <w:rPr>
                <w:rFonts w:asciiTheme="minorHAnsi" w:hAnsiTheme="minorHAnsi" w:cstheme="minorHAnsi"/>
                <w:sz w:val="20"/>
                <w:szCs w:val="20"/>
              </w:rPr>
            </w:pPr>
            <w:r w:rsidRPr="001F1D16">
              <w:rPr>
                <w:rFonts w:cs="Arial"/>
                <w:lang w:val="en"/>
              </w:rPr>
              <w:t>Laboratory Course in Optics</w:t>
            </w:r>
          </w:p>
        </w:tc>
      </w:tr>
      <w:tr w:rsidR="00FE7E13" w:rsidRPr="00A76CAD" w14:paraId="51F2C2CC" w14:textId="77777777" w:rsidTr="00FB1919">
        <w:trPr>
          <w:trHeight w:val="20"/>
        </w:trPr>
        <w:tc>
          <w:tcPr>
            <w:tcW w:w="3592" w:type="dxa"/>
            <w:tcBorders>
              <w:top w:val="single" w:sz="4" w:space="0" w:color="000000"/>
              <w:left w:val="single" w:sz="4" w:space="0" w:color="000000"/>
              <w:bottom w:val="single" w:sz="4" w:space="0" w:color="000000"/>
              <w:right w:val="single" w:sz="4" w:space="0" w:color="000000"/>
            </w:tcBorders>
          </w:tcPr>
          <w:p w14:paraId="1A21D791" w14:textId="77777777" w:rsidR="00FE7E13" w:rsidRPr="00A76CAD" w:rsidRDefault="00FE7E13" w:rsidP="00D80B54">
            <w:pPr>
              <w:spacing w:after="0" w:line="272" w:lineRule="exact"/>
              <w:ind w:left="105" w:right="-20"/>
              <w:rPr>
                <w:rFonts w:asciiTheme="minorHAnsi" w:hAnsiTheme="minorHAnsi" w:cstheme="minorHAnsi"/>
                <w:b/>
                <w:bCs/>
                <w:sz w:val="24"/>
                <w:szCs w:val="24"/>
                <w:lang w:val="nn-NO"/>
              </w:rPr>
            </w:pPr>
            <w:r w:rsidRPr="00E33BA5">
              <w:rPr>
                <w:rFonts w:asciiTheme="minorHAnsi" w:hAnsiTheme="minorHAnsi" w:cstheme="minorHAnsi"/>
                <w:b/>
                <w:bCs/>
                <w:spacing w:val="1"/>
                <w:sz w:val="24"/>
                <w:szCs w:val="24"/>
                <w:lang w:val="nn-NO"/>
              </w:rPr>
              <w:t>Stud</w:t>
            </w:r>
            <w:r w:rsidRPr="00E33BA5">
              <w:rPr>
                <w:rFonts w:asciiTheme="minorHAnsi" w:hAnsiTheme="minorHAnsi" w:cstheme="minorHAnsi"/>
                <w:b/>
                <w:bCs/>
                <w:sz w:val="24"/>
                <w:szCs w:val="24"/>
                <w:lang w:val="nn-NO"/>
              </w:rPr>
              <w:t>iepoeng, omfang</w:t>
            </w:r>
          </w:p>
          <w:p w14:paraId="1F5795F7" w14:textId="77777777" w:rsidR="00FE7E13" w:rsidRPr="00A76CAD" w:rsidRDefault="00FE7E13" w:rsidP="002D26F0">
            <w:pPr>
              <w:spacing w:after="0" w:line="272" w:lineRule="exact"/>
              <w:ind w:left="105" w:right="-20"/>
              <w:rPr>
                <w:rFonts w:asciiTheme="minorHAnsi" w:hAnsiTheme="minorHAnsi" w:cstheme="minorHAnsi"/>
                <w:sz w:val="24"/>
                <w:szCs w:val="24"/>
                <w:lang w:val="nn-NO"/>
              </w:rPr>
            </w:pPr>
            <w:r w:rsidRPr="00A76CAD">
              <w:rPr>
                <w:rFonts w:asciiTheme="minorHAnsi" w:hAnsiTheme="minorHAnsi" w:cstheme="minorHAnsi"/>
                <w:b/>
                <w:bCs/>
                <w:color w:val="365F91"/>
                <w:sz w:val="24"/>
                <w:szCs w:val="24"/>
                <w:lang w:val="nn-NO"/>
              </w:rPr>
              <w:t>ECTS Credits</w:t>
            </w:r>
          </w:p>
        </w:tc>
        <w:tc>
          <w:tcPr>
            <w:tcW w:w="10763" w:type="dxa"/>
            <w:tcBorders>
              <w:top w:val="single" w:sz="4" w:space="0" w:color="000000"/>
              <w:left w:val="single" w:sz="4" w:space="0" w:color="000000"/>
              <w:bottom w:val="single" w:sz="4" w:space="0" w:color="000000"/>
              <w:right w:val="single" w:sz="4" w:space="0" w:color="000000"/>
            </w:tcBorders>
          </w:tcPr>
          <w:p w14:paraId="7E20F8B9" w14:textId="77777777" w:rsidR="00FE7E13" w:rsidRPr="00A76CAD" w:rsidRDefault="00FE7E13" w:rsidP="00C42FF0">
            <w:pPr>
              <w:rPr>
                <w:rFonts w:asciiTheme="minorHAnsi" w:hAnsiTheme="minorHAnsi" w:cstheme="minorHAnsi"/>
                <w:sz w:val="20"/>
                <w:szCs w:val="20"/>
                <w:lang w:val="nn-NO"/>
              </w:rPr>
            </w:pPr>
            <w:r>
              <w:rPr>
                <w:rFonts w:asciiTheme="minorHAnsi" w:hAnsiTheme="minorHAnsi" w:cstheme="minorHAnsi"/>
                <w:sz w:val="20"/>
                <w:szCs w:val="20"/>
                <w:lang w:val="nn-NO"/>
              </w:rPr>
              <w:t>10</w:t>
            </w:r>
          </w:p>
        </w:tc>
      </w:tr>
      <w:tr w:rsidR="00FE7E13" w:rsidRPr="00D80B54" w14:paraId="6569F874" w14:textId="77777777" w:rsidTr="00FB1919">
        <w:trPr>
          <w:trHeight w:val="20"/>
        </w:trPr>
        <w:tc>
          <w:tcPr>
            <w:tcW w:w="3592" w:type="dxa"/>
            <w:tcBorders>
              <w:top w:val="single" w:sz="4" w:space="0" w:color="000000"/>
              <w:left w:val="single" w:sz="4" w:space="0" w:color="000000"/>
              <w:bottom w:val="single" w:sz="4" w:space="0" w:color="000000"/>
              <w:right w:val="single" w:sz="4" w:space="0" w:color="000000"/>
            </w:tcBorders>
          </w:tcPr>
          <w:p w14:paraId="6927F408" w14:textId="77777777" w:rsidR="00FE7E13" w:rsidRPr="00D90BE4" w:rsidRDefault="00FE7E13" w:rsidP="00D80B54">
            <w:pPr>
              <w:spacing w:after="0" w:line="272" w:lineRule="exact"/>
              <w:ind w:left="105" w:right="-20"/>
              <w:rPr>
                <w:rFonts w:asciiTheme="minorHAnsi" w:hAnsiTheme="minorHAnsi" w:cstheme="minorHAnsi"/>
                <w:b/>
                <w:bCs/>
                <w:sz w:val="24"/>
                <w:szCs w:val="24"/>
              </w:rPr>
            </w:pPr>
            <w:r w:rsidRPr="00D90BE4">
              <w:rPr>
                <w:rFonts w:asciiTheme="minorHAnsi" w:hAnsiTheme="minorHAnsi" w:cstheme="minorHAnsi"/>
                <w:b/>
                <w:bCs/>
                <w:spacing w:val="1"/>
                <w:sz w:val="24"/>
                <w:szCs w:val="24"/>
              </w:rPr>
              <w:t>Stud</w:t>
            </w:r>
            <w:r w:rsidRPr="00D90BE4">
              <w:rPr>
                <w:rFonts w:asciiTheme="minorHAnsi" w:hAnsiTheme="minorHAnsi" w:cstheme="minorHAnsi"/>
                <w:b/>
                <w:bCs/>
                <w:sz w:val="24"/>
                <w:szCs w:val="24"/>
              </w:rPr>
              <w:t>ien</w:t>
            </w:r>
            <w:r w:rsidRPr="00D90BE4">
              <w:rPr>
                <w:rFonts w:asciiTheme="minorHAnsi" w:hAnsiTheme="minorHAnsi" w:cstheme="minorHAnsi"/>
                <w:b/>
                <w:bCs/>
                <w:spacing w:val="1"/>
                <w:sz w:val="24"/>
                <w:szCs w:val="24"/>
              </w:rPr>
              <w:t>i</w:t>
            </w:r>
            <w:r w:rsidRPr="00D90BE4">
              <w:rPr>
                <w:rFonts w:asciiTheme="minorHAnsi" w:hAnsiTheme="minorHAnsi" w:cstheme="minorHAnsi"/>
                <w:b/>
                <w:bCs/>
                <w:sz w:val="24"/>
                <w:szCs w:val="24"/>
              </w:rPr>
              <w:t>vå (studiesyklus)</w:t>
            </w:r>
          </w:p>
          <w:p w14:paraId="3CC9D4A3" w14:textId="77777777" w:rsidR="00FE7E13" w:rsidRPr="00D90BE4" w:rsidRDefault="00FE7E13" w:rsidP="002D26F0">
            <w:pPr>
              <w:spacing w:after="0" w:line="272" w:lineRule="exact"/>
              <w:ind w:left="105" w:right="-20"/>
              <w:rPr>
                <w:rFonts w:asciiTheme="minorHAnsi" w:hAnsiTheme="minorHAnsi" w:cstheme="minorHAnsi"/>
                <w:b/>
                <w:bCs/>
                <w:color w:val="365F91"/>
                <w:sz w:val="24"/>
                <w:szCs w:val="24"/>
              </w:rPr>
            </w:pPr>
            <w:r w:rsidRPr="00D90BE4">
              <w:rPr>
                <w:rFonts w:asciiTheme="minorHAnsi" w:hAnsiTheme="minorHAnsi" w:cstheme="minorHAnsi"/>
                <w:b/>
                <w:bCs/>
                <w:color w:val="365F91"/>
                <w:sz w:val="24"/>
                <w:szCs w:val="24"/>
              </w:rPr>
              <w:t>Level of Study</w:t>
            </w:r>
          </w:p>
          <w:p w14:paraId="25EF431D" w14:textId="77777777" w:rsidR="00FE7E13" w:rsidRPr="00D90BE4" w:rsidRDefault="00FE7E13" w:rsidP="00D80B54">
            <w:pPr>
              <w:spacing w:after="0" w:line="272" w:lineRule="exact"/>
              <w:ind w:right="-20"/>
              <w:rPr>
                <w:rFonts w:asciiTheme="minorHAnsi" w:hAnsiTheme="minorHAnsi" w:cstheme="minorHAnsi"/>
                <w:b/>
                <w:bCs/>
                <w:sz w:val="24"/>
                <w:szCs w:val="24"/>
              </w:rPr>
            </w:pPr>
          </w:p>
        </w:tc>
        <w:tc>
          <w:tcPr>
            <w:tcW w:w="10763" w:type="dxa"/>
            <w:tcBorders>
              <w:top w:val="single" w:sz="4" w:space="0" w:color="000000"/>
              <w:left w:val="single" w:sz="4" w:space="0" w:color="000000"/>
              <w:bottom w:val="single" w:sz="4" w:space="0" w:color="000000"/>
              <w:right w:val="single" w:sz="4" w:space="0" w:color="000000"/>
            </w:tcBorders>
          </w:tcPr>
          <w:p w14:paraId="66EE7777" w14:textId="77777777" w:rsidR="00FE7E13" w:rsidRPr="0010336E" w:rsidRDefault="00FE7E13" w:rsidP="00C42FF0">
            <w:pPr>
              <w:rPr>
                <w:rFonts w:asciiTheme="minorHAnsi" w:hAnsiTheme="minorHAnsi" w:cstheme="minorHAnsi"/>
                <w:sz w:val="20"/>
                <w:szCs w:val="20"/>
              </w:rPr>
            </w:pPr>
            <w:r>
              <w:rPr>
                <w:rFonts w:asciiTheme="minorHAnsi" w:hAnsiTheme="minorHAnsi" w:cstheme="minorHAnsi"/>
                <w:sz w:val="20"/>
                <w:szCs w:val="20"/>
              </w:rPr>
              <w:t>Master</w:t>
            </w:r>
          </w:p>
        </w:tc>
      </w:tr>
      <w:tr w:rsidR="00FB1919" w:rsidRPr="00A76CAD" w14:paraId="7F3D0DB4" w14:textId="77777777" w:rsidTr="00FB1919">
        <w:trPr>
          <w:trHeight w:val="20"/>
        </w:trPr>
        <w:tc>
          <w:tcPr>
            <w:tcW w:w="3592" w:type="dxa"/>
            <w:tcBorders>
              <w:top w:val="single" w:sz="4" w:space="0" w:color="000000"/>
              <w:left w:val="single" w:sz="4" w:space="0" w:color="000000"/>
              <w:bottom w:val="single" w:sz="4" w:space="0" w:color="000000"/>
              <w:right w:val="single" w:sz="4" w:space="0" w:color="000000"/>
            </w:tcBorders>
          </w:tcPr>
          <w:p w14:paraId="2D6D6D62" w14:textId="77777777" w:rsidR="00FB1919" w:rsidRPr="00A76CAD" w:rsidRDefault="00FB1919" w:rsidP="00D80B54">
            <w:pPr>
              <w:spacing w:after="0" w:line="272" w:lineRule="exact"/>
              <w:ind w:left="105" w:right="-20"/>
              <w:rPr>
                <w:rFonts w:asciiTheme="minorHAnsi" w:hAnsiTheme="minorHAnsi" w:cstheme="minorHAnsi"/>
                <w:b/>
                <w:bCs/>
                <w:sz w:val="24"/>
                <w:szCs w:val="24"/>
                <w:lang w:val="nn-NO"/>
              </w:rPr>
            </w:pPr>
            <w:r w:rsidRPr="00E33BA5">
              <w:rPr>
                <w:rFonts w:asciiTheme="minorHAnsi" w:hAnsiTheme="minorHAnsi" w:cstheme="minorHAnsi"/>
                <w:b/>
                <w:bCs/>
                <w:sz w:val="24"/>
                <w:szCs w:val="24"/>
                <w:lang w:val="nn-NO"/>
              </w:rPr>
              <w:t>Fulltid/deltid</w:t>
            </w:r>
          </w:p>
          <w:p w14:paraId="5A0A0A03" w14:textId="77777777" w:rsidR="00FB1919" w:rsidRPr="00A76CAD" w:rsidRDefault="00FB1919" w:rsidP="002D26F0">
            <w:pPr>
              <w:spacing w:after="0" w:line="272" w:lineRule="exact"/>
              <w:ind w:left="105" w:right="-20"/>
              <w:rPr>
                <w:rFonts w:asciiTheme="minorHAnsi" w:hAnsiTheme="minorHAnsi" w:cstheme="minorHAnsi"/>
                <w:b/>
                <w:bCs/>
                <w:sz w:val="24"/>
                <w:szCs w:val="24"/>
                <w:lang w:val="nn-NO"/>
              </w:rPr>
            </w:pPr>
            <w:r w:rsidRPr="00A76CAD">
              <w:rPr>
                <w:rFonts w:asciiTheme="minorHAnsi" w:hAnsiTheme="minorHAnsi" w:cstheme="minorHAnsi"/>
                <w:b/>
                <w:bCs/>
                <w:color w:val="365F91"/>
                <w:sz w:val="24"/>
                <w:szCs w:val="24"/>
                <w:lang w:val="nn-NO"/>
              </w:rPr>
              <w:t>Full-time/Part-time</w:t>
            </w:r>
          </w:p>
        </w:tc>
        <w:tc>
          <w:tcPr>
            <w:tcW w:w="10763" w:type="dxa"/>
            <w:tcBorders>
              <w:top w:val="single" w:sz="4" w:space="0" w:color="000000"/>
              <w:left w:val="single" w:sz="4" w:space="0" w:color="000000"/>
              <w:bottom w:val="single" w:sz="4" w:space="0" w:color="000000"/>
              <w:right w:val="single" w:sz="4" w:space="0" w:color="000000"/>
            </w:tcBorders>
          </w:tcPr>
          <w:p w14:paraId="4E2F04E2" w14:textId="77777777" w:rsidR="00FB1919" w:rsidRDefault="00FB1919" w:rsidP="002D26F0">
            <w:pPr>
              <w:rPr>
                <w:rFonts w:asciiTheme="minorHAnsi" w:hAnsiTheme="minorHAnsi" w:cstheme="minorHAnsi"/>
                <w:sz w:val="20"/>
                <w:szCs w:val="20"/>
                <w:lang w:val="nn-NO"/>
              </w:rPr>
            </w:pPr>
            <w:r>
              <w:rPr>
                <w:rFonts w:asciiTheme="minorHAnsi" w:hAnsiTheme="minorHAnsi" w:cstheme="minorHAnsi"/>
                <w:sz w:val="20"/>
                <w:szCs w:val="20"/>
                <w:lang w:val="nn-NO"/>
              </w:rPr>
              <w:t>Fulltid</w:t>
            </w:r>
          </w:p>
          <w:p w14:paraId="7CDB2C3D" w14:textId="77777777" w:rsidR="00FB1919" w:rsidRPr="00A76CAD" w:rsidRDefault="00FB1919" w:rsidP="002D26F0">
            <w:pPr>
              <w:rPr>
                <w:rFonts w:asciiTheme="minorHAnsi" w:hAnsiTheme="minorHAnsi" w:cstheme="minorHAnsi"/>
                <w:sz w:val="20"/>
                <w:szCs w:val="20"/>
                <w:lang w:val="nn-NO"/>
              </w:rPr>
            </w:pPr>
            <w:r>
              <w:rPr>
                <w:rFonts w:asciiTheme="minorHAnsi" w:hAnsiTheme="minorHAnsi" w:cstheme="minorHAnsi"/>
                <w:sz w:val="20"/>
                <w:szCs w:val="20"/>
                <w:lang w:val="nn-NO"/>
              </w:rPr>
              <w:t>Full-time</w:t>
            </w:r>
          </w:p>
        </w:tc>
      </w:tr>
      <w:tr w:rsidR="00FB1919" w:rsidRPr="004B5CCD" w14:paraId="4E042257" w14:textId="77777777" w:rsidTr="00FB1919">
        <w:trPr>
          <w:trHeight w:val="20"/>
        </w:trPr>
        <w:tc>
          <w:tcPr>
            <w:tcW w:w="3592" w:type="dxa"/>
            <w:tcBorders>
              <w:top w:val="single" w:sz="4" w:space="0" w:color="000000"/>
              <w:left w:val="single" w:sz="4" w:space="0" w:color="000000"/>
              <w:bottom w:val="single" w:sz="4" w:space="0" w:color="000000"/>
              <w:right w:val="single" w:sz="4" w:space="0" w:color="000000"/>
            </w:tcBorders>
          </w:tcPr>
          <w:p w14:paraId="6443A1CF" w14:textId="77777777" w:rsidR="00FB1919" w:rsidRPr="00A76CAD" w:rsidRDefault="00FB1919" w:rsidP="00D80B54">
            <w:pPr>
              <w:spacing w:after="0" w:line="272" w:lineRule="exact"/>
              <w:ind w:left="105" w:right="-20"/>
              <w:rPr>
                <w:rFonts w:asciiTheme="minorHAnsi" w:hAnsiTheme="minorHAnsi" w:cstheme="minorHAnsi"/>
                <w:b/>
                <w:bCs/>
                <w:sz w:val="24"/>
                <w:szCs w:val="24"/>
                <w:lang w:val="nn-NO"/>
              </w:rPr>
            </w:pPr>
            <w:r w:rsidRPr="00A76CAD">
              <w:rPr>
                <w:rFonts w:asciiTheme="minorHAnsi" w:hAnsiTheme="minorHAnsi" w:cstheme="minorHAnsi"/>
                <w:b/>
                <w:bCs/>
                <w:sz w:val="24"/>
                <w:szCs w:val="24"/>
                <w:lang w:val="nn-NO"/>
              </w:rPr>
              <w:t>Un</w:t>
            </w:r>
            <w:r w:rsidRPr="00A76CAD">
              <w:rPr>
                <w:rFonts w:asciiTheme="minorHAnsi" w:hAnsiTheme="minorHAnsi" w:cstheme="minorHAnsi"/>
                <w:b/>
                <w:bCs/>
                <w:spacing w:val="1"/>
                <w:sz w:val="24"/>
                <w:szCs w:val="24"/>
                <w:lang w:val="nn-NO"/>
              </w:rPr>
              <w:t>d</w:t>
            </w:r>
            <w:r w:rsidRPr="00A76CAD">
              <w:rPr>
                <w:rFonts w:asciiTheme="minorHAnsi" w:hAnsiTheme="minorHAnsi" w:cstheme="minorHAnsi"/>
                <w:b/>
                <w:bCs/>
                <w:spacing w:val="-1"/>
                <w:sz w:val="24"/>
                <w:szCs w:val="24"/>
                <w:lang w:val="nn-NO"/>
              </w:rPr>
              <w:t>e</w:t>
            </w:r>
            <w:r w:rsidRPr="00A76CAD">
              <w:rPr>
                <w:rFonts w:asciiTheme="minorHAnsi" w:hAnsiTheme="minorHAnsi" w:cstheme="minorHAnsi"/>
                <w:b/>
                <w:bCs/>
                <w:spacing w:val="-6"/>
                <w:sz w:val="24"/>
                <w:szCs w:val="24"/>
                <w:lang w:val="nn-NO"/>
              </w:rPr>
              <w:t>r</w:t>
            </w:r>
            <w:r w:rsidRPr="00A76CAD">
              <w:rPr>
                <w:rFonts w:asciiTheme="minorHAnsi" w:hAnsiTheme="minorHAnsi" w:cstheme="minorHAnsi"/>
                <w:b/>
                <w:bCs/>
                <w:sz w:val="24"/>
                <w:szCs w:val="24"/>
                <w:lang w:val="nn-NO"/>
              </w:rPr>
              <w:t>vi</w:t>
            </w:r>
            <w:r w:rsidRPr="00A76CAD">
              <w:rPr>
                <w:rFonts w:asciiTheme="minorHAnsi" w:hAnsiTheme="minorHAnsi" w:cstheme="minorHAnsi"/>
                <w:b/>
                <w:bCs/>
                <w:spacing w:val="-2"/>
                <w:sz w:val="24"/>
                <w:szCs w:val="24"/>
                <w:lang w:val="nn-NO"/>
              </w:rPr>
              <w:t>s</w:t>
            </w:r>
            <w:r w:rsidRPr="00A76CAD">
              <w:rPr>
                <w:rFonts w:asciiTheme="minorHAnsi" w:hAnsiTheme="minorHAnsi" w:cstheme="minorHAnsi"/>
                <w:b/>
                <w:bCs/>
                <w:spacing w:val="1"/>
                <w:sz w:val="24"/>
                <w:szCs w:val="24"/>
                <w:lang w:val="nn-NO"/>
              </w:rPr>
              <w:t>n</w:t>
            </w:r>
            <w:r w:rsidRPr="00A76CAD">
              <w:rPr>
                <w:rFonts w:asciiTheme="minorHAnsi" w:hAnsiTheme="minorHAnsi" w:cstheme="minorHAnsi"/>
                <w:b/>
                <w:bCs/>
                <w:sz w:val="24"/>
                <w:szCs w:val="24"/>
                <w:lang w:val="nn-NO"/>
              </w:rPr>
              <w:t>i</w:t>
            </w:r>
            <w:r w:rsidRPr="00A76CAD">
              <w:rPr>
                <w:rFonts w:asciiTheme="minorHAnsi" w:hAnsiTheme="minorHAnsi" w:cstheme="minorHAnsi"/>
                <w:b/>
                <w:bCs/>
                <w:spacing w:val="1"/>
                <w:sz w:val="24"/>
                <w:szCs w:val="24"/>
                <w:lang w:val="nn-NO"/>
              </w:rPr>
              <w:t>n</w:t>
            </w:r>
            <w:r w:rsidRPr="00A76CAD">
              <w:rPr>
                <w:rFonts w:asciiTheme="minorHAnsi" w:hAnsiTheme="minorHAnsi" w:cstheme="minorHAnsi"/>
                <w:b/>
                <w:bCs/>
                <w:sz w:val="24"/>
                <w:szCs w:val="24"/>
                <w:lang w:val="nn-NO"/>
              </w:rPr>
              <w:t>g</w:t>
            </w:r>
            <w:r w:rsidRPr="00A76CAD">
              <w:rPr>
                <w:rFonts w:asciiTheme="minorHAnsi" w:hAnsiTheme="minorHAnsi" w:cstheme="minorHAnsi"/>
                <w:b/>
                <w:bCs/>
                <w:spacing w:val="2"/>
                <w:sz w:val="24"/>
                <w:szCs w:val="24"/>
                <w:lang w:val="nn-NO"/>
              </w:rPr>
              <w:t>s</w:t>
            </w:r>
            <w:r w:rsidRPr="00A76CAD">
              <w:rPr>
                <w:rFonts w:asciiTheme="minorHAnsi" w:hAnsiTheme="minorHAnsi" w:cstheme="minorHAnsi"/>
                <w:b/>
                <w:bCs/>
                <w:spacing w:val="-2"/>
                <w:sz w:val="24"/>
                <w:szCs w:val="24"/>
                <w:lang w:val="nn-NO"/>
              </w:rPr>
              <w:t>s</w:t>
            </w:r>
            <w:r w:rsidRPr="00A76CAD">
              <w:rPr>
                <w:rFonts w:asciiTheme="minorHAnsi" w:hAnsiTheme="minorHAnsi" w:cstheme="minorHAnsi"/>
                <w:b/>
                <w:bCs/>
                <w:spacing w:val="5"/>
                <w:sz w:val="24"/>
                <w:szCs w:val="24"/>
                <w:lang w:val="nn-NO"/>
              </w:rPr>
              <w:t>p</w:t>
            </w:r>
            <w:r w:rsidRPr="00A76CAD">
              <w:rPr>
                <w:rFonts w:asciiTheme="minorHAnsi" w:hAnsiTheme="minorHAnsi" w:cstheme="minorHAnsi"/>
                <w:b/>
                <w:bCs/>
                <w:spacing w:val="-6"/>
                <w:sz w:val="24"/>
                <w:szCs w:val="24"/>
                <w:lang w:val="nn-NO"/>
              </w:rPr>
              <w:t>r</w:t>
            </w:r>
            <w:r w:rsidRPr="00A76CAD">
              <w:rPr>
                <w:rFonts w:asciiTheme="minorHAnsi" w:hAnsiTheme="minorHAnsi" w:cstheme="minorHAnsi"/>
                <w:b/>
                <w:bCs/>
                <w:spacing w:val="5"/>
                <w:sz w:val="24"/>
                <w:szCs w:val="24"/>
                <w:lang w:val="nn-NO"/>
              </w:rPr>
              <w:t>å</w:t>
            </w:r>
            <w:r w:rsidRPr="00A76CAD">
              <w:rPr>
                <w:rFonts w:asciiTheme="minorHAnsi" w:hAnsiTheme="minorHAnsi" w:cstheme="minorHAnsi"/>
                <w:b/>
                <w:bCs/>
                <w:sz w:val="24"/>
                <w:szCs w:val="24"/>
                <w:lang w:val="nn-NO"/>
              </w:rPr>
              <w:t>k</w:t>
            </w:r>
          </w:p>
          <w:p w14:paraId="11A35FF0" w14:textId="77777777" w:rsidR="00FB1919" w:rsidRPr="00A76CAD" w:rsidRDefault="00FB1919" w:rsidP="002D26F0">
            <w:pPr>
              <w:spacing w:after="0" w:line="272" w:lineRule="exact"/>
              <w:ind w:left="105" w:right="-20"/>
              <w:rPr>
                <w:rFonts w:asciiTheme="minorHAnsi" w:hAnsiTheme="minorHAnsi" w:cstheme="minorHAnsi"/>
                <w:sz w:val="24"/>
                <w:szCs w:val="24"/>
                <w:lang w:val="nn-NO"/>
              </w:rPr>
            </w:pPr>
            <w:r w:rsidRPr="00A76CAD">
              <w:rPr>
                <w:rFonts w:asciiTheme="minorHAnsi" w:hAnsiTheme="minorHAnsi" w:cstheme="minorHAnsi"/>
                <w:b/>
                <w:bCs/>
                <w:color w:val="365F91"/>
                <w:spacing w:val="1"/>
                <w:sz w:val="24"/>
                <w:szCs w:val="24"/>
                <w:lang w:val="nn-NO"/>
              </w:rPr>
              <w:t>Language of Instruction</w:t>
            </w:r>
          </w:p>
        </w:tc>
        <w:tc>
          <w:tcPr>
            <w:tcW w:w="10763" w:type="dxa"/>
            <w:tcBorders>
              <w:top w:val="single" w:sz="4" w:space="0" w:color="000000"/>
              <w:left w:val="single" w:sz="4" w:space="0" w:color="000000"/>
              <w:bottom w:val="single" w:sz="4" w:space="0" w:color="000000"/>
              <w:right w:val="single" w:sz="4" w:space="0" w:color="000000"/>
            </w:tcBorders>
          </w:tcPr>
          <w:p w14:paraId="43A43694" w14:textId="77777777" w:rsidR="00FE7E13" w:rsidRPr="00344B7B" w:rsidRDefault="00FE7E13" w:rsidP="00FE7E13">
            <w:pPr>
              <w:rPr>
                <w:rFonts w:asciiTheme="minorHAnsi" w:hAnsiTheme="minorHAnsi" w:cstheme="minorHAnsi"/>
                <w:sz w:val="20"/>
                <w:szCs w:val="20"/>
                <w:lang w:val="nn-NO"/>
              </w:rPr>
            </w:pPr>
            <w:r>
              <w:rPr>
                <w:rFonts w:asciiTheme="minorHAnsi" w:hAnsiTheme="minorHAnsi" w:cstheme="minorHAnsi"/>
                <w:sz w:val="20"/>
                <w:szCs w:val="20"/>
                <w:lang w:val="nn-NO"/>
              </w:rPr>
              <w:t>Engelsk. N</w:t>
            </w:r>
            <w:r w:rsidRPr="00344B7B">
              <w:rPr>
                <w:rFonts w:asciiTheme="minorHAnsi" w:hAnsiTheme="minorHAnsi" w:cstheme="minorHAnsi"/>
                <w:sz w:val="20"/>
                <w:szCs w:val="20"/>
                <w:lang w:val="nn-NO"/>
              </w:rPr>
              <w:t>orsk dersom berre norskspråklege studentar</w:t>
            </w:r>
            <w:r>
              <w:rPr>
                <w:rFonts w:asciiTheme="minorHAnsi" w:hAnsiTheme="minorHAnsi" w:cstheme="minorHAnsi"/>
                <w:sz w:val="20"/>
                <w:szCs w:val="20"/>
                <w:lang w:val="nn-NO"/>
              </w:rPr>
              <w:t>.</w:t>
            </w:r>
          </w:p>
          <w:p w14:paraId="0DCEB50B" w14:textId="77777777" w:rsidR="00D80B54" w:rsidRPr="00FE7E13" w:rsidRDefault="00FE7E13" w:rsidP="00FE7E13">
            <w:pPr>
              <w:rPr>
                <w:rFonts w:ascii="Verdana" w:eastAsia="Times New Roman" w:hAnsi="Verdana" w:cs="Arial"/>
                <w:color w:val="333333"/>
                <w:sz w:val="20"/>
                <w:szCs w:val="20"/>
                <w:lang w:eastAsia="nb-NO"/>
              </w:rPr>
            </w:pPr>
            <w:r w:rsidRPr="00FE7E13">
              <w:rPr>
                <w:rFonts w:asciiTheme="minorHAnsi" w:hAnsiTheme="minorHAnsi" w:cstheme="minorHAnsi"/>
                <w:sz w:val="20"/>
                <w:szCs w:val="20"/>
              </w:rPr>
              <w:t>English. Norwegian if only Norwegian students attend.</w:t>
            </w:r>
          </w:p>
        </w:tc>
      </w:tr>
      <w:tr w:rsidR="00FB1919" w:rsidRPr="00FE7E13" w14:paraId="03CBA413" w14:textId="77777777" w:rsidTr="00FB1919">
        <w:trPr>
          <w:trHeight w:val="20"/>
        </w:trPr>
        <w:tc>
          <w:tcPr>
            <w:tcW w:w="3592" w:type="dxa"/>
            <w:tcBorders>
              <w:top w:val="single" w:sz="4" w:space="0" w:color="000000"/>
              <w:left w:val="single" w:sz="4" w:space="0" w:color="000000"/>
              <w:bottom w:val="single" w:sz="4" w:space="0" w:color="000000"/>
              <w:right w:val="single" w:sz="4" w:space="0" w:color="000000"/>
            </w:tcBorders>
          </w:tcPr>
          <w:p w14:paraId="0FA6380E" w14:textId="77777777" w:rsidR="00FB1919" w:rsidRPr="00A76CAD" w:rsidRDefault="00FB1919" w:rsidP="002D26F0">
            <w:pPr>
              <w:spacing w:after="0" w:line="272" w:lineRule="exact"/>
              <w:ind w:right="-20"/>
              <w:rPr>
                <w:rFonts w:asciiTheme="minorHAnsi" w:hAnsiTheme="minorHAnsi" w:cstheme="minorHAnsi"/>
                <w:b/>
                <w:bCs/>
                <w:spacing w:val="4"/>
                <w:sz w:val="24"/>
                <w:szCs w:val="24"/>
                <w:lang w:val="nn-NO"/>
              </w:rPr>
            </w:pPr>
            <w:r w:rsidRPr="00705233">
              <w:rPr>
                <w:rFonts w:asciiTheme="minorHAnsi" w:hAnsiTheme="minorHAnsi" w:cstheme="minorHAnsi"/>
                <w:b/>
                <w:bCs/>
                <w:spacing w:val="4"/>
                <w:sz w:val="24"/>
                <w:szCs w:val="24"/>
              </w:rPr>
              <w:t xml:space="preserve"> </w:t>
            </w:r>
            <w:r w:rsidRPr="00A76CAD">
              <w:rPr>
                <w:rFonts w:asciiTheme="minorHAnsi" w:hAnsiTheme="minorHAnsi" w:cstheme="minorHAnsi"/>
                <w:b/>
                <w:bCs/>
                <w:spacing w:val="4"/>
                <w:sz w:val="24"/>
                <w:szCs w:val="24"/>
                <w:lang w:val="nn-NO"/>
              </w:rPr>
              <w:t>Undervisningssemester</w:t>
            </w:r>
          </w:p>
          <w:p w14:paraId="76C11965" w14:textId="77777777" w:rsidR="00FB1919" w:rsidRPr="00A76CAD" w:rsidRDefault="00FB1919" w:rsidP="002D26F0">
            <w:pPr>
              <w:spacing w:after="0" w:line="272" w:lineRule="exact"/>
              <w:ind w:right="-20"/>
              <w:rPr>
                <w:rFonts w:asciiTheme="minorHAnsi" w:hAnsiTheme="minorHAnsi" w:cstheme="minorHAnsi"/>
                <w:b/>
                <w:bCs/>
                <w:color w:val="365F91"/>
                <w:spacing w:val="4"/>
                <w:sz w:val="24"/>
                <w:szCs w:val="24"/>
                <w:lang w:val="nn-NO"/>
              </w:rPr>
            </w:pPr>
            <w:r w:rsidRPr="00A76CAD">
              <w:rPr>
                <w:rFonts w:asciiTheme="minorHAnsi" w:hAnsiTheme="minorHAnsi" w:cstheme="minorHAnsi"/>
                <w:b/>
                <w:bCs/>
                <w:color w:val="365F91"/>
                <w:spacing w:val="4"/>
                <w:sz w:val="24"/>
                <w:szCs w:val="24"/>
                <w:lang w:val="nn-NO"/>
              </w:rPr>
              <w:t xml:space="preserve"> Semester of Instruction</w:t>
            </w:r>
          </w:p>
        </w:tc>
        <w:tc>
          <w:tcPr>
            <w:tcW w:w="10763" w:type="dxa"/>
            <w:tcBorders>
              <w:top w:val="single" w:sz="4" w:space="0" w:color="000000"/>
              <w:left w:val="single" w:sz="4" w:space="0" w:color="000000"/>
              <w:bottom w:val="single" w:sz="4" w:space="0" w:color="000000"/>
              <w:right w:val="single" w:sz="4" w:space="0" w:color="000000"/>
            </w:tcBorders>
          </w:tcPr>
          <w:p w14:paraId="68F82D40" w14:textId="77777777" w:rsidR="00FE7E13" w:rsidRDefault="00FB1919" w:rsidP="00081041">
            <w:pPr>
              <w:widowControl/>
              <w:spacing w:after="0"/>
              <w:rPr>
                <w:rFonts w:asciiTheme="minorHAnsi" w:hAnsiTheme="minorHAnsi" w:cstheme="minorHAnsi"/>
                <w:i/>
                <w:sz w:val="20"/>
                <w:szCs w:val="20"/>
                <w:lang w:val="nn-NO"/>
              </w:rPr>
            </w:pPr>
            <w:r w:rsidRPr="00A76CAD">
              <w:rPr>
                <w:rFonts w:asciiTheme="minorHAnsi" w:hAnsiTheme="minorHAnsi" w:cstheme="minorHAnsi"/>
                <w:i/>
                <w:sz w:val="20"/>
                <w:szCs w:val="20"/>
                <w:lang w:val="nn-NO"/>
              </w:rPr>
              <w:t>Haust</w:t>
            </w:r>
            <w:r w:rsidR="00FE7E13">
              <w:rPr>
                <w:rFonts w:asciiTheme="minorHAnsi" w:hAnsiTheme="minorHAnsi" w:cstheme="minorHAnsi"/>
                <w:i/>
                <w:sz w:val="20"/>
                <w:szCs w:val="20"/>
                <w:lang w:val="nn-NO"/>
              </w:rPr>
              <w:t xml:space="preserve"> </w:t>
            </w:r>
          </w:p>
          <w:p w14:paraId="13ECF04E" w14:textId="77777777" w:rsidR="00FB1919" w:rsidRPr="00A76CAD" w:rsidRDefault="00FB1919" w:rsidP="00D9641E">
            <w:pPr>
              <w:widowControl/>
              <w:spacing w:after="0"/>
              <w:rPr>
                <w:rFonts w:asciiTheme="minorHAnsi" w:hAnsiTheme="minorHAnsi" w:cstheme="minorHAnsi"/>
                <w:i/>
                <w:sz w:val="20"/>
                <w:szCs w:val="20"/>
                <w:lang w:val="nn-NO"/>
              </w:rPr>
            </w:pPr>
            <w:r>
              <w:rPr>
                <w:rFonts w:asciiTheme="minorHAnsi" w:hAnsiTheme="minorHAnsi" w:cstheme="minorHAnsi"/>
                <w:i/>
                <w:sz w:val="20"/>
                <w:szCs w:val="20"/>
                <w:lang w:val="nn-NO"/>
              </w:rPr>
              <w:t>Autumn</w:t>
            </w:r>
          </w:p>
        </w:tc>
      </w:tr>
      <w:tr w:rsidR="00FB1919" w:rsidRPr="00705233" w14:paraId="07722324" w14:textId="77777777" w:rsidTr="00FB1919">
        <w:trPr>
          <w:trHeight w:val="20"/>
        </w:trPr>
        <w:tc>
          <w:tcPr>
            <w:tcW w:w="3592" w:type="dxa"/>
            <w:tcBorders>
              <w:top w:val="single" w:sz="4" w:space="0" w:color="000000"/>
              <w:left w:val="single" w:sz="4" w:space="0" w:color="000000"/>
              <w:bottom w:val="single" w:sz="4" w:space="0" w:color="000000"/>
              <w:right w:val="single" w:sz="4" w:space="0" w:color="000000"/>
            </w:tcBorders>
          </w:tcPr>
          <w:p w14:paraId="3662282C" w14:textId="77777777" w:rsidR="00FB1919" w:rsidRPr="00A76CAD" w:rsidRDefault="00FB1919" w:rsidP="00D80B54">
            <w:pPr>
              <w:spacing w:after="0" w:line="272" w:lineRule="exact"/>
              <w:ind w:left="105" w:right="-20"/>
              <w:rPr>
                <w:rFonts w:asciiTheme="minorHAnsi" w:hAnsiTheme="minorHAnsi" w:cstheme="minorHAnsi"/>
                <w:b/>
                <w:bCs/>
                <w:sz w:val="24"/>
                <w:szCs w:val="24"/>
                <w:lang w:val="nn-NO"/>
              </w:rPr>
            </w:pPr>
            <w:r w:rsidRPr="00A76CAD">
              <w:rPr>
                <w:rFonts w:asciiTheme="minorHAnsi" w:hAnsiTheme="minorHAnsi" w:cstheme="minorHAnsi"/>
                <w:b/>
                <w:bCs/>
                <w:sz w:val="24"/>
                <w:szCs w:val="24"/>
                <w:lang w:val="nn-NO"/>
              </w:rPr>
              <w:t>Un</w:t>
            </w:r>
            <w:r w:rsidRPr="00A76CAD">
              <w:rPr>
                <w:rFonts w:asciiTheme="minorHAnsi" w:hAnsiTheme="minorHAnsi" w:cstheme="minorHAnsi"/>
                <w:b/>
                <w:bCs/>
                <w:spacing w:val="1"/>
                <w:sz w:val="24"/>
                <w:szCs w:val="24"/>
                <w:lang w:val="nn-NO"/>
              </w:rPr>
              <w:t>d</w:t>
            </w:r>
            <w:r w:rsidRPr="00A76CAD">
              <w:rPr>
                <w:rFonts w:asciiTheme="minorHAnsi" w:hAnsiTheme="minorHAnsi" w:cstheme="minorHAnsi"/>
                <w:b/>
                <w:bCs/>
                <w:spacing w:val="-1"/>
                <w:sz w:val="24"/>
                <w:szCs w:val="24"/>
                <w:lang w:val="nn-NO"/>
              </w:rPr>
              <w:t>e</w:t>
            </w:r>
            <w:r w:rsidRPr="00A76CAD">
              <w:rPr>
                <w:rFonts w:asciiTheme="minorHAnsi" w:hAnsiTheme="minorHAnsi" w:cstheme="minorHAnsi"/>
                <w:b/>
                <w:bCs/>
                <w:spacing w:val="-6"/>
                <w:sz w:val="24"/>
                <w:szCs w:val="24"/>
                <w:lang w:val="nn-NO"/>
              </w:rPr>
              <w:t>r</w:t>
            </w:r>
            <w:r w:rsidRPr="00A76CAD">
              <w:rPr>
                <w:rFonts w:asciiTheme="minorHAnsi" w:hAnsiTheme="minorHAnsi" w:cstheme="minorHAnsi"/>
                <w:b/>
                <w:bCs/>
                <w:sz w:val="24"/>
                <w:szCs w:val="24"/>
                <w:lang w:val="nn-NO"/>
              </w:rPr>
              <w:t>vi</w:t>
            </w:r>
            <w:r w:rsidRPr="00A76CAD">
              <w:rPr>
                <w:rFonts w:asciiTheme="minorHAnsi" w:hAnsiTheme="minorHAnsi" w:cstheme="minorHAnsi"/>
                <w:b/>
                <w:bCs/>
                <w:spacing w:val="-2"/>
                <w:sz w:val="24"/>
                <w:szCs w:val="24"/>
                <w:lang w:val="nn-NO"/>
              </w:rPr>
              <w:t>s</w:t>
            </w:r>
            <w:r w:rsidRPr="00A76CAD">
              <w:rPr>
                <w:rFonts w:asciiTheme="minorHAnsi" w:hAnsiTheme="minorHAnsi" w:cstheme="minorHAnsi"/>
                <w:b/>
                <w:bCs/>
                <w:spacing w:val="1"/>
                <w:sz w:val="24"/>
                <w:szCs w:val="24"/>
                <w:lang w:val="nn-NO"/>
              </w:rPr>
              <w:t>n</w:t>
            </w:r>
            <w:r w:rsidRPr="00A76CAD">
              <w:rPr>
                <w:rFonts w:asciiTheme="minorHAnsi" w:hAnsiTheme="minorHAnsi" w:cstheme="minorHAnsi"/>
                <w:b/>
                <w:bCs/>
                <w:sz w:val="24"/>
                <w:szCs w:val="24"/>
                <w:lang w:val="nn-NO"/>
              </w:rPr>
              <w:t>i</w:t>
            </w:r>
            <w:r w:rsidRPr="00A76CAD">
              <w:rPr>
                <w:rFonts w:asciiTheme="minorHAnsi" w:hAnsiTheme="minorHAnsi" w:cstheme="minorHAnsi"/>
                <w:b/>
                <w:bCs/>
                <w:spacing w:val="1"/>
                <w:sz w:val="24"/>
                <w:szCs w:val="24"/>
                <w:lang w:val="nn-NO"/>
              </w:rPr>
              <w:t>n</w:t>
            </w:r>
            <w:r w:rsidRPr="00A76CAD">
              <w:rPr>
                <w:rFonts w:asciiTheme="minorHAnsi" w:hAnsiTheme="minorHAnsi" w:cstheme="minorHAnsi"/>
                <w:b/>
                <w:bCs/>
                <w:sz w:val="24"/>
                <w:szCs w:val="24"/>
                <w:lang w:val="nn-NO"/>
              </w:rPr>
              <w:t>g</w:t>
            </w:r>
            <w:r w:rsidRPr="00A76CAD">
              <w:rPr>
                <w:rFonts w:asciiTheme="minorHAnsi" w:hAnsiTheme="minorHAnsi" w:cstheme="minorHAnsi"/>
                <w:b/>
                <w:bCs/>
                <w:spacing w:val="2"/>
                <w:sz w:val="24"/>
                <w:szCs w:val="24"/>
                <w:lang w:val="nn-NO"/>
              </w:rPr>
              <w:t>s</w:t>
            </w:r>
            <w:r w:rsidRPr="00A76CAD">
              <w:rPr>
                <w:rFonts w:asciiTheme="minorHAnsi" w:hAnsiTheme="minorHAnsi" w:cstheme="minorHAnsi"/>
                <w:b/>
                <w:bCs/>
                <w:spacing w:val="-2"/>
                <w:sz w:val="24"/>
                <w:szCs w:val="24"/>
                <w:lang w:val="nn-NO"/>
              </w:rPr>
              <w:t>s</w:t>
            </w:r>
            <w:r w:rsidRPr="00A76CAD">
              <w:rPr>
                <w:rFonts w:asciiTheme="minorHAnsi" w:hAnsiTheme="minorHAnsi" w:cstheme="minorHAnsi"/>
                <w:b/>
                <w:bCs/>
                <w:spacing w:val="1"/>
                <w:sz w:val="24"/>
                <w:szCs w:val="24"/>
                <w:lang w:val="nn-NO"/>
              </w:rPr>
              <w:t>t</w:t>
            </w:r>
            <w:r w:rsidRPr="00A76CAD">
              <w:rPr>
                <w:rFonts w:asciiTheme="minorHAnsi" w:hAnsiTheme="minorHAnsi" w:cstheme="minorHAnsi"/>
                <w:b/>
                <w:bCs/>
                <w:spacing w:val="2"/>
                <w:sz w:val="24"/>
                <w:szCs w:val="24"/>
                <w:lang w:val="nn-NO"/>
              </w:rPr>
              <w:t>a</w:t>
            </w:r>
            <w:r w:rsidRPr="00A76CAD">
              <w:rPr>
                <w:rFonts w:asciiTheme="minorHAnsi" w:hAnsiTheme="minorHAnsi" w:cstheme="minorHAnsi"/>
                <w:b/>
                <w:bCs/>
                <w:sz w:val="24"/>
                <w:szCs w:val="24"/>
                <w:lang w:val="nn-NO"/>
              </w:rPr>
              <w:t>d</w:t>
            </w:r>
          </w:p>
          <w:p w14:paraId="6EABED75" w14:textId="77777777" w:rsidR="00FB1919" w:rsidRPr="00A76CAD" w:rsidRDefault="00FB1919" w:rsidP="002D26F0">
            <w:pPr>
              <w:spacing w:after="0" w:line="272" w:lineRule="exact"/>
              <w:ind w:left="105" w:right="-20"/>
              <w:rPr>
                <w:rFonts w:asciiTheme="minorHAnsi" w:hAnsiTheme="minorHAnsi" w:cstheme="minorHAnsi"/>
                <w:b/>
                <w:bCs/>
                <w:color w:val="365F91"/>
                <w:sz w:val="24"/>
                <w:szCs w:val="24"/>
                <w:lang w:val="nn-NO"/>
              </w:rPr>
            </w:pPr>
            <w:r w:rsidRPr="00A76CAD">
              <w:rPr>
                <w:rFonts w:asciiTheme="minorHAnsi" w:hAnsiTheme="minorHAnsi" w:cstheme="minorHAnsi"/>
                <w:b/>
                <w:bCs/>
                <w:color w:val="365F91"/>
                <w:sz w:val="24"/>
                <w:szCs w:val="24"/>
                <w:lang w:val="nn-NO"/>
              </w:rPr>
              <w:t>Place of Instruction</w:t>
            </w:r>
          </w:p>
          <w:p w14:paraId="54C19AA9" w14:textId="77777777" w:rsidR="00FB1919" w:rsidRPr="00A76CAD" w:rsidRDefault="00FB1919" w:rsidP="002D26F0">
            <w:pPr>
              <w:spacing w:after="0" w:line="272" w:lineRule="exact"/>
              <w:ind w:left="105" w:right="-20"/>
              <w:rPr>
                <w:rFonts w:asciiTheme="minorHAnsi" w:hAnsiTheme="minorHAnsi" w:cstheme="minorHAnsi"/>
                <w:sz w:val="24"/>
                <w:szCs w:val="24"/>
                <w:lang w:val="nn-NO"/>
              </w:rPr>
            </w:pPr>
          </w:p>
        </w:tc>
        <w:tc>
          <w:tcPr>
            <w:tcW w:w="10763" w:type="dxa"/>
            <w:tcBorders>
              <w:top w:val="single" w:sz="4" w:space="0" w:color="000000"/>
              <w:left w:val="single" w:sz="4" w:space="0" w:color="000000"/>
              <w:bottom w:val="single" w:sz="4" w:space="0" w:color="000000"/>
              <w:right w:val="single" w:sz="4" w:space="0" w:color="000000"/>
            </w:tcBorders>
          </w:tcPr>
          <w:p w14:paraId="22573AA9" w14:textId="77777777" w:rsidR="00FB1919" w:rsidRPr="00D80B54" w:rsidRDefault="00FB1919" w:rsidP="00D9641E">
            <w:pPr>
              <w:rPr>
                <w:rFonts w:asciiTheme="minorHAnsi" w:hAnsiTheme="minorHAnsi" w:cstheme="minorHAnsi"/>
                <w:i/>
                <w:sz w:val="20"/>
                <w:szCs w:val="20"/>
                <w:lang w:val="nn-NO"/>
              </w:rPr>
            </w:pPr>
          </w:p>
        </w:tc>
      </w:tr>
      <w:tr w:rsidR="00FB1919" w:rsidRPr="005261F4" w14:paraId="7AA09A82" w14:textId="77777777" w:rsidTr="00FB1919">
        <w:trPr>
          <w:trHeight w:val="20"/>
        </w:trPr>
        <w:tc>
          <w:tcPr>
            <w:tcW w:w="3592" w:type="dxa"/>
            <w:tcBorders>
              <w:top w:val="single" w:sz="4" w:space="0" w:color="000000"/>
              <w:left w:val="single" w:sz="4" w:space="0" w:color="000000"/>
              <w:bottom w:val="single" w:sz="4" w:space="0" w:color="000000"/>
              <w:right w:val="single" w:sz="4" w:space="0" w:color="000000"/>
            </w:tcBorders>
          </w:tcPr>
          <w:p w14:paraId="40BAC2F7" w14:textId="77777777" w:rsidR="00FB1919" w:rsidRPr="00E33BA5" w:rsidRDefault="00FB1919" w:rsidP="002D26F0">
            <w:pPr>
              <w:spacing w:after="0" w:line="272" w:lineRule="exact"/>
              <w:ind w:right="-20"/>
              <w:rPr>
                <w:rFonts w:asciiTheme="minorHAnsi" w:hAnsiTheme="minorHAnsi" w:cstheme="minorHAnsi"/>
                <w:b/>
                <w:bCs/>
                <w:sz w:val="24"/>
                <w:szCs w:val="24"/>
              </w:rPr>
            </w:pPr>
            <w:r w:rsidRPr="00DF27B7">
              <w:rPr>
                <w:rFonts w:asciiTheme="minorHAnsi" w:hAnsiTheme="minorHAnsi" w:cstheme="minorHAnsi"/>
                <w:b/>
                <w:bCs/>
                <w:spacing w:val="4"/>
                <w:sz w:val="24"/>
                <w:szCs w:val="24"/>
              </w:rPr>
              <w:t xml:space="preserve"> </w:t>
            </w:r>
            <w:r w:rsidRPr="00E33BA5">
              <w:rPr>
                <w:rFonts w:asciiTheme="minorHAnsi" w:hAnsiTheme="minorHAnsi" w:cstheme="minorHAnsi"/>
                <w:b/>
                <w:bCs/>
                <w:spacing w:val="4"/>
                <w:sz w:val="24"/>
                <w:szCs w:val="24"/>
              </w:rPr>
              <w:t>Mål og i</w:t>
            </w:r>
            <w:r w:rsidRPr="00E33BA5">
              <w:rPr>
                <w:rFonts w:asciiTheme="minorHAnsi" w:hAnsiTheme="minorHAnsi" w:cstheme="minorHAnsi"/>
                <w:b/>
                <w:bCs/>
                <w:spacing w:val="1"/>
                <w:sz w:val="24"/>
                <w:szCs w:val="24"/>
              </w:rPr>
              <w:t>n</w:t>
            </w:r>
            <w:r w:rsidRPr="00E33BA5">
              <w:rPr>
                <w:rFonts w:asciiTheme="minorHAnsi" w:hAnsiTheme="minorHAnsi" w:cstheme="minorHAnsi"/>
                <w:b/>
                <w:bCs/>
                <w:spacing w:val="-4"/>
                <w:sz w:val="24"/>
                <w:szCs w:val="24"/>
              </w:rPr>
              <w:t>n</w:t>
            </w:r>
            <w:r w:rsidRPr="00E33BA5">
              <w:rPr>
                <w:rFonts w:asciiTheme="minorHAnsi" w:hAnsiTheme="minorHAnsi" w:cstheme="minorHAnsi"/>
                <w:b/>
                <w:bCs/>
                <w:spacing w:val="1"/>
                <w:sz w:val="24"/>
                <w:szCs w:val="24"/>
              </w:rPr>
              <w:t>h</w:t>
            </w:r>
            <w:r w:rsidRPr="00E33BA5">
              <w:rPr>
                <w:rFonts w:asciiTheme="minorHAnsi" w:hAnsiTheme="minorHAnsi" w:cstheme="minorHAnsi"/>
                <w:b/>
                <w:bCs/>
                <w:spacing w:val="2"/>
                <w:sz w:val="24"/>
                <w:szCs w:val="24"/>
              </w:rPr>
              <w:t>a</w:t>
            </w:r>
            <w:r w:rsidRPr="00E33BA5">
              <w:rPr>
                <w:rFonts w:asciiTheme="minorHAnsi" w:hAnsiTheme="minorHAnsi" w:cstheme="minorHAnsi"/>
                <w:b/>
                <w:bCs/>
                <w:spacing w:val="-4"/>
                <w:sz w:val="24"/>
                <w:szCs w:val="24"/>
              </w:rPr>
              <w:t>l</w:t>
            </w:r>
            <w:r w:rsidRPr="00E33BA5">
              <w:rPr>
                <w:rFonts w:asciiTheme="minorHAnsi" w:hAnsiTheme="minorHAnsi" w:cstheme="minorHAnsi"/>
                <w:b/>
                <w:bCs/>
                <w:sz w:val="24"/>
                <w:szCs w:val="24"/>
              </w:rPr>
              <w:t>d</w:t>
            </w:r>
          </w:p>
          <w:p w14:paraId="57D661FC" w14:textId="77777777" w:rsidR="005261F4" w:rsidRDefault="005261F4" w:rsidP="002D26F0">
            <w:pPr>
              <w:spacing w:after="0" w:line="272" w:lineRule="exact"/>
              <w:ind w:right="-20"/>
              <w:rPr>
                <w:rFonts w:asciiTheme="minorHAnsi" w:hAnsiTheme="minorHAnsi" w:cstheme="minorHAnsi"/>
                <w:b/>
                <w:bCs/>
                <w:color w:val="365F91"/>
                <w:sz w:val="24"/>
                <w:szCs w:val="24"/>
              </w:rPr>
            </w:pPr>
          </w:p>
          <w:p w14:paraId="5679DBBC" w14:textId="77777777" w:rsidR="005261F4" w:rsidRDefault="005261F4" w:rsidP="002D26F0">
            <w:pPr>
              <w:spacing w:after="0" w:line="272" w:lineRule="exact"/>
              <w:ind w:right="-20"/>
              <w:rPr>
                <w:rFonts w:asciiTheme="minorHAnsi" w:hAnsiTheme="minorHAnsi" w:cstheme="minorHAnsi"/>
                <w:b/>
                <w:bCs/>
                <w:color w:val="365F91"/>
                <w:sz w:val="24"/>
                <w:szCs w:val="24"/>
              </w:rPr>
            </w:pPr>
          </w:p>
          <w:p w14:paraId="1BEF9750" w14:textId="77777777" w:rsidR="005261F4" w:rsidRDefault="005261F4" w:rsidP="002D26F0">
            <w:pPr>
              <w:spacing w:after="0" w:line="272" w:lineRule="exact"/>
              <w:ind w:right="-20"/>
              <w:rPr>
                <w:rFonts w:asciiTheme="minorHAnsi" w:hAnsiTheme="minorHAnsi" w:cstheme="minorHAnsi"/>
                <w:b/>
                <w:bCs/>
                <w:color w:val="365F91"/>
                <w:sz w:val="24"/>
                <w:szCs w:val="24"/>
              </w:rPr>
            </w:pPr>
          </w:p>
          <w:p w14:paraId="518C8DA3" w14:textId="77777777" w:rsidR="005261F4" w:rsidRDefault="005261F4" w:rsidP="002D26F0">
            <w:pPr>
              <w:spacing w:after="0" w:line="272" w:lineRule="exact"/>
              <w:ind w:right="-20"/>
              <w:rPr>
                <w:rFonts w:asciiTheme="minorHAnsi" w:hAnsiTheme="minorHAnsi" w:cstheme="minorHAnsi"/>
                <w:b/>
                <w:bCs/>
                <w:color w:val="365F91"/>
                <w:sz w:val="24"/>
                <w:szCs w:val="24"/>
              </w:rPr>
            </w:pPr>
          </w:p>
          <w:p w14:paraId="18227B30" w14:textId="77777777" w:rsidR="00715255" w:rsidRDefault="00715255" w:rsidP="002D26F0">
            <w:pPr>
              <w:spacing w:after="0" w:line="272" w:lineRule="exact"/>
              <w:ind w:right="-20"/>
              <w:rPr>
                <w:rFonts w:asciiTheme="minorHAnsi" w:hAnsiTheme="minorHAnsi" w:cstheme="minorHAnsi"/>
                <w:b/>
                <w:bCs/>
                <w:color w:val="365F91"/>
                <w:sz w:val="24"/>
                <w:szCs w:val="24"/>
              </w:rPr>
            </w:pPr>
          </w:p>
          <w:p w14:paraId="7DDC9329" w14:textId="77777777" w:rsidR="00715255" w:rsidRDefault="00715255" w:rsidP="002D26F0">
            <w:pPr>
              <w:spacing w:after="0" w:line="272" w:lineRule="exact"/>
              <w:ind w:right="-20"/>
              <w:rPr>
                <w:rFonts w:asciiTheme="minorHAnsi" w:hAnsiTheme="minorHAnsi" w:cstheme="minorHAnsi"/>
                <w:b/>
                <w:bCs/>
                <w:color w:val="365F91"/>
                <w:sz w:val="24"/>
                <w:szCs w:val="24"/>
              </w:rPr>
            </w:pPr>
          </w:p>
          <w:p w14:paraId="12068AFA" w14:textId="77777777" w:rsidR="00715255" w:rsidRDefault="00715255" w:rsidP="002D26F0">
            <w:pPr>
              <w:spacing w:after="0" w:line="272" w:lineRule="exact"/>
              <w:ind w:right="-20"/>
              <w:rPr>
                <w:rFonts w:asciiTheme="minorHAnsi" w:hAnsiTheme="minorHAnsi" w:cstheme="minorHAnsi"/>
                <w:b/>
                <w:bCs/>
                <w:color w:val="365F91"/>
                <w:sz w:val="24"/>
                <w:szCs w:val="24"/>
              </w:rPr>
            </w:pPr>
          </w:p>
          <w:p w14:paraId="200E4EB2" w14:textId="77777777" w:rsidR="00FB1919" w:rsidRPr="00E33BA5" w:rsidRDefault="00FB1919" w:rsidP="002D26F0">
            <w:pPr>
              <w:spacing w:after="0" w:line="272" w:lineRule="exact"/>
              <w:ind w:right="-20"/>
              <w:rPr>
                <w:rFonts w:asciiTheme="minorHAnsi" w:hAnsiTheme="minorHAnsi" w:cstheme="minorHAnsi"/>
                <w:color w:val="365F91"/>
                <w:sz w:val="24"/>
                <w:szCs w:val="24"/>
              </w:rPr>
            </w:pPr>
            <w:r w:rsidRPr="00E33BA5">
              <w:rPr>
                <w:rFonts w:asciiTheme="minorHAnsi" w:hAnsiTheme="minorHAnsi" w:cstheme="minorHAnsi"/>
                <w:b/>
                <w:bCs/>
                <w:color w:val="365F91"/>
                <w:sz w:val="24"/>
                <w:szCs w:val="24"/>
              </w:rPr>
              <w:lastRenderedPageBreak/>
              <w:t>Objectives and Content</w:t>
            </w:r>
          </w:p>
        </w:tc>
        <w:tc>
          <w:tcPr>
            <w:tcW w:w="10763" w:type="dxa"/>
            <w:tcBorders>
              <w:top w:val="single" w:sz="4" w:space="0" w:color="000000"/>
              <w:left w:val="single" w:sz="4" w:space="0" w:color="000000"/>
              <w:bottom w:val="single" w:sz="4" w:space="0" w:color="000000"/>
              <w:right w:val="single" w:sz="4" w:space="0" w:color="000000"/>
            </w:tcBorders>
          </w:tcPr>
          <w:p w14:paraId="3F10C472" w14:textId="77777777" w:rsidR="009A646E" w:rsidRPr="00A76CAD" w:rsidRDefault="009A646E" w:rsidP="009A646E">
            <w:pPr>
              <w:widowControl/>
              <w:spacing w:after="0"/>
              <w:rPr>
                <w:rFonts w:asciiTheme="minorHAnsi" w:hAnsiTheme="minorHAnsi" w:cstheme="minorHAnsi"/>
                <w:i/>
                <w:sz w:val="20"/>
                <w:szCs w:val="20"/>
                <w:lang w:val="nn-NO"/>
              </w:rPr>
            </w:pPr>
            <w:r w:rsidRPr="00A76CAD">
              <w:rPr>
                <w:rFonts w:asciiTheme="minorHAnsi" w:hAnsiTheme="minorHAnsi" w:cstheme="minorHAnsi"/>
                <w:i/>
                <w:sz w:val="20"/>
                <w:szCs w:val="20"/>
                <w:lang w:val="nn-NO"/>
              </w:rPr>
              <w:lastRenderedPageBreak/>
              <w:t>Mål:</w:t>
            </w:r>
          </w:p>
          <w:p w14:paraId="7ABFD800" w14:textId="0936D68D" w:rsidR="00B13639" w:rsidRDefault="00B13639" w:rsidP="009A646E">
            <w:pPr>
              <w:widowControl/>
              <w:spacing w:after="0"/>
              <w:rPr>
                <w:rFonts w:asciiTheme="minorHAnsi" w:hAnsiTheme="minorHAnsi" w:cstheme="minorHAnsi"/>
                <w:i/>
                <w:sz w:val="20"/>
                <w:szCs w:val="20"/>
                <w:lang w:val="nn-NO"/>
              </w:rPr>
            </w:pPr>
            <w:r>
              <w:rPr>
                <w:rFonts w:asciiTheme="minorHAnsi" w:hAnsiTheme="minorHAnsi" w:cstheme="minorHAnsi"/>
                <w:i/>
                <w:sz w:val="20"/>
                <w:szCs w:val="20"/>
                <w:lang w:val="nn-NO"/>
              </w:rPr>
              <w:t>Emnet har som mål å gjere studenten kjent med samanhengen me</w:t>
            </w:r>
            <w:r w:rsidR="0054287F">
              <w:rPr>
                <w:rFonts w:asciiTheme="minorHAnsi" w:hAnsiTheme="minorHAnsi" w:cstheme="minorHAnsi"/>
                <w:i/>
                <w:sz w:val="20"/>
                <w:szCs w:val="20"/>
                <w:lang w:val="nn-NO"/>
              </w:rPr>
              <w:t>llom teori og eksperiment, å gjere seg kjent med ulike feilkilda</w:t>
            </w:r>
            <w:r>
              <w:rPr>
                <w:rFonts w:asciiTheme="minorHAnsi" w:hAnsiTheme="minorHAnsi" w:cstheme="minorHAnsi"/>
                <w:i/>
                <w:sz w:val="20"/>
                <w:szCs w:val="20"/>
                <w:lang w:val="nn-NO"/>
              </w:rPr>
              <w:t>r i praktisk arbeid, samt å lære å presentere eksperimentelle re</w:t>
            </w:r>
            <w:r w:rsidR="0054287F">
              <w:rPr>
                <w:rFonts w:asciiTheme="minorHAnsi" w:hAnsiTheme="minorHAnsi" w:cstheme="minorHAnsi"/>
                <w:i/>
                <w:sz w:val="20"/>
                <w:szCs w:val="20"/>
                <w:lang w:val="nn-NO"/>
              </w:rPr>
              <w:t>sultat i form av ein vitenskapele</w:t>
            </w:r>
            <w:r>
              <w:rPr>
                <w:rFonts w:asciiTheme="minorHAnsi" w:hAnsiTheme="minorHAnsi" w:cstheme="minorHAnsi"/>
                <w:i/>
                <w:sz w:val="20"/>
                <w:szCs w:val="20"/>
                <w:lang w:val="nn-NO"/>
              </w:rPr>
              <w:t>g</w:t>
            </w:r>
            <w:r w:rsidR="0054287F">
              <w:rPr>
                <w:rFonts w:asciiTheme="minorHAnsi" w:hAnsiTheme="minorHAnsi" w:cstheme="minorHAnsi"/>
                <w:i/>
                <w:sz w:val="20"/>
                <w:szCs w:val="20"/>
                <w:lang w:val="nn-NO"/>
              </w:rPr>
              <w:t xml:space="preserve"> rapport, både skriftleg og munnle</w:t>
            </w:r>
            <w:r>
              <w:rPr>
                <w:rFonts w:asciiTheme="minorHAnsi" w:hAnsiTheme="minorHAnsi" w:cstheme="minorHAnsi"/>
                <w:i/>
                <w:sz w:val="20"/>
                <w:szCs w:val="20"/>
                <w:lang w:val="nn-NO"/>
              </w:rPr>
              <w:t>g.</w:t>
            </w:r>
          </w:p>
          <w:p w14:paraId="6697595F" w14:textId="0C536804" w:rsidR="009A646E" w:rsidRDefault="0054287F" w:rsidP="009A646E">
            <w:pPr>
              <w:widowControl/>
              <w:spacing w:after="0"/>
              <w:rPr>
                <w:rFonts w:asciiTheme="minorHAnsi" w:hAnsiTheme="minorHAnsi" w:cstheme="minorHAnsi"/>
                <w:i/>
                <w:sz w:val="20"/>
                <w:szCs w:val="20"/>
                <w:lang w:val="nn-NO"/>
              </w:rPr>
            </w:pPr>
            <w:r>
              <w:rPr>
                <w:rFonts w:asciiTheme="minorHAnsi" w:hAnsiTheme="minorHAnsi" w:cstheme="minorHAnsi"/>
                <w:i/>
                <w:sz w:val="20"/>
                <w:szCs w:val="20"/>
                <w:lang w:val="nn-NO"/>
              </w:rPr>
              <w:t>Innha</w:t>
            </w:r>
            <w:r w:rsidR="009A646E" w:rsidRPr="00A76CAD">
              <w:rPr>
                <w:rFonts w:asciiTheme="minorHAnsi" w:hAnsiTheme="minorHAnsi" w:cstheme="minorHAnsi"/>
                <w:i/>
                <w:sz w:val="20"/>
                <w:szCs w:val="20"/>
                <w:lang w:val="nn-NO"/>
              </w:rPr>
              <w:t xml:space="preserve">ld: </w:t>
            </w:r>
          </w:p>
          <w:p w14:paraId="574C76AA" w14:textId="5FEF2A20" w:rsidR="009A646E" w:rsidRPr="001F1D16" w:rsidRDefault="0054287F" w:rsidP="009A646E">
            <w:pPr>
              <w:widowControl/>
              <w:spacing w:after="0"/>
              <w:rPr>
                <w:rFonts w:asciiTheme="minorHAnsi" w:hAnsiTheme="minorHAnsi" w:cstheme="minorHAnsi"/>
                <w:sz w:val="20"/>
                <w:szCs w:val="20"/>
                <w:lang w:val="nn-NO"/>
              </w:rPr>
            </w:pPr>
            <w:r>
              <w:rPr>
                <w:rFonts w:asciiTheme="minorHAnsi" w:hAnsiTheme="minorHAnsi" w:cstheme="minorHAnsi"/>
                <w:sz w:val="20"/>
                <w:szCs w:val="20"/>
                <w:lang w:val="nn-NO"/>
              </w:rPr>
              <w:t>Emnet gje</w:t>
            </w:r>
            <w:r w:rsidR="00B13639">
              <w:rPr>
                <w:rFonts w:asciiTheme="minorHAnsi" w:hAnsiTheme="minorHAnsi" w:cstheme="minorHAnsi"/>
                <w:sz w:val="20"/>
                <w:szCs w:val="20"/>
                <w:lang w:val="nn-NO"/>
              </w:rPr>
              <w:t>r e</w:t>
            </w:r>
            <w:r>
              <w:rPr>
                <w:rFonts w:asciiTheme="minorHAnsi" w:hAnsiTheme="minorHAnsi" w:cstheme="minorHAnsi"/>
                <w:sz w:val="20"/>
                <w:szCs w:val="20"/>
                <w:lang w:val="nn-NO"/>
              </w:rPr>
              <w:t>i</w:t>
            </w:r>
            <w:r w:rsidR="009A646E" w:rsidRPr="001F1D16">
              <w:rPr>
                <w:rFonts w:asciiTheme="minorHAnsi" w:hAnsiTheme="minorHAnsi" w:cstheme="minorHAnsi"/>
                <w:sz w:val="20"/>
                <w:szCs w:val="20"/>
                <w:lang w:val="nn-NO"/>
              </w:rPr>
              <w:t>n eksperimentell innføring i optikk. Fø</w:t>
            </w:r>
            <w:r w:rsidR="003C2DC3">
              <w:rPr>
                <w:rFonts w:asciiTheme="minorHAnsi" w:hAnsiTheme="minorHAnsi" w:cstheme="minorHAnsi"/>
                <w:sz w:val="20"/>
                <w:szCs w:val="20"/>
                <w:lang w:val="nn-NO"/>
              </w:rPr>
              <w:t>lgja</w:t>
            </w:r>
            <w:r w:rsidR="00B13639">
              <w:rPr>
                <w:rFonts w:asciiTheme="minorHAnsi" w:hAnsiTheme="minorHAnsi" w:cstheme="minorHAnsi"/>
                <w:sz w:val="20"/>
                <w:szCs w:val="20"/>
                <w:lang w:val="nn-NO"/>
              </w:rPr>
              <w:t>nde tema vert gjennomgått: Pola</w:t>
            </w:r>
            <w:r w:rsidR="003C2DC3">
              <w:rPr>
                <w:rFonts w:asciiTheme="minorHAnsi" w:hAnsiTheme="minorHAnsi" w:cstheme="minorHAnsi"/>
                <w:sz w:val="20"/>
                <w:szCs w:val="20"/>
                <w:lang w:val="nn-NO"/>
              </w:rPr>
              <w:t>risering, d</w:t>
            </w:r>
            <w:r w:rsidR="009A646E" w:rsidRPr="001F1D16">
              <w:rPr>
                <w:rFonts w:asciiTheme="minorHAnsi" w:hAnsiTheme="minorHAnsi" w:cstheme="minorHAnsi"/>
                <w:sz w:val="20"/>
                <w:szCs w:val="20"/>
                <w:lang w:val="nn-NO"/>
              </w:rPr>
              <w:t>iffraksjon, interferens, opt</w:t>
            </w:r>
            <w:r w:rsidR="003C2DC3">
              <w:rPr>
                <w:rFonts w:asciiTheme="minorHAnsi" w:hAnsiTheme="minorHAnsi" w:cstheme="minorHAnsi"/>
                <w:sz w:val="20"/>
                <w:szCs w:val="20"/>
                <w:lang w:val="nn-NO"/>
              </w:rPr>
              <w:t>isk filtrering</w:t>
            </w:r>
            <w:r w:rsidR="009A646E" w:rsidRPr="001F1D16">
              <w:rPr>
                <w:rFonts w:asciiTheme="minorHAnsi" w:hAnsiTheme="minorHAnsi" w:cstheme="minorHAnsi"/>
                <w:sz w:val="20"/>
                <w:szCs w:val="20"/>
                <w:lang w:val="nn-NO"/>
              </w:rPr>
              <w:t xml:space="preserve">. </w:t>
            </w:r>
          </w:p>
          <w:p w14:paraId="2B7139D7" w14:textId="5D41C4E1" w:rsidR="009A646E" w:rsidRPr="001F1D16" w:rsidRDefault="009A646E" w:rsidP="009A646E">
            <w:pPr>
              <w:widowControl/>
              <w:spacing w:after="0"/>
              <w:rPr>
                <w:rFonts w:asciiTheme="minorHAnsi" w:hAnsiTheme="minorHAnsi" w:cstheme="minorHAnsi"/>
                <w:sz w:val="20"/>
                <w:szCs w:val="20"/>
                <w:lang w:val="nn-NO"/>
              </w:rPr>
            </w:pPr>
            <w:r w:rsidRPr="001F1D16">
              <w:rPr>
                <w:rFonts w:asciiTheme="minorHAnsi" w:hAnsiTheme="minorHAnsi" w:cstheme="minorHAnsi"/>
                <w:sz w:val="20"/>
                <w:szCs w:val="20"/>
                <w:lang w:val="nn-NO"/>
              </w:rPr>
              <w:t>I de</w:t>
            </w:r>
            <w:r w:rsidR="0054287F">
              <w:rPr>
                <w:rFonts w:asciiTheme="minorHAnsi" w:hAnsiTheme="minorHAnsi" w:cstheme="minorHAnsi"/>
                <w:sz w:val="20"/>
                <w:szCs w:val="20"/>
                <w:lang w:val="nn-NO"/>
              </w:rPr>
              <w:t>tte emnet er det svært få plassar tilgjengele</w:t>
            </w:r>
            <w:r w:rsidRPr="001F1D16">
              <w:rPr>
                <w:rFonts w:asciiTheme="minorHAnsi" w:hAnsiTheme="minorHAnsi" w:cstheme="minorHAnsi"/>
                <w:sz w:val="20"/>
                <w:szCs w:val="20"/>
                <w:lang w:val="nn-NO"/>
              </w:rPr>
              <w:t>g. Ved større søk</w:t>
            </w:r>
            <w:r w:rsidR="0054287F">
              <w:rPr>
                <w:rFonts w:asciiTheme="minorHAnsi" w:hAnsiTheme="minorHAnsi" w:cstheme="minorHAnsi"/>
                <w:sz w:val="20"/>
                <w:szCs w:val="20"/>
                <w:lang w:val="nn-NO"/>
              </w:rPr>
              <w:t>jertall vil derfor studenta</w:t>
            </w:r>
            <w:r w:rsidRPr="001F1D16">
              <w:rPr>
                <w:rFonts w:asciiTheme="minorHAnsi" w:hAnsiTheme="minorHAnsi" w:cstheme="minorHAnsi"/>
                <w:sz w:val="20"/>
                <w:szCs w:val="20"/>
                <w:lang w:val="nn-NO"/>
              </w:rPr>
              <w:t>r på master i</w:t>
            </w:r>
            <w:r w:rsidR="0054287F">
              <w:rPr>
                <w:rFonts w:asciiTheme="minorHAnsi" w:hAnsiTheme="minorHAnsi" w:cstheme="minorHAnsi"/>
                <w:sz w:val="20"/>
                <w:szCs w:val="20"/>
                <w:lang w:val="nn-NO"/>
              </w:rPr>
              <w:t xml:space="preserve"> optikk og atomfysikk prioritera</w:t>
            </w:r>
            <w:r w:rsidRPr="001F1D16">
              <w:rPr>
                <w:rFonts w:asciiTheme="minorHAnsi" w:hAnsiTheme="minorHAnsi" w:cstheme="minorHAnsi"/>
                <w:sz w:val="20"/>
                <w:szCs w:val="20"/>
                <w:lang w:val="nn-NO"/>
              </w:rPr>
              <w:t>s.</w:t>
            </w:r>
            <w:r w:rsidRPr="001F1D16">
              <w:rPr>
                <w:rFonts w:asciiTheme="minorHAnsi" w:hAnsiTheme="minorHAnsi" w:cstheme="minorHAnsi"/>
                <w:b/>
                <w:bCs/>
                <w:sz w:val="20"/>
                <w:szCs w:val="20"/>
                <w:lang w:val="nn-NO"/>
              </w:rPr>
              <w:t> </w:t>
            </w:r>
          </w:p>
          <w:p w14:paraId="160831E5" w14:textId="77777777" w:rsidR="009A646E" w:rsidRDefault="009A646E" w:rsidP="009A646E">
            <w:pPr>
              <w:widowControl/>
              <w:autoSpaceDE w:val="0"/>
              <w:autoSpaceDN w:val="0"/>
              <w:adjustRightInd w:val="0"/>
              <w:spacing w:after="0"/>
              <w:rPr>
                <w:rFonts w:asciiTheme="minorHAnsi" w:hAnsiTheme="minorHAnsi" w:cstheme="minorHAnsi"/>
                <w:i/>
                <w:sz w:val="20"/>
                <w:szCs w:val="20"/>
                <w:lang w:val="nn-NO"/>
              </w:rPr>
            </w:pPr>
            <w:r>
              <w:rPr>
                <w:rFonts w:asciiTheme="minorHAnsi" w:hAnsiTheme="minorHAnsi" w:cstheme="minorHAnsi"/>
                <w:i/>
                <w:sz w:val="20"/>
                <w:szCs w:val="20"/>
                <w:lang w:val="nn-NO"/>
              </w:rPr>
              <w:lastRenderedPageBreak/>
              <w:t>Objectives:</w:t>
            </w:r>
          </w:p>
          <w:p w14:paraId="536EE632" w14:textId="17D191F4" w:rsidR="009A646E" w:rsidRDefault="0054287F" w:rsidP="009A646E">
            <w:pPr>
              <w:widowControl/>
              <w:autoSpaceDE w:val="0"/>
              <w:autoSpaceDN w:val="0"/>
              <w:adjustRightInd w:val="0"/>
              <w:spacing w:after="0"/>
              <w:rPr>
                <w:rFonts w:asciiTheme="minorHAnsi" w:hAnsiTheme="minorHAnsi" w:cstheme="minorHAnsi"/>
                <w:sz w:val="20"/>
                <w:szCs w:val="20"/>
                <w:lang w:val="nn-NO"/>
              </w:rPr>
            </w:pPr>
            <w:r>
              <w:rPr>
                <w:rFonts w:asciiTheme="minorHAnsi" w:hAnsiTheme="minorHAnsi" w:cstheme="minorHAnsi"/>
                <w:sz w:val="20"/>
                <w:szCs w:val="20"/>
                <w:lang w:val="nn-NO"/>
              </w:rPr>
              <w:t>The course objective is to make the student familiar with the connection between theory and experiment, to identify sources of error and uncertainty in practical work, as well as learning to present experimental results in the form of a scientific report, both written and oral.</w:t>
            </w:r>
          </w:p>
          <w:p w14:paraId="5DD8EFFE" w14:textId="77777777" w:rsidR="0054287F" w:rsidRPr="00C42FF0" w:rsidRDefault="0054287F" w:rsidP="009A646E">
            <w:pPr>
              <w:widowControl/>
              <w:autoSpaceDE w:val="0"/>
              <w:autoSpaceDN w:val="0"/>
              <w:adjustRightInd w:val="0"/>
              <w:spacing w:after="0"/>
              <w:rPr>
                <w:rFonts w:asciiTheme="minorHAnsi" w:hAnsiTheme="minorHAnsi" w:cstheme="minorHAnsi"/>
                <w:sz w:val="20"/>
                <w:szCs w:val="20"/>
                <w:lang w:val="nn-NO"/>
              </w:rPr>
            </w:pPr>
          </w:p>
          <w:p w14:paraId="6081FB5B" w14:textId="77777777" w:rsidR="005261F4" w:rsidRPr="009A646E" w:rsidRDefault="009A646E" w:rsidP="009A646E">
            <w:pPr>
              <w:widowControl/>
              <w:autoSpaceDE w:val="0"/>
              <w:autoSpaceDN w:val="0"/>
              <w:adjustRightInd w:val="0"/>
              <w:spacing w:after="0"/>
              <w:rPr>
                <w:rFonts w:asciiTheme="minorHAnsi" w:hAnsiTheme="minorHAnsi" w:cstheme="minorHAnsi"/>
                <w:sz w:val="20"/>
                <w:szCs w:val="20"/>
                <w:lang w:val="nn-NO"/>
              </w:rPr>
            </w:pPr>
            <w:r>
              <w:rPr>
                <w:rFonts w:asciiTheme="minorHAnsi" w:hAnsiTheme="minorHAnsi" w:cstheme="minorHAnsi"/>
                <w:i/>
                <w:sz w:val="20"/>
                <w:szCs w:val="20"/>
                <w:lang w:val="nn-NO"/>
              </w:rPr>
              <w:t>Content:</w:t>
            </w:r>
          </w:p>
          <w:p w14:paraId="7594C12D" w14:textId="77777777" w:rsidR="001F1D16" w:rsidRPr="001F1D16" w:rsidRDefault="001F1D16" w:rsidP="001F1D16">
            <w:pPr>
              <w:widowControl/>
              <w:autoSpaceDE w:val="0"/>
              <w:autoSpaceDN w:val="0"/>
              <w:adjustRightInd w:val="0"/>
              <w:spacing w:after="0"/>
              <w:rPr>
                <w:rFonts w:asciiTheme="minorHAnsi" w:hAnsiTheme="minorHAnsi" w:cstheme="minorHAnsi"/>
                <w:sz w:val="20"/>
                <w:szCs w:val="20"/>
                <w:lang w:val="en"/>
              </w:rPr>
            </w:pPr>
            <w:r w:rsidRPr="001F1D16">
              <w:rPr>
                <w:rFonts w:asciiTheme="minorHAnsi" w:hAnsiTheme="minorHAnsi" w:cstheme="minorHAnsi"/>
                <w:sz w:val="20"/>
                <w:szCs w:val="20"/>
                <w:lang w:val="en"/>
              </w:rPr>
              <w:t>This course gives a practical introduction to the field of optics. The following topics are addre</w:t>
            </w:r>
            <w:r w:rsidR="00C42FF0">
              <w:rPr>
                <w:rFonts w:asciiTheme="minorHAnsi" w:hAnsiTheme="minorHAnsi" w:cstheme="minorHAnsi"/>
                <w:sz w:val="20"/>
                <w:szCs w:val="20"/>
                <w:lang w:val="en"/>
              </w:rPr>
              <w:t>ssed: Polarization, diffraction, interference, and</w:t>
            </w:r>
            <w:r w:rsidRPr="001F1D16">
              <w:rPr>
                <w:rFonts w:asciiTheme="minorHAnsi" w:hAnsiTheme="minorHAnsi" w:cstheme="minorHAnsi"/>
                <w:sz w:val="20"/>
                <w:szCs w:val="20"/>
                <w:lang w:val="en"/>
              </w:rPr>
              <w:t xml:space="preserve"> spat</w:t>
            </w:r>
            <w:r w:rsidR="00C42FF0">
              <w:rPr>
                <w:rFonts w:asciiTheme="minorHAnsi" w:hAnsiTheme="minorHAnsi" w:cstheme="minorHAnsi"/>
                <w:sz w:val="20"/>
                <w:szCs w:val="20"/>
                <w:lang w:val="en"/>
              </w:rPr>
              <w:t>ial filtering</w:t>
            </w:r>
            <w:r w:rsidRPr="001F1D16">
              <w:rPr>
                <w:rFonts w:asciiTheme="minorHAnsi" w:hAnsiTheme="minorHAnsi" w:cstheme="minorHAnsi"/>
                <w:sz w:val="20"/>
                <w:szCs w:val="20"/>
                <w:lang w:val="en"/>
              </w:rPr>
              <w:t xml:space="preserve">. </w:t>
            </w:r>
          </w:p>
          <w:p w14:paraId="66C3C37F" w14:textId="77777777" w:rsidR="001F1D16" w:rsidRPr="001F1D16" w:rsidRDefault="001F1D16" w:rsidP="001F1D16">
            <w:pPr>
              <w:widowControl/>
              <w:autoSpaceDE w:val="0"/>
              <w:autoSpaceDN w:val="0"/>
              <w:adjustRightInd w:val="0"/>
              <w:spacing w:after="0"/>
              <w:rPr>
                <w:rFonts w:asciiTheme="minorHAnsi" w:hAnsiTheme="minorHAnsi" w:cstheme="minorHAnsi"/>
                <w:sz w:val="20"/>
                <w:szCs w:val="20"/>
                <w:lang w:val="en"/>
              </w:rPr>
            </w:pPr>
            <w:r w:rsidRPr="001F1D16">
              <w:rPr>
                <w:rFonts w:asciiTheme="minorHAnsi" w:hAnsiTheme="minorHAnsi" w:cstheme="minorHAnsi"/>
                <w:sz w:val="20"/>
                <w:szCs w:val="20"/>
                <w:lang w:val="en"/>
              </w:rPr>
              <w:t>This course has a very low capacity. Master students in optics and atomic physics will be prioritized.</w:t>
            </w:r>
          </w:p>
          <w:p w14:paraId="7F2FCB8E" w14:textId="77777777" w:rsidR="005261F4" w:rsidRPr="001F1D16" w:rsidRDefault="005261F4" w:rsidP="005261F4">
            <w:pPr>
              <w:widowControl/>
              <w:autoSpaceDE w:val="0"/>
              <w:autoSpaceDN w:val="0"/>
              <w:adjustRightInd w:val="0"/>
              <w:spacing w:after="0"/>
              <w:rPr>
                <w:rFonts w:asciiTheme="minorHAnsi" w:hAnsiTheme="minorHAnsi" w:cstheme="minorHAnsi"/>
                <w:sz w:val="20"/>
                <w:szCs w:val="20"/>
                <w:lang w:val="en"/>
              </w:rPr>
            </w:pPr>
          </w:p>
          <w:p w14:paraId="67A1006B" w14:textId="77777777" w:rsidR="00FB1919" w:rsidRPr="00715255" w:rsidRDefault="00FB1919" w:rsidP="002D26F0">
            <w:pPr>
              <w:widowControl/>
              <w:autoSpaceDE w:val="0"/>
              <w:autoSpaceDN w:val="0"/>
              <w:adjustRightInd w:val="0"/>
              <w:spacing w:after="0"/>
              <w:rPr>
                <w:rFonts w:asciiTheme="minorHAnsi" w:hAnsiTheme="minorHAnsi" w:cstheme="minorHAnsi"/>
                <w:sz w:val="20"/>
                <w:szCs w:val="20"/>
              </w:rPr>
            </w:pPr>
          </w:p>
          <w:p w14:paraId="2699F033" w14:textId="77777777" w:rsidR="00FB1919" w:rsidRPr="005261F4" w:rsidRDefault="00FB1919" w:rsidP="002D26F0">
            <w:pPr>
              <w:rPr>
                <w:rFonts w:asciiTheme="minorHAnsi" w:hAnsiTheme="minorHAnsi" w:cstheme="minorHAnsi"/>
                <w:sz w:val="20"/>
                <w:szCs w:val="20"/>
              </w:rPr>
            </w:pPr>
          </w:p>
        </w:tc>
      </w:tr>
      <w:tr w:rsidR="00FB1919" w:rsidRPr="004B5CCD" w14:paraId="3B2E7CAF" w14:textId="77777777" w:rsidTr="00FB1919">
        <w:trPr>
          <w:trHeight w:val="20"/>
        </w:trPr>
        <w:tc>
          <w:tcPr>
            <w:tcW w:w="3592" w:type="dxa"/>
            <w:tcBorders>
              <w:top w:val="single" w:sz="4" w:space="0" w:color="000000"/>
              <w:left w:val="single" w:sz="4" w:space="0" w:color="000000"/>
              <w:bottom w:val="single" w:sz="4" w:space="0" w:color="000000"/>
              <w:right w:val="single" w:sz="4" w:space="0" w:color="000000"/>
            </w:tcBorders>
          </w:tcPr>
          <w:p w14:paraId="7E546017" w14:textId="667BBF82" w:rsidR="00FB1919" w:rsidRPr="00E33BA5" w:rsidRDefault="00FB1919" w:rsidP="002D26F0">
            <w:pPr>
              <w:spacing w:after="0" w:line="272" w:lineRule="exact"/>
              <w:ind w:left="105" w:right="-20"/>
              <w:rPr>
                <w:rFonts w:asciiTheme="minorHAnsi" w:hAnsiTheme="minorHAnsi" w:cstheme="minorHAnsi"/>
                <w:b/>
                <w:bCs/>
                <w:sz w:val="24"/>
                <w:szCs w:val="24"/>
                <w:lang w:val="nn-NO"/>
              </w:rPr>
            </w:pPr>
            <w:r w:rsidRPr="00E33BA5">
              <w:rPr>
                <w:rFonts w:asciiTheme="minorHAnsi" w:hAnsiTheme="minorHAnsi" w:cstheme="minorHAnsi"/>
                <w:b/>
                <w:bCs/>
                <w:spacing w:val="-2"/>
                <w:sz w:val="24"/>
                <w:szCs w:val="24"/>
                <w:lang w:val="nn-NO"/>
              </w:rPr>
              <w:lastRenderedPageBreak/>
              <w:t>L</w:t>
            </w:r>
            <w:r w:rsidRPr="00E33BA5">
              <w:rPr>
                <w:rFonts w:asciiTheme="minorHAnsi" w:hAnsiTheme="minorHAnsi" w:cstheme="minorHAnsi"/>
                <w:b/>
                <w:bCs/>
                <w:spacing w:val="4"/>
                <w:sz w:val="24"/>
                <w:szCs w:val="24"/>
                <w:lang w:val="nn-NO"/>
              </w:rPr>
              <w:t>æ</w:t>
            </w:r>
            <w:r w:rsidRPr="00E33BA5">
              <w:rPr>
                <w:rFonts w:asciiTheme="minorHAnsi" w:hAnsiTheme="minorHAnsi" w:cstheme="minorHAnsi"/>
                <w:b/>
                <w:bCs/>
                <w:spacing w:val="-6"/>
                <w:sz w:val="24"/>
                <w:szCs w:val="24"/>
                <w:lang w:val="nn-NO"/>
              </w:rPr>
              <w:t>r</w:t>
            </w:r>
            <w:r w:rsidRPr="00E33BA5">
              <w:rPr>
                <w:rFonts w:asciiTheme="minorHAnsi" w:hAnsiTheme="minorHAnsi" w:cstheme="minorHAnsi"/>
                <w:b/>
                <w:bCs/>
                <w:sz w:val="24"/>
                <w:szCs w:val="24"/>
                <w:lang w:val="nn-NO"/>
              </w:rPr>
              <w:t>i</w:t>
            </w:r>
            <w:r w:rsidRPr="00E33BA5">
              <w:rPr>
                <w:rFonts w:asciiTheme="minorHAnsi" w:hAnsiTheme="minorHAnsi" w:cstheme="minorHAnsi"/>
                <w:b/>
                <w:bCs/>
                <w:spacing w:val="1"/>
                <w:sz w:val="24"/>
                <w:szCs w:val="24"/>
                <w:lang w:val="nn-NO"/>
              </w:rPr>
              <w:t>n</w:t>
            </w:r>
            <w:r w:rsidRPr="00E33BA5">
              <w:rPr>
                <w:rFonts w:asciiTheme="minorHAnsi" w:hAnsiTheme="minorHAnsi" w:cstheme="minorHAnsi"/>
                <w:b/>
                <w:bCs/>
                <w:sz w:val="24"/>
                <w:szCs w:val="24"/>
                <w:lang w:val="nn-NO"/>
              </w:rPr>
              <w:t>g</w:t>
            </w:r>
            <w:r w:rsidRPr="00E33BA5">
              <w:rPr>
                <w:rFonts w:asciiTheme="minorHAnsi" w:hAnsiTheme="minorHAnsi" w:cstheme="minorHAnsi"/>
                <w:b/>
                <w:bCs/>
                <w:spacing w:val="-2"/>
                <w:sz w:val="24"/>
                <w:szCs w:val="24"/>
                <w:lang w:val="nn-NO"/>
              </w:rPr>
              <w:t>s</w:t>
            </w:r>
            <w:r w:rsidRPr="00E33BA5">
              <w:rPr>
                <w:rFonts w:asciiTheme="minorHAnsi" w:hAnsiTheme="minorHAnsi" w:cstheme="minorHAnsi"/>
                <w:b/>
                <w:bCs/>
                <w:spacing w:val="1"/>
                <w:sz w:val="24"/>
                <w:szCs w:val="24"/>
                <w:lang w:val="nn-NO"/>
              </w:rPr>
              <w:t>utb</w:t>
            </w:r>
            <w:r w:rsidRPr="00E33BA5">
              <w:rPr>
                <w:rFonts w:asciiTheme="minorHAnsi" w:hAnsiTheme="minorHAnsi" w:cstheme="minorHAnsi"/>
                <w:b/>
                <w:bCs/>
                <w:sz w:val="24"/>
                <w:szCs w:val="24"/>
                <w:lang w:val="nn-NO"/>
              </w:rPr>
              <w:t>y</w:t>
            </w:r>
            <w:r w:rsidRPr="00E33BA5">
              <w:rPr>
                <w:rFonts w:asciiTheme="minorHAnsi" w:hAnsiTheme="minorHAnsi" w:cstheme="minorHAnsi"/>
                <w:b/>
                <w:bCs/>
                <w:spacing w:val="1"/>
                <w:sz w:val="24"/>
                <w:szCs w:val="24"/>
                <w:lang w:val="nn-NO"/>
              </w:rPr>
              <w:t>t</w:t>
            </w:r>
            <w:r w:rsidRPr="00E33BA5">
              <w:rPr>
                <w:rFonts w:asciiTheme="minorHAnsi" w:hAnsiTheme="minorHAnsi" w:cstheme="minorHAnsi"/>
                <w:b/>
                <w:bCs/>
                <w:sz w:val="24"/>
                <w:szCs w:val="24"/>
                <w:lang w:val="nn-NO"/>
              </w:rPr>
              <w:t>e</w:t>
            </w:r>
          </w:p>
          <w:p w14:paraId="05F73DBB" w14:textId="77777777" w:rsidR="00FB1919" w:rsidRDefault="00FB1919" w:rsidP="00D80B54">
            <w:pPr>
              <w:spacing w:after="0" w:line="272" w:lineRule="exact"/>
              <w:ind w:left="105" w:right="-20"/>
              <w:rPr>
                <w:rFonts w:asciiTheme="minorHAnsi" w:hAnsiTheme="minorHAnsi" w:cstheme="minorHAnsi"/>
                <w:b/>
                <w:bCs/>
                <w:sz w:val="24"/>
                <w:szCs w:val="24"/>
                <w:lang w:val="nn-NO"/>
              </w:rPr>
            </w:pPr>
            <w:r w:rsidRPr="00E33BA5">
              <w:rPr>
                <w:rFonts w:asciiTheme="minorHAnsi" w:hAnsiTheme="minorHAnsi" w:cstheme="minorHAnsi"/>
                <w:b/>
                <w:bCs/>
                <w:sz w:val="24"/>
                <w:szCs w:val="24"/>
                <w:lang w:val="nn-NO"/>
              </w:rPr>
              <w:t xml:space="preserve">(endret </w:t>
            </w:r>
            <w:r w:rsidR="00D80B54">
              <w:rPr>
                <w:rFonts w:asciiTheme="minorHAnsi" w:hAnsiTheme="minorHAnsi" w:cstheme="minorHAnsi"/>
                <w:b/>
                <w:bCs/>
                <w:sz w:val="24"/>
                <w:szCs w:val="24"/>
                <w:lang w:val="nn-NO"/>
              </w:rPr>
              <w:t>standardoppsett og introsetning)</w:t>
            </w:r>
          </w:p>
          <w:p w14:paraId="7907EDA5" w14:textId="77777777" w:rsidR="005261F4" w:rsidRDefault="005261F4" w:rsidP="00D80B54">
            <w:pPr>
              <w:spacing w:after="0" w:line="272" w:lineRule="exact"/>
              <w:ind w:left="105" w:right="-20"/>
              <w:rPr>
                <w:rFonts w:asciiTheme="minorHAnsi" w:hAnsiTheme="minorHAnsi" w:cstheme="minorHAnsi"/>
                <w:b/>
                <w:bCs/>
                <w:sz w:val="24"/>
                <w:szCs w:val="24"/>
                <w:lang w:val="nn-NO"/>
              </w:rPr>
            </w:pPr>
          </w:p>
          <w:p w14:paraId="4034D46B" w14:textId="77777777" w:rsidR="005261F4" w:rsidRDefault="005261F4" w:rsidP="00D80B54">
            <w:pPr>
              <w:spacing w:after="0" w:line="272" w:lineRule="exact"/>
              <w:ind w:left="105" w:right="-20"/>
              <w:rPr>
                <w:rFonts w:asciiTheme="minorHAnsi" w:hAnsiTheme="minorHAnsi" w:cstheme="minorHAnsi"/>
                <w:b/>
                <w:bCs/>
                <w:sz w:val="24"/>
                <w:szCs w:val="24"/>
                <w:lang w:val="nn-NO"/>
              </w:rPr>
            </w:pPr>
          </w:p>
          <w:p w14:paraId="45C5E1EA" w14:textId="77777777" w:rsidR="005261F4" w:rsidRDefault="005261F4" w:rsidP="00D80B54">
            <w:pPr>
              <w:spacing w:after="0" w:line="272" w:lineRule="exact"/>
              <w:ind w:left="105" w:right="-20"/>
              <w:rPr>
                <w:rFonts w:asciiTheme="minorHAnsi" w:hAnsiTheme="minorHAnsi" w:cstheme="minorHAnsi"/>
                <w:b/>
                <w:bCs/>
                <w:sz w:val="24"/>
                <w:szCs w:val="24"/>
                <w:lang w:val="nn-NO"/>
              </w:rPr>
            </w:pPr>
          </w:p>
          <w:p w14:paraId="5378AE11" w14:textId="77777777" w:rsidR="005261F4" w:rsidRDefault="005261F4" w:rsidP="00D80B54">
            <w:pPr>
              <w:spacing w:after="0" w:line="272" w:lineRule="exact"/>
              <w:ind w:left="105" w:right="-20"/>
              <w:rPr>
                <w:rFonts w:asciiTheme="minorHAnsi" w:hAnsiTheme="minorHAnsi" w:cstheme="minorHAnsi"/>
                <w:b/>
                <w:bCs/>
                <w:sz w:val="24"/>
                <w:szCs w:val="24"/>
                <w:lang w:val="nn-NO"/>
              </w:rPr>
            </w:pPr>
          </w:p>
          <w:p w14:paraId="57BA96C5" w14:textId="77777777" w:rsidR="005261F4" w:rsidRDefault="005261F4" w:rsidP="00D80B54">
            <w:pPr>
              <w:spacing w:after="0" w:line="272" w:lineRule="exact"/>
              <w:ind w:left="105" w:right="-20"/>
              <w:rPr>
                <w:rFonts w:asciiTheme="minorHAnsi" w:hAnsiTheme="minorHAnsi" w:cstheme="minorHAnsi"/>
                <w:b/>
                <w:bCs/>
                <w:sz w:val="24"/>
                <w:szCs w:val="24"/>
                <w:lang w:val="nn-NO"/>
              </w:rPr>
            </w:pPr>
          </w:p>
          <w:p w14:paraId="2C36E02E" w14:textId="77777777" w:rsidR="005261F4" w:rsidRDefault="005261F4" w:rsidP="00D80B54">
            <w:pPr>
              <w:spacing w:after="0" w:line="272" w:lineRule="exact"/>
              <w:ind w:left="105" w:right="-20"/>
              <w:rPr>
                <w:rFonts w:asciiTheme="minorHAnsi" w:hAnsiTheme="minorHAnsi" w:cstheme="minorHAnsi"/>
                <w:b/>
                <w:bCs/>
                <w:sz w:val="24"/>
                <w:szCs w:val="24"/>
                <w:lang w:val="nn-NO"/>
              </w:rPr>
            </w:pPr>
          </w:p>
          <w:p w14:paraId="50430BAB" w14:textId="77777777" w:rsidR="005261F4" w:rsidRDefault="005261F4" w:rsidP="00D80B54">
            <w:pPr>
              <w:spacing w:after="0" w:line="272" w:lineRule="exact"/>
              <w:ind w:left="105" w:right="-20"/>
              <w:rPr>
                <w:rFonts w:asciiTheme="minorHAnsi" w:hAnsiTheme="minorHAnsi" w:cstheme="minorHAnsi"/>
                <w:b/>
                <w:bCs/>
                <w:sz w:val="24"/>
                <w:szCs w:val="24"/>
                <w:lang w:val="nn-NO"/>
              </w:rPr>
            </w:pPr>
          </w:p>
          <w:p w14:paraId="3723797C" w14:textId="77777777" w:rsidR="005261F4" w:rsidRDefault="005261F4" w:rsidP="00D80B54">
            <w:pPr>
              <w:spacing w:after="0" w:line="272" w:lineRule="exact"/>
              <w:ind w:left="105" w:right="-20"/>
              <w:rPr>
                <w:rFonts w:asciiTheme="minorHAnsi" w:hAnsiTheme="minorHAnsi" w:cstheme="minorHAnsi"/>
                <w:b/>
                <w:bCs/>
                <w:sz w:val="24"/>
                <w:szCs w:val="24"/>
                <w:lang w:val="nn-NO"/>
              </w:rPr>
            </w:pPr>
          </w:p>
          <w:p w14:paraId="66F86622" w14:textId="77777777" w:rsidR="005261F4" w:rsidRDefault="005261F4" w:rsidP="00D80B54">
            <w:pPr>
              <w:spacing w:after="0" w:line="272" w:lineRule="exact"/>
              <w:ind w:left="105" w:right="-20"/>
              <w:rPr>
                <w:rFonts w:asciiTheme="minorHAnsi" w:hAnsiTheme="minorHAnsi" w:cstheme="minorHAnsi"/>
                <w:b/>
                <w:bCs/>
                <w:sz w:val="24"/>
                <w:szCs w:val="24"/>
                <w:lang w:val="nn-NO"/>
              </w:rPr>
            </w:pPr>
          </w:p>
          <w:p w14:paraId="62730941" w14:textId="77777777" w:rsidR="005261F4" w:rsidRDefault="005261F4" w:rsidP="00D80B54">
            <w:pPr>
              <w:spacing w:after="0" w:line="272" w:lineRule="exact"/>
              <w:ind w:left="105" w:right="-20"/>
              <w:rPr>
                <w:rFonts w:asciiTheme="minorHAnsi" w:hAnsiTheme="minorHAnsi" w:cstheme="minorHAnsi"/>
                <w:b/>
                <w:bCs/>
                <w:sz w:val="24"/>
                <w:szCs w:val="24"/>
                <w:lang w:val="nn-NO"/>
              </w:rPr>
            </w:pPr>
          </w:p>
          <w:p w14:paraId="7236F9D2" w14:textId="77777777" w:rsidR="005261F4" w:rsidRDefault="005261F4" w:rsidP="00D80B54">
            <w:pPr>
              <w:spacing w:after="0" w:line="272" w:lineRule="exact"/>
              <w:ind w:left="105" w:right="-20"/>
              <w:rPr>
                <w:rFonts w:asciiTheme="minorHAnsi" w:hAnsiTheme="minorHAnsi" w:cstheme="minorHAnsi"/>
                <w:b/>
                <w:bCs/>
                <w:sz w:val="24"/>
                <w:szCs w:val="24"/>
                <w:lang w:val="nn-NO"/>
              </w:rPr>
            </w:pPr>
          </w:p>
          <w:p w14:paraId="421AED1E" w14:textId="77777777" w:rsidR="005261F4" w:rsidRDefault="005261F4" w:rsidP="00D80B54">
            <w:pPr>
              <w:spacing w:after="0" w:line="272" w:lineRule="exact"/>
              <w:ind w:left="105" w:right="-20"/>
              <w:rPr>
                <w:rFonts w:asciiTheme="minorHAnsi" w:hAnsiTheme="minorHAnsi" w:cstheme="minorHAnsi"/>
                <w:b/>
                <w:bCs/>
                <w:sz w:val="24"/>
                <w:szCs w:val="24"/>
                <w:lang w:val="nn-NO"/>
              </w:rPr>
            </w:pPr>
          </w:p>
          <w:p w14:paraId="1E076D3F" w14:textId="77777777" w:rsidR="005261F4" w:rsidRDefault="005261F4" w:rsidP="00D80B54">
            <w:pPr>
              <w:spacing w:after="0" w:line="272" w:lineRule="exact"/>
              <w:ind w:left="105" w:right="-20"/>
              <w:rPr>
                <w:rFonts w:asciiTheme="minorHAnsi" w:hAnsiTheme="minorHAnsi" w:cstheme="minorHAnsi"/>
                <w:b/>
                <w:bCs/>
                <w:sz w:val="24"/>
                <w:szCs w:val="24"/>
                <w:lang w:val="nn-NO"/>
              </w:rPr>
            </w:pPr>
          </w:p>
          <w:p w14:paraId="1DF6B918" w14:textId="77777777" w:rsidR="005261F4" w:rsidRDefault="005261F4" w:rsidP="00D80B54">
            <w:pPr>
              <w:spacing w:after="0" w:line="272" w:lineRule="exact"/>
              <w:ind w:left="105" w:right="-20"/>
              <w:rPr>
                <w:rFonts w:asciiTheme="minorHAnsi" w:hAnsiTheme="minorHAnsi" w:cstheme="minorHAnsi"/>
                <w:b/>
                <w:bCs/>
                <w:sz w:val="24"/>
                <w:szCs w:val="24"/>
                <w:lang w:val="nn-NO"/>
              </w:rPr>
            </w:pPr>
          </w:p>
          <w:p w14:paraId="1D2791D5" w14:textId="77777777" w:rsidR="005261F4" w:rsidRDefault="005261F4" w:rsidP="00D80B54">
            <w:pPr>
              <w:spacing w:after="0" w:line="272" w:lineRule="exact"/>
              <w:ind w:left="105" w:right="-20"/>
              <w:rPr>
                <w:rFonts w:asciiTheme="minorHAnsi" w:hAnsiTheme="minorHAnsi" w:cstheme="minorHAnsi"/>
                <w:b/>
                <w:bCs/>
                <w:sz w:val="24"/>
                <w:szCs w:val="24"/>
                <w:lang w:val="nn-NO"/>
              </w:rPr>
            </w:pPr>
          </w:p>
          <w:p w14:paraId="12125021" w14:textId="77777777" w:rsidR="005261F4" w:rsidRDefault="005261F4" w:rsidP="00D80B54">
            <w:pPr>
              <w:spacing w:after="0" w:line="272" w:lineRule="exact"/>
              <w:ind w:left="105" w:right="-20"/>
              <w:rPr>
                <w:rFonts w:asciiTheme="minorHAnsi" w:hAnsiTheme="minorHAnsi" w:cstheme="minorHAnsi"/>
                <w:b/>
                <w:bCs/>
                <w:sz w:val="24"/>
                <w:szCs w:val="24"/>
                <w:lang w:val="nn-NO"/>
              </w:rPr>
            </w:pPr>
          </w:p>
          <w:p w14:paraId="6398BADB" w14:textId="77777777" w:rsidR="00AF3467" w:rsidRPr="00E33BA5" w:rsidRDefault="00AF3467" w:rsidP="005261F4">
            <w:pPr>
              <w:spacing w:after="0" w:line="272" w:lineRule="exact"/>
              <w:ind w:right="-20"/>
              <w:rPr>
                <w:rFonts w:asciiTheme="minorHAnsi" w:hAnsiTheme="minorHAnsi" w:cstheme="minorHAnsi"/>
                <w:b/>
                <w:bCs/>
                <w:sz w:val="24"/>
                <w:szCs w:val="24"/>
                <w:lang w:val="nn-NO"/>
              </w:rPr>
            </w:pPr>
          </w:p>
          <w:p w14:paraId="75455E97" w14:textId="77777777" w:rsidR="00FB1919" w:rsidRPr="00E33BA5" w:rsidRDefault="00FB1919" w:rsidP="002D26F0">
            <w:pPr>
              <w:spacing w:after="0" w:line="272" w:lineRule="exact"/>
              <w:ind w:right="-20"/>
              <w:rPr>
                <w:rFonts w:asciiTheme="minorHAnsi" w:hAnsiTheme="minorHAnsi" w:cstheme="minorHAnsi"/>
                <w:b/>
                <w:sz w:val="24"/>
                <w:szCs w:val="24"/>
                <w:lang w:val="nn-NO"/>
              </w:rPr>
            </w:pPr>
            <w:r w:rsidRPr="00E33BA5">
              <w:rPr>
                <w:rFonts w:asciiTheme="minorHAnsi" w:hAnsiTheme="minorHAnsi" w:cstheme="minorHAnsi"/>
                <w:b/>
                <w:color w:val="365F91"/>
                <w:sz w:val="24"/>
                <w:szCs w:val="24"/>
                <w:lang w:val="nn-NO"/>
              </w:rPr>
              <w:t>Learning Outcomes</w:t>
            </w:r>
          </w:p>
        </w:tc>
        <w:tc>
          <w:tcPr>
            <w:tcW w:w="10763" w:type="dxa"/>
            <w:tcBorders>
              <w:top w:val="single" w:sz="4" w:space="0" w:color="000000"/>
              <w:left w:val="single" w:sz="4" w:space="0" w:color="000000"/>
              <w:bottom w:val="single" w:sz="4" w:space="0" w:color="000000"/>
              <w:right w:val="single" w:sz="4" w:space="0" w:color="000000"/>
            </w:tcBorders>
          </w:tcPr>
          <w:p w14:paraId="28794D9A" w14:textId="77777777" w:rsidR="00705233" w:rsidRDefault="00705233" w:rsidP="002D26F0">
            <w:pPr>
              <w:widowControl/>
              <w:spacing w:after="0"/>
              <w:rPr>
                <w:rFonts w:asciiTheme="minorHAnsi" w:hAnsiTheme="minorHAnsi" w:cstheme="minorHAnsi"/>
                <w:sz w:val="20"/>
                <w:szCs w:val="20"/>
                <w:lang w:val="nn-NO"/>
              </w:rPr>
            </w:pPr>
          </w:p>
          <w:p w14:paraId="50A2C84A" w14:textId="77777777" w:rsidR="00FB1919" w:rsidRPr="00CA3BC2" w:rsidRDefault="00FB1919" w:rsidP="002D26F0">
            <w:pPr>
              <w:widowControl/>
              <w:spacing w:after="0"/>
              <w:rPr>
                <w:rFonts w:asciiTheme="minorHAnsi" w:hAnsiTheme="minorHAnsi" w:cstheme="minorHAnsi"/>
                <w:sz w:val="20"/>
                <w:szCs w:val="20"/>
                <w:lang w:val="nn-NO"/>
              </w:rPr>
            </w:pPr>
            <w:r w:rsidRPr="00CA3BC2">
              <w:rPr>
                <w:rFonts w:asciiTheme="minorHAnsi" w:hAnsiTheme="minorHAnsi" w:cstheme="minorHAnsi"/>
                <w:sz w:val="20"/>
                <w:szCs w:val="20"/>
                <w:lang w:val="nn-NO"/>
              </w:rPr>
              <w:t xml:space="preserve">Studenten skal ved avslutta emne ha følgjande læringsutbyte definert i kunnskapar, ferdigheiter og generell kompetanse:  </w:t>
            </w:r>
          </w:p>
          <w:p w14:paraId="0FEA9ED5" w14:textId="77777777" w:rsidR="00FB1919" w:rsidRPr="00CA3BC2" w:rsidRDefault="00FB1919" w:rsidP="002D26F0">
            <w:pPr>
              <w:widowControl/>
              <w:spacing w:after="0"/>
              <w:rPr>
                <w:rFonts w:asciiTheme="minorHAnsi" w:hAnsiTheme="minorHAnsi" w:cstheme="minorHAnsi"/>
                <w:sz w:val="20"/>
                <w:szCs w:val="20"/>
                <w:u w:val="single"/>
                <w:lang w:val="nn-NO"/>
              </w:rPr>
            </w:pPr>
            <w:r w:rsidRPr="00CA3BC2">
              <w:rPr>
                <w:rFonts w:asciiTheme="minorHAnsi" w:hAnsiTheme="minorHAnsi" w:cstheme="minorHAnsi"/>
                <w:sz w:val="20"/>
                <w:szCs w:val="20"/>
                <w:u w:val="single"/>
                <w:lang w:val="nn-NO"/>
              </w:rPr>
              <w:t>Kunnskapar</w:t>
            </w:r>
          </w:p>
          <w:p w14:paraId="36DC0861" w14:textId="77777777" w:rsidR="00FB1919" w:rsidRPr="00CA3BC2" w:rsidRDefault="00FB1919" w:rsidP="002D26F0">
            <w:pPr>
              <w:widowControl/>
              <w:spacing w:after="0"/>
              <w:rPr>
                <w:rFonts w:asciiTheme="minorHAnsi" w:hAnsiTheme="minorHAnsi" w:cstheme="minorHAnsi"/>
                <w:sz w:val="20"/>
                <w:szCs w:val="20"/>
                <w:lang w:val="nn-NO"/>
              </w:rPr>
            </w:pPr>
            <w:r w:rsidRPr="00CA3BC2">
              <w:rPr>
                <w:rFonts w:asciiTheme="minorHAnsi" w:hAnsiTheme="minorHAnsi" w:cstheme="minorHAnsi"/>
                <w:sz w:val="20"/>
                <w:szCs w:val="20"/>
                <w:lang w:val="nn-NO"/>
              </w:rPr>
              <w:t>Studenten…</w:t>
            </w:r>
          </w:p>
          <w:p w14:paraId="323A3127" w14:textId="1A0AAE26" w:rsidR="00FB1919" w:rsidRPr="00CA3BC2" w:rsidRDefault="0054287F" w:rsidP="00892FCB">
            <w:pPr>
              <w:pStyle w:val="ListParagraph"/>
              <w:widowControl/>
              <w:numPr>
                <w:ilvl w:val="0"/>
                <w:numId w:val="6"/>
              </w:numPr>
              <w:spacing w:after="0"/>
              <w:rPr>
                <w:rFonts w:asciiTheme="minorHAnsi" w:hAnsiTheme="minorHAnsi" w:cstheme="minorHAnsi"/>
                <w:sz w:val="20"/>
                <w:szCs w:val="20"/>
                <w:lang w:val="nn-NO"/>
              </w:rPr>
            </w:pPr>
            <w:r>
              <w:rPr>
                <w:rFonts w:asciiTheme="minorHAnsi" w:hAnsiTheme="minorHAnsi" w:cstheme="minorHAnsi"/>
                <w:sz w:val="20"/>
                <w:szCs w:val="20"/>
                <w:lang w:val="nn-NO"/>
              </w:rPr>
              <w:t>Forstår samanhengen mellom teori og eksperiment</w:t>
            </w:r>
          </w:p>
          <w:p w14:paraId="7D7C7CAE" w14:textId="76391504" w:rsidR="00FB1919" w:rsidRDefault="0054287F" w:rsidP="00892FCB">
            <w:pPr>
              <w:pStyle w:val="ListParagraph"/>
              <w:widowControl/>
              <w:numPr>
                <w:ilvl w:val="0"/>
                <w:numId w:val="6"/>
              </w:numPr>
              <w:spacing w:after="0"/>
              <w:rPr>
                <w:rFonts w:asciiTheme="minorHAnsi" w:hAnsiTheme="minorHAnsi" w:cstheme="minorHAnsi"/>
                <w:sz w:val="20"/>
                <w:szCs w:val="20"/>
                <w:lang w:val="nn-NO"/>
              </w:rPr>
            </w:pPr>
            <w:r>
              <w:rPr>
                <w:rFonts w:asciiTheme="minorHAnsi" w:hAnsiTheme="minorHAnsi" w:cstheme="minorHAnsi"/>
                <w:sz w:val="20"/>
                <w:szCs w:val="20"/>
                <w:lang w:val="nn-NO"/>
              </w:rPr>
              <w:t>Er i stand til å identifisere feilkildar i eksperimentelle målingar</w:t>
            </w:r>
          </w:p>
          <w:p w14:paraId="26C79BA8" w14:textId="06E84154" w:rsidR="0054287F" w:rsidRPr="00CA3BC2" w:rsidRDefault="0054287F" w:rsidP="00892FCB">
            <w:pPr>
              <w:pStyle w:val="ListParagraph"/>
              <w:widowControl/>
              <w:numPr>
                <w:ilvl w:val="0"/>
                <w:numId w:val="6"/>
              </w:numPr>
              <w:spacing w:after="0"/>
              <w:rPr>
                <w:rFonts w:asciiTheme="minorHAnsi" w:hAnsiTheme="minorHAnsi" w:cstheme="minorHAnsi"/>
                <w:sz w:val="20"/>
                <w:szCs w:val="20"/>
                <w:lang w:val="nn-NO"/>
              </w:rPr>
            </w:pPr>
            <w:r>
              <w:rPr>
                <w:rFonts w:asciiTheme="minorHAnsi" w:hAnsiTheme="minorHAnsi" w:cstheme="minorHAnsi"/>
                <w:sz w:val="20"/>
                <w:szCs w:val="20"/>
                <w:lang w:val="nn-NO"/>
              </w:rPr>
              <w:t>Er i stand til å forstå dei ulike rollane til komponentar i eit eksperimentelt forsøk</w:t>
            </w:r>
          </w:p>
          <w:p w14:paraId="2BC82569" w14:textId="77777777" w:rsidR="00FB1919" w:rsidRPr="00CA3BC2" w:rsidRDefault="00FB1919" w:rsidP="00892FCB">
            <w:pPr>
              <w:pStyle w:val="ListParagraph"/>
              <w:widowControl/>
              <w:spacing w:after="0"/>
              <w:ind w:left="360"/>
              <w:rPr>
                <w:rFonts w:asciiTheme="minorHAnsi" w:hAnsiTheme="minorHAnsi" w:cstheme="minorHAnsi"/>
                <w:sz w:val="20"/>
                <w:szCs w:val="20"/>
                <w:lang w:val="nn-NO"/>
              </w:rPr>
            </w:pPr>
          </w:p>
          <w:p w14:paraId="384FECE9" w14:textId="77777777" w:rsidR="00FB1919" w:rsidRPr="00CA3BC2" w:rsidRDefault="00FB1919" w:rsidP="00892FCB">
            <w:pPr>
              <w:widowControl/>
              <w:spacing w:after="0"/>
              <w:rPr>
                <w:rFonts w:asciiTheme="minorHAnsi" w:hAnsiTheme="minorHAnsi" w:cstheme="minorHAnsi"/>
                <w:sz w:val="20"/>
                <w:szCs w:val="20"/>
                <w:u w:val="single"/>
                <w:lang w:val="nn-NO"/>
              </w:rPr>
            </w:pPr>
            <w:r w:rsidRPr="00CA3BC2">
              <w:rPr>
                <w:rFonts w:asciiTheme="minorHAnsi" w:hAnsiTheme="minorHAnsi" w:cstheme="minorHAnsi"/>
                <w:sz w:val="20"/>
                <w:szCs w:val="20"/>
                <w:u w:val="single"/>
                <w:lang w:val="nn-NO"/>
              </w:rPr>
              <w:t>Ferdigheiter</w:t>
            </w:r>
          </w:p>
          <w:p w14:paraId="6D407039" w14:textId="77777777" w:rsidR="00FB1919" w:rsidRPr="00CA3BC2" w:rsidRDefault="00FB1919" w:rsidP="002D26F0">
            <w:pPr>
              <w:widowControl/>
              <w:spacing w:after="0"/>
              <w:rPr>
                <w:rFonts w:asciiTheme="minorHAnsi" w:hAnsiTheme="minorHAnsi" w:cstheme="minorHAnsi"/>
                <w:sz w:val="20"/>
                <w:szCs w:val="20"/>
                <w:lang w:val="nn-NO"/>
              </w:rPr>
            </w:pPr>
            <w:r w:rsidRPr="00CA3BC2">
              <w:rPr>
                <w:rFonts w:asciiTheme="minorHAnsi" w:hAnsiTheme="minorHAnsi" w:cstheme="minorHAnsi"/>
                <w:sz w:val="20"/>
                <w:szCs w:val="20"/>
                <w:lang w:val="nn-NO"/>
              </w:rPr>
              <w:t>Studenten..</w:t>
            </w:r>
          </w:p>
          <w:p w14:paraId="5C1E22C8" w14:textId="174B730D" w:rsidR="00FB1919" w:rsidRPr="00CA3BC2" w:rsidRDefault="0054287F" w:rsidP="00892FCB">
            <w:pPr>
              <w:pStyle w:val="ListParagraph"/>
              <w:widowControl/>
              <w:numPr>
                <w:ilvl w:val="0"/>
                <w:numId w:val="6"/>
              </w:numPr>
              <w:spacing w:after="0"/>
              <w:rPr>
                <w:rFonts w:asciiTheme="minorHAnsi" w:hAnsiTheme="minorHAnsi" w:cstheme="minorHAnsi"/>
                <w:sz w:val="20"/>
                <w:szCs w:val="20"/>
                <w:lang w:val="nn-NO"/>
              </w:rPr>
            </w:pPr>
            <w:r>
              <w:rPr>
                <w:rFonts w:asciiTheme="minorHAnsi" w:hAnsiTheme="minorHAnsi" w:cstheme="minorHAnsi"/>
                <w:sz w:val="20"/>
                <w:szCs w:val="20"/>
                <w:lang w:val="nn-NO"/>
              </w:rPr>
              <w:t>Kan nytte eksperimentelt utstyr til å utføre forsøka</w:t>
            </w:r>
          </w:p>
          <w:p w14:paraId="0B29380A" w14:textId="77777777" w:rsidR="00FB1919" w:rsidRDefault="0054287F" w:rsidP="00892FCB">
            <w:pPr>
              <w:pStyle w:val="ListParagraph"/>
              <w:widowControl/>
              <w:numPr>
                <w:ilvl w:val="0"/>
                <w:numId w:val="6"/>
              </w:numPr>
              <w:spacing w:after="0"/>
              <w:rPr>
                <w:rFonts w:asciiTheme="minorHAnsi" w:hAnsiTheme="minorHAnsi" w:cstheme="minorHAnsi"/>
                <w:sz w:val="20"/>
                <w:szCs w:val="20"/>
                <w:lang w:val="nn-NO"/>
              </w:rPr>
            </w:pPr>
            <w:r>
              <w:rPr>
                <w:rFonts w:asciiTheme="minorHAnsi" w:hAnsiTheme="minorHAnsi" w:cstheme="minorHAnsi"/>
                <w:sz w:val="20"/>
                <w:szCs w:val="20"/>
                <w:lang w:val="nn-NO"/>
              </w:rPr>
              <w:t>Kan skrive ein vitenskapeleg rapport som på ein god måte fremstiller det eksperimentelle arbeidet</w:t>
            </w:r>
          </w:p>
          <w:p w14:paraId="448982ED" w14:textId="7F2AE535" w:rsidR="0054287F" w:rsidRPr="00CA3BC2" w:rsidRDefault="0054287F" w:rsidP="00892FCB">
            <w:pPr>
              <w:pStyle w:val="ListParagraph"/>
              <w:widowControl/>
              <w:numPr>
                <w:ilvl w:val="0"/>
                <w:numId w:val="6"/>
              </w:numPr>
              <w:spacing w:after="0"/>
              <w:rPr>
                <w:rFonts w:asciiTheme="minorHAnsi" w:hAnsiTheme="minorHAnsi" w:cstheme="minorHAnsi"/>
                <w:sz w:val="20"/>
                <w:szCs w:val="20"/>
                <w:lang w:val="nn-NO"/>
              </w:rPr>
            </w:pPr>
            <w:r>
              <w:rPr>
                <w:rFonts w:asciiTheme="minorHAnsi" w:hAnsiTheme="minorHAnsi" w:cstheme="minorHAnsi"/>
                <w:sz w:val="20"/>
                <w:szCs w:val="20"/>
                <w:lang w:val="nn-NO"/>
              </w:rPr>
              <w:t>Kan presentere det eksperiementelle arbeidet i ein munnleg presentasjon</w:t>
            </w:r>
          </w:p>
          <w:p w14:paraId="475781E4" w14:textId="77777777" w:rsidR="00FB1919" w:rsidRPr="00CA3BC2" w:rsidRDefault="00FB1919" w:rsidP="00892FCB">
            <w:pPr>
              <w:widowControl/>
              <w:spacing w:after="0"/>
              <w:rPr>
                <w:rFonts w:asciiTheme="minorHAnsi" w:hAnsiTheme="minorHAnsi" w:cstheme="minorHAnsi"/>
                <w:sz w:val="20"/>
                <w:szCs w:val="20"/>
                <w:lang w:val="nn-NO"/>
              </w:rPr>
            </w:pPr>
          </w:p>
          <w:p w14:paraId="031EF2C1" w14:textId="77777777" w:rsidR="00FB1919" w:rsidRDefault="00FB1919" w:rsidP="00892FCB">
            <w:pPr>
              <w:widowControl/>
              <w:spacing w:after="0"/>
              <w:rPr>
                <w:rFonts w:asciiTheme="minorHAnsi" w:hAnsiTheme="minorHAnsi" w:cstheme="minorHAnsi"/>
                <w:sz w:val="20"/>
                <w:szCs w:val="20"/>
                <w:u w:val="single"/>
                <w:lang w:val="nn-NO"/>
              </w:rPr>
            </w:pPr>
            <w:r w:rsidRPr="00CA3BC2">
              <w:rPr>
                <w:rFonts w:asciiTheme="minorHAnsi" w:hAnsiTheme="minorHAnsi" w:cstheme="minorHAnsi"/>
                <w:sz w:val="20"/>
                <w:szCs w:val="20"/>
                <w:u w:val="single"/>
                <w:lang w:val="nn-NO"/>
              </w:rPr>
              <w:t>Generell kompetanse</w:t>
            </w:r>
          </w:p>
          <w:p w14:paraId="2BA81066" w14:textId="2F85A2CD" w:rsidR="0054287F" w:rsidRPr="0054287F" w:rsidRDefault="0054287F" w:rsidP="00892FCB">
            <w:pPr>
              <w:widowControl/>
              <w:spacing w:after="0"/>
              <w:rPr>
                <w:rFonts w:asciiTheme="minorHAnsi" w:hAnsiTheme="minorHAnsi" w:cstheme="minorHAnsi"/>
                <w:sz w:val="20"/>
                <w:szCs w:val="20"/>
                <w:lang w:val="nn-NO"/>
              </w:rPr>
            </w:pPr>
            <w:r>
              <w:rPr>
                <w:rFonts w:asciiTheme="minorHAnsi" w:hAnsiTheme="minorHAnsi" w:cstheme="minorHAnsi"/>
                <w:sz w:val="20"/>
                <w:szCs w:val="20"/>
                <w:lang w:val="nn-NO"/>
              </w:rPr>
              <w:t>Studenten..</w:t>
            </w:r>
          </w:p>
          <w:p w14:paraId="19C63E6A" w14:textId="65552160" w:rsidR="00C40098" w:rsidRDefault="00C40098" w:rsidP="00C40098">
            <w:pPr>
              <w:pStyle w:val="ListParagraph"/>
              <w:widowControl/>
              <w:numPr>
                <w:ilvl w:val="0"/>
                <w:numId w:val="6"/>
              </w:numPr>
              <w:spacing w:after="0"/>
              <w:rPr>
                <w:rFonts w:asciiTheme="minorHAnsi" w:hAnsiTheme="minorHAnsi" w:cstheme="minorHAnsi"/>
                <w:sz w:val="20"/>
                <w:szCs w:val="20"/>
                <w:lang w:val="nn-NO"/>
              </w:rPr>
            </w:pPr>
            <w:r>
              <w:rPr>
                <w:rFonts w:asciiTheme="minorHAnsi" w:hAnsiTheme="minorHAnsi" w:cstheme="minorHAnsi"/>
                <w:sz w:val="20"/>
                <w:szCs w:val="20"/>
                <w:lang w:val="nn-NO"/>
              </w:rPr>
              <w:t>Har lært å vurdere sine eigne resultat på ein kritisk måte, og er i stand til å forklare korleis han/ho har komen fram til dei</w:t>
            </w:r>
          </w:p>
          <w:p w14:paraId="0DEE5AE9" w14:textId="77777777" w:rsidR="00C40098" w:rsidRPr="00C40098" w:rsidRDefault="00C40098" w:rsidP="00C40098">
            <w:pPr>
              <w:widowControl/>
              <w:spacing w:after="0"/>
              <w:rPr>
                <w:rFonts w:asciiTheme="minorHAnsi" w:hAnsiTheme="minorHAnsi" w:cstheme="minorHAnsi"/>
                <w:sz w:val="20"/>
                <w:szCs w:val="20"/>
                <w:lang w:val="nn-NO"/>
              </w:rPr>
            </w:pPr>
          </w:p>
          <w:p w14:paraId="79FDC12C" w14:textId="12D403F3" w:rsidR="00FB1919" w:rsidRPr="0054287F" w:rsidRDefault="00FB1919" w:rsidP="0054287F">
            <w:pPr>
              <w:widowControl/>
              <w:spacing w:after="0"/>
              <w:rPr>
                <w:rFonts w:asciiTheme="minorHAnsi" w:hAnsiTheme="minorHAnsi" w:cstheme="minorHAnsi"/>
                <w:sz w:val="20"/>
                <w:szCs w:val="20"/>
                <w:lang w:val="nn-NO"/>
              </w:rPr>
            </w:pPr>
          </w:p>
          <w:p w14:paraId="16E8A0BD" w14:textId="77777777" w:rsidR="00FB1919" w:rsidRPr="00CA3BC2" w:rsidRDefault="00FB1919" w:rsidP="002D26F0">
            <w:pPr>
              <w:rPr>
                <w:rFonts w:asciiTheme="minorHAnsi" w:hAnsiTheme="minorHAnsi" w:cstheme="minorHAnsi"/>
                <w:sz w:val="20"/>
                <w:szCs w:val="20"/>
              </w:rPr>
            </w:pPr>
          </w:p>
          <w:p w14:paraId="756B1E7E" w14:textId="77777777" w:rsidR="005261F4" w:rsidRDefault="005261F4" w:rsidP="002D26F0">
            <w:pPr>
              <w:widowControl/>
              <w:spacing w:after="0"/>
              <w:rPr>
                <w:rFonts w:asciiTheme="minorHAnsi" w:hAnsiTheme="minorHAnsi" w:cstheme="minorHAnsi"/>
                <w:sz w:val="20"/>
                <w:szCs w:val="20"/>
              </w:rPr>
            </w:pPr>
          </w:p>
          <w:p w14:paraId="297DAB94" w14:textId="77777777" w:rsidR="00FB1919" w:rsidRPr="00CA3BC2" w:rsidRDefault="00FB1919" w:rsidP="002D26F0">
            <w:pPr>
              <w:widowControl/>
              <w:spacing w:after="0"/>
              <w:rPr>
                <w:rFonts w:asciiTheme="minorHAnsi" w:hAnsiTheme="minorHAnsi" w:cstheme="minorHAnsi"/>
                <w:sz w:val="20"/>
                <w:szCs w:val="20"/>
              </w:rPr>
            </w:pPr>
            <w:r w:rsidRPr="00CA3BC2">
              <w:rPr>
                <w:rFonts w:asciiTheme="minorHAnsi" w:hAnsiTheme="minorHAnsi" w:cstheme="minorHAnsi"/>
                <w:sz w:val="20"/>
                <w:szCs w:val="20"/>
              </w:rPr>
              <w:t xml:space="preserve">On completion of the course </w:t>
            </w:r>
          </w:p>
          <w:p w14:paraId="552C2481" w14:textId="77777777" w:rsidR="00FB1919" w:rsidRPr="00CA3BC2" w:rsidRDefault="00FB1919" w:rsidP="002D26F0">
            <w:pPr>
              <w:widowControl/>
              <w:spacing w:after="0"/>
              <w:rPr>
                <w:rFonts w:asciiTheme="minorHAnsi" w:hAnsiTheme="minorHAnsi" w:cstheme="minorHAnsi"/>
                <w:sz w:val="20"/>
                <w:szCs w:val="20"/>
              </w:rPr>
            </w:pPr>
            <w:r w:rsidRPr="00CA3BC2">
              <w:rPr>
                <w:rFonts w:asciiTheme="minorHAnsi" w:hAnsiTheme="minorHAnsi" w:cstheme="minorHAnsi"/>
                <w:sz w:val="20"/>
                <w:szCs w:val="20"/>
              </w:rPr>
              <w:t>the student should have the following learning outcomes defined in terms of knowledge, skills and general competence:</w:t>
            </w:r>
          </w:p>
          <w:p w14:paraId="19815D9B" w14:textId="77777777" w:rsidR="00FB1919" w:rsidRPr="00CA3BC2" w:rsidRDefault="00FB1919" w:rsidP="002D26F0">
            <w:pPr>
              <w:widowControl/>
              <w:spacing w:after="0"/>
              <w:rPr>
                <w:rFonts w:asciiTheme="minorHAnsi" w:hAnsiTheme="minorHAnsi" w:cstheme="minorHAnsi"/>
                <w:sz w:val="20"/>
                <w:szCs w:val="20"/>
              </w:rPr>
            </w:pPr>
          </w:p>
          <w:p w14:paraId="12F0B6A3" w14:textId="77777777" w:rsidR="00FB1919" w:rsidRPr="00CA3BC2" w:rsidRDefault="00FB1919" w:rsidP="002D26F0">
            <w:pPr>
              <w:widowControl/>
              <w:spacing w:after="0"/>
              <w:rPr>
                <w:rFonts w:asciiTheme="minorHAnsi" w:hAnsiTheme="minorHAnsi" w:cstheme="minorHAnsi"/>
                <w:sz w:val="20"/>
                <w:szCs w:val="20"/>
                <w:u w:val="single"/>
              </w:rPr>
            </w:pPr>
            <w:r w:rsidRPr="00CA3BC2">
              <w:rPr>
                <w:rFonts w:asciiTheme="minorHAnsi" w:hAnsiTheme="minorHAnsi" w:cstheme="minorHAnsi"/>
                <w:sz w:val="20"/>
                <w:szCs w:val="20"/>
                <w:u w:val="single"/>
              </w:rPr>
              <w:t>Knowledge</w:t>
            </w:r>
          </w:p>
          <w:p w14:paraId="379B4EF3" w14:textId="77777777" w:rsidR="00FB1919" w:rsidRPr="00CA3BC2" w:rsidRDefault="00FB1919" w:rsidP="002D26F0">
            <w:pPr>
              <w:widowControl/>
              <w:spacing w:after="0"/>
              <w:rPr>
                <w:rFonts w:asciiTheme="minorHAnsi" w:hAnsiTheme="minorHAnsi" w:cstheme="minorHAnsi"/>
                <w:sz w:val="20"/>
                <w:szCs w:val="20"/>
              </w:rPr>
            </w:pPr>
            <w:r w:rsidRPr="00CA3BC2">
              <w:rPr>
                <w:rFonts w:asciiTheme="minorHAnsi" w:hAnsiTheme="minorHAnsi" w:cstheme="minorHAnsi"/>
                <w:sz w:val="20"/>
                <w:szCs w:val="20"/>
              </w:rPr>
              <w:t>The student…..</w:t>
            </w:r>
          </w:p>
          <w:p w14:paraId="5C30A1E8" w14:textId="77777777" w:rsidR="00FB1919" w:rsidRDefault="00FB1919" w:rsidP="00892FCB">
            <w:pPr>
              <w:pStyle w:val="ListParagraph"/>
              <w:widowControl/>
              <w:numPr>
                <w:ilvl w:val="0"/>
                <w:numId w:val="6"/>
              </w:numPr>
              <w:spacing w:after="0"/>
              <w:rPr>
                <w:rFonts w:asciiTheme="minorHAnsi" w:hAnsiTheme="minorHAnsi" w:cstheme="minorHAnsi"/>
                <w:sz w:val="20"/>
                <w:szCs w:val="20"/>
              </w:rPr>
            </w:pPr>
            <w:r w:rsidRPr="00CA3BC2">
              <w:rPr>
                <w:rFonts w:asciiTheme="minorHAnsi" w:hAnsiTheme="minorHAnsi" w:cstheme="minorHAnsi"/>
                <w:sz w:val="20"/>
                <w:szCs w:val="20"/>
              </w:rPr>
              <w:t xml:space="preserve">Is </w:t>
            </w:r>
            <w:r w:rsidR="00C42FF0">
              <w:rPr>
                <w:rFonts w:asciiTheme="minorHAnsi" w:hAnsiTheme="minorHAnsi" w:cstheme="minorHAnsi"/>
                <w:sz w:val="20"/>
                <w:szCs w:val="20"/>
              </w:rPr>
              <w:t xml:space="preserve">able to understand the physics </w:t>
            </w:r>
            <w:r w:rsidR="00120675">
              <w:rPr>
                <w:rFonts w:asciiTheme="minorHAnsi" w:hAnsiTheme="minorHAnsi" w:cstheme="minorHAnsi"/>
                <w:sz w:val="20"/>
                <w:szCs w:val="20"/>
              </w:rPr>
              <w:t xml:space="preserve">principles </w:t>
            </w:r>
            <w:r w:rsidR="00C42FF0">
              <w:rPr>
                <w:rFonts w:asciiTheme="minorHAnsi" w:hAnsiTheme="minorHAnsi" w:cstheme="minorHAnsi"/>
                <w:sz w:val="20"/>
                <w:szCs w:val="20"/>
              </w:rPr>
              <w:t>behind the experiments</w:t>
            </w:r>
            <w:r w:rsidR="00120675">
              <w:rPr>
                <w:rFonts w:asciiTheme="minorHAnsi" w:hAnsiTheme="minorHAnsi" w:cstheme="minorHAnsi"/>
                <w:sz w:val="20"/>
                <w:szCs w:val="20"/>
              </w:rPr>
              <w:t>.</w:t>
            </w:r>
          </w:p>
          <w:p w14:paraId="50C0351F" w14:textId="77777777" w:rsidR="00120675" w:rsidRDefault="00120675" w:rsidP="00892FCB">
            <w:pPr>
              <w:pStyle w:val="ListParagraph"/>
              <w:widowControl/>
              <w:numPr>
                <w:ilvl w:val="0"/>
                <w:numId w:val="6"/>
              </w:numPr>
              <w:spacing w:after="0"/>
              <w:rPr>
                <w:rFonts w:asciiTheme="minorHAnsi" w:hAnsiTheme="minorHAnsi" w:cstheme="minorHAnsi"/>
                <w:sz w:val="20"/>
                <w:szCs w:val="20"/>
              </w:rPr>
            </w:pPr>
            <w:r>
              <w:rPr>
                <w:rFonts w:asciiTheme="minorHAnsi" w:hAnsiTheme="minorHAnsi" w:cstheme="minorHAnsi"/>
                <w:sz w:val="20"/>
                <w:szCs w:val="20"/>
              </w:rPr>
              <w:t>Is able to understand the functions of components used in the experiments.</w:t>
            </w:r>
          </w:p>
          <w:p w14:paraId="78C2B90E" w14:textId="77777777" w:rsidR="00120675" w:rsidRPr="00CA3BC2" w:rsidRDefault="00120675" w:rsidP="00892FCB">
            <w:pPr>
              <w:pStyle w:val="ListParagraph"/>
              <w:widowControl/>
              <w:numPr>
                <w:ilvl w:val="0"/>
                <w:numId w:val="6"/>
              </w:numPr>
              <w:spacing w:after="0"/>
              <w:rPr>
                <w:rFonts w:asciiTheme="minorHAnsi" w:hAnsiTheme="minorHAnsi" w:cstheme="minorHAnsi"/>
                <w:sz w:val="20"/>
                <w:szCs w:val="20"/>
              </w:rPr>
            </w:pPr>
            <w:r>
              <w:rPr>
                <w:rFonts w:asciiTheme="minorHAnsi" w:hAnsiTheme="minorHAnsi" w:cstheme="minorHAnsi"/>
                <w:sz w:val="20"/>
                <w:szCs w:val="20"/>
              </w:rPr>
              <w:t xml:space="preserve">Is able to </w:t>
            </w:r>
            <w:r w:rsidR="00A95345">
              <w:rPr>
                <w:rFonts w:asciiTheme="minorHAnsi" w:hAnsiTheme="minorHAnsi" w:cstheme="minorHAnsi"/>
                <w:sz w:val="20"/>
                <w:szCs w:val="20"/>
              </w:rPr>
              <w:t>find if there are errors in the experiments</w:t>
            </w:r>
            <w:r>
              <w:rPr>
                <w:rFonts w:asciiTheme="minorHAnsi" w:hAnsiTheme="minorHAnsi" w:cstheme="minorHAnsi"/>
                <w:sz w:val="20"/>
                <w:szCs w:val="20"/>
              </w:rPr>
              <w:t>.</w:t>
            </w:r>
          </w:p>
          <w:p w14:paraId="61424346" w14:textId="77777777" w:rsidR="00FB1919" w:rsidRPr="00CA3BC2" w:rsidRDefault="00FB1919" w:rsidP="00892FCB">
            <w:pPr>
              <w:widowControl/>
              <w:spacing w:after="0"/>
              <w:rPr>
                <w:rFonts w:asciiTheme="minorHAnsi" w:hAnsiTheme="minorHAnsi" w:cstheme="minorHAnsi"/>
                <w:sz w:val="20"/>
                <w:szCs w:val="20"/>
              </w:rPr>
            </w:pPr>
          </w:p>
          <w:p w14:paraId="461BB191" w14:textId="77777777" w:rsidR="00FB1919" w:rsidRPr="00CA3BC2" w:rsidRDefault="00FB1919" w:rsidP="00892FCB">
            <w:pPr>
              <w:widowControl/>
              <w:spacing w:after="0"/>
              <w:rPr>
                <w:rFonts w:asciiTheme="minorHAnsi" w:hAnsiTheme="minorHAnsi" w:cstheme="minorHAnsi"/>
                <w:sz w:val="20"/>
                <w:szCs w:val="20"/>
                <w:u w:val="single"/>
              </w:rPr>
            </w:pPr>
            <w:r w:rsidRPr="00CA3BC2">
              <w:rPr>
                <w:rFonts w:asciiTheme="minorHAnsi" w:hAnsiTheme="minorHAnsi" w:cstheme="minorHAnsi"/>
                <w:sz w:val="20"/>
                <w:szCs w:val="20"/>
                <w:u w:val="single"/>
              </w:rPr>
              <w:t>Skills</w:t>
            </w:r>
          </w:p>
          <w:p w14:paraId="2F77D90D" w14:textId="033C4BD7" w:rsidR="00FB1919" w:rsidRPr="00CA3BC2" w:rsidRDefault="00C42FF0" w:rsidP="00892FCB">
            <w:pPr>
              <w:widowControl/>
              <w:spacing w:after="0"/>
              <w:rPr>
                <w:rFonts w:asciiTheme="minorHAnsi" w:hAnsiTheme="minorHAnsi" w:cstheme="minorHAnsi"/>
                <w:sz w:val="20"/>
                <w:szCs w:val="20"/>
              </w:rPr>
            </w:pPr>
            <w:r>
              <w:rPr>
                <w:rFonts w:asciiTheme="minorHAnsi" w:hAnsiTheme="minorHAnsi" w:cstheme="minorHAnsi"/>
                <w:sz w:val="20"/>
                <w:szCs w:val="20"/>
              </w:rPr>
              <w:t xml:space="preserve">The student </w:t>
            </w:r>
            <w:r w:rsidR="00120675">
              <w:rPr>
                <w:rFonts w:asciiTheme="minorHAnsi" w:hAnsiTheme="minorHAnsi" w:cstheme="minorHAnsi"/>
                <w:sz w:val="20"/>
                <w:szCs w:val="20"/>
              </w:rPr>
              <w:t xml:space="preserve">is able to </w:t>
            </w:r>
            <w:r w:rsidR="007E5C19">
              <w:rPr>
                <w:rFonts w:asciiTheme="minorHAnsi" w:hAnsiTheme="minorHAnsi" w:cstheme="minorHAnsi"/>
                <w:sz w:val="20"/>
                <w:szCs w:val="20"/>
              </w:rPr>
              <w:t xml:space="preserve">setup basic </w:t>
            </w:r>
            <w:r w:rsidR="00BD5120">
              <w:rPr>
                <w:rFonts w:asciiTheme="minorHAnsi" w:hAnsiTheme="minorHAnsi" w:cstheme="minorHAnsi"/>
                <w:sz w:val="20"/>
                <w:szCs w:val="20"/>
              </w:rPr>
              <w:t xml:space="preserve">optical </w:t>
            </w:r>
            <w:r w:rsidR="007E5C19">
              <w:rPr>
                <w:rFonts w:asciiTheme="minorHAnsi" w:hAnsiTheme="minorHAnsi" w:cstheme="minorHAnsi"/>
                <w:sz w:val="20"/>
                <w:szCs w:val="20"/>
              </w:rPr>
              <w:t>experiments</w:t>
            </w:r>
            <w:r w:rsidR="00BD5120">
              <w:rPr>
                <w:rFonts w:asciiTheme="minorHAnsi" w:hAnsiTheme="minorHAnsi" w:cstheme="minorHAnsi"/>
                <w:sz w:val="20"/>
                <w:szCs w:val="20"/>
              </w:rPr>
              <w:t xml:space="preserve"> in the lab</w:t>
            </w:r>
            <w:r w:rsidR="007E5C19">
              <w:rPr>
                <w:rFonts w:asciiTheme="minorHAnsi" w:hAnsiTheme="minorHAnsi" w:cstheme="minorHAnsi"/>
                <w:sz w:val="20"/>
                <w:szCs w:val="20"/>
              </w:rPr>
              <w:t xml:space="preserve">, </w:t>
            </w:r>
            <w:r w:rsidR="00120675">
              <w:rPr>
                <w:rFonts w:asciiTheme="minorHAnsi" w:hAnsiTheme="minorHAnsi" w:cstheme="minorHAnsi"/>
                <w:sz w:val="20"/>
                <w:szCs w:val="20"/>
              </w:rPr>
              <w:t>write</w:t>
            </w:r>
            <w:r>
              <w:rPr>
                <w:rFonts w:asciiTheme="minorHAnsi" w:hAnsiTheme="minorHAnsi" w:cstheme="minorHAnsi"/>
                <w:sz w:val="20"/>
                <w:szCs w:val="20"/>
              </w:rPr>
              <w:t xml:space="preserve"> </w:t>
            </w:r>
            <w:r w:rsidR="00120675">
              <w:rPr>
                <w:rFonts w:asciiTheme="minorHAnsi" w:hAnsiTheme="minorHAnsi" w:cstheme="minorHAnsi"/>
                <w:sz w:val="20"/>
                <w:szCs w:val="20"/>
              </w:rPr>
              <w:t>scientific reports</w:t>
            </w:r>
            <w:r w:rsidR="00BD5120">
              <w:rPr>
                <w:rFonts w:asciiTheme="minorHAnsi" w:hAnsiTheme="minorHAnsi" w:cstheme="minorHAnsi"/>
                <w:sz w:val="20"/>
                <w:szCs w:val="20"/>
              </w:rPr>
              <w:t>,</w:t>
            </w:r>
            <w:r w:rsidR="00120675">
              <w:rPr>
                <w:rFonts w:asciiTheme="minorHAnsi" w:hAnsiTheme="minorHAnsi" w:cstheme="minorHAnsi"/>
                <w:sz w:val="20"/>
                <w:szCs w:val="20"/>
              </w:rPr>
              <w:t xml:space="preserve"> and make</w:t>
            </w:r>
            <w:r w:rsidR="00B635EE">
              <w:rPr>
                <w:rFonts w:asciiTheme="minorHAnsi" w:hAnsiTheme="minorHAnsi" w:cstheme="minorHAnsi"/>
                <w:sz w:val="20"/>
                <w:szCs w:val="20"/>
              </w:rPr>
              <w:t xml:space="preserve"> </w:t>
            </w:r>
            <w:r w:rsidR="006E2EC7">
              <w:rPr>
                <w:rFonts w:asciiTheme="minorHAnsi" w:hAnsiTheme="minorHAnsi" w:cstheme="minorHAnsi"/>
                <w:sz w:val="20"/>
                <w:szCs w:val="20"/>
              </w:rPr>
              <w:t xml:space="preserve">oral </w:t>
            </w:r>
            <w:r w:rsidR="00B635EE">
              <w:rPr>
                <w:rFonts w:asciiTheme="minorHAnsi" w:hAnsiTheme="minorHAnsi" w:cstheme="minorHAnsi"/>
                <w:sz w:val="20"/>
                <w:szCs w:val="20"/>
              </w:rPr>
              <w:t>presentation</w:t>
            </w:r>
            <w:r w:rsidR="006E2EC7">
              <w:rPr>
                <w:rFonts w:asciiTheme="minorHAnsi" w:hAnsiTheme="minorHAnsi" w:cstheme="minorHAnsi"/>
                <w:sz w:val="20"/>
                <w:szCs w:val="20"/>
              </w:rPr>
              <w:t>s</w:t>
            </w:r>
            <w:r>
              <w:rPr>
                <w:rFonts w:asciiTheme="minorHAnsi" w:hAnsiTheme="minorHAnsi" w:cstheme="minorHAnsi"/>
                <w:sz w:val="20"/>
                <w:szCs w:val="20"/>
              </w:rPr>
              <w:t>.</w:t>
            </w:r>
          </w:p>
          <w:p w14:paraId="23CE853E" w14:textId="77777777" w:rsidR="00FB1919" w:rsidRPr="00CA3BC2" w:rsidRDefault="00FB1919" w:rsidP="00892FCB">
            <w:pPr>
              <w:widowControl/>
              <w:spacing w:after="0"/>
              <w:rPr>
                <w:rFonts w:asciiTheme="minorHAnsi" w:hAnsiTheme="minorHAnsi" w:cstheme="minorHAnsi"/>
                <w:sz w:val="20"/>
                <w:szCs w:val="20"/>
              </w:rPr>
            </w:pPr>
          </w:p>
          <w:p w14:paraId="44DA53DF" w14:textId="77777777" w:rsidR="00FB1919" w:rsidRPr="00CA3BC2" w:rsidRDefault="00FB1919" w:rsidP="00892FCB">
            <w:pPr>
              <w:widowControl/>
              <w:spacing w:after="0"/>
              <w:rPr>
                <w:rFonts w:asciiTheme="minorHAnsi" w:hAnsiTheme="minorHAnsi" w:cstheme="minorHAnsi"/>
                <w:sz w:val="20"/>
                <w:szCs w:val="20"/>
                <w:u w:val="single"/>
              </w:rPr>
            </w:pPr>
            <w:r w:rsidRPr="00CA3BC2">
              <w:rPr>
                <w:rFonts w:asciiTheme="minorHAnsi" w:hAnsiTheme="minorHAnsi" w:cstheme="minorHAnsi"/>
                <w:sz w:val="20"/>
                <w:szCs w:val="20"/>
                <w:u w:val="single"/>
              </w:rPr>
              <w:t>General competence</w:t>
            </w:r>
          </w:p>
          <w:p w14:paraId="06D05C45" w14:textId="0A9EA677" w:rsidR="00FB1919" w:rsidRPr="00A95345" w:rsidRDefault="007E330C" w:rsidP="00892FCB">
            <w:pPr>
              <w:widowControl/>
              <w:spacing w:after="0"/>
              <w:rPr>
                <w:rFonts w:ascii="Lantinghei SC Extralight" w:hAnsi="Lantinghei SC Extralight" w:cs="Lantinghei SC Extralight"/>
                <w:sz w:val="20"/>
                <w:szCs w:val="20"/>
              </w:rPr>
            </w:pPr>
            <w:r>
              <w:rPr>
                <w:rFonts w:asciiTheme="minorHAnsi" w:hAnsiTheme="minorHAnsi" w:cstheme="minorHAnsi"/>
                <w:sz w:val="20"/>
                <w:szCs w:val="20"/>
              </w:rPr>
              <w:t xml:space="preserve">The </w:t>
            </w:r>
            <w:r w:rsidR="00A95345">
              <w:rPr>
                <w:rFonts w:asciiTheme="minorHAnsi" w:hAnsiTheme="minorHAnsi" w:cstheme="minorHAnsi"/>
                <w:sz w:val="20"/>
                <w:szCs w:val="20"/>
              </w:rPr>
              <w:t>student learns</w:t>
            </w:r>
            <w:r>
              <w:rPr>
                <w:rFonts w:asciiTheme="minorHAnsi" w:hAnsiTheme="minorHAnsi" w:cstheme="minorHAnsi"/>
                <w:sz w:val="20"/>
                <w:szCs w:val="20"/>
              </w:rPr>
              <w:t xml:space="preserve"> </w:t>
            </w:r>
            <w:r w:rsidR="00BD5120">
              <w:rPr>
                <w:rFonts w:asciiTheme="minorHAnsi" w:hAnsiTheme="minorHAnsi" w:cstheme="minorHAnsi"/>
                <w:sz w:val="20"/>
                <w:szCs w:val="20"/>
              </w:rPr>
              <w:t>critical thinking</w:t>
            </w:r>
            <w:r w:rsidR="00A95345">
              <w:rPr>
                <w:rFonts w:asciiTheme="minorHAnsi" w:hAnsiTheme="minorHAnsi" w:cstheme="minorHAnsi"/>
                <w:sz w:val="20"/>
                <w:szCs w:val="20"/>
              </w:rPr>
              <w:t xml:space="preserve"> from </w:t>
            </w:r>
            <w:r w:rsidR="00BD5120">
              <w:rPr>
                <w:rFonts w:asciiTheme="minorHAnsi" w:hAnsiTheme="minorHAnsi" w:cstheme="minorHAnsi"/>
                <w:sz w:val="20"/>
                <w:szCs w:val="20"/>
              </w:rPr>
              <w:t xml:space="preserve">comparing the theories with </w:t>
            </w:r>
            <w:r w:rsidR="00A95345">
              <w:rPr>
                <w:rFonts w:asciiTheme="minorHAnsi" w:hAnsiTheme="minorHAnsi" w:cstheme="minorHAnsi"/>
                <w:sz w:val="20"/>
                <w:szCs w:val="20"/>
              </w:rPr>
              <w:t xml:space="preserve">the experiments and abilities of determining </w:t>
            </w:r>
            <w:r w:rsidR="006E2EC7">
              <w:rPr>
                <w:rFonts w:asciiTheme="minorHAnsi" w:hAnsiTheme="minorHAnsi" w:cstheme="minorHAnsi"/>
                <w:sz w:val="20"/>
                <w:szCs w:val="20"/>
              </w:rPr>
              <w:t>if the</w:t>
            </w:r>
            <w:r w:rsidR="00A95345">
              <w:rPr>
                <w:rFonts w:asciiTheme="minorHAnsi" w:hAnsiTheme="minorHAnsi" w:cstheme="minorHAnsi"/>
                <w:sz w:val="20"/>
                <w:szCs w:val="20"/>
              </w:rPr>
              <w:t xml:space="preserve"> results</w:t>
            </w:r>
            <w:r w:rsidR="006E2EC7">
              <w:rPr>
                <w:rFonts w:asciiTheme="minorHAnsi" w:hAnsiTheme="minorHAnsi" w:cstheme="minorHAnsi"/>
                <w:sz w:val="20"/>
                <w:szCs w:val="20"/>
              </w:rPr>
              <w:t xml:space="preserve"> are of good quality or not</w:t>
            </w:r>
            <w:bookmarkStart w:id="0" w:name="_GoBack"/>
            <w:bookmarkEnd w:id="0"/>
            <w:r w:rsidR="00A95345">
              <w:rPr>
                <w:rFonts w:asciiTheme="minorHAnsi" w:hAnsiTheme="minorHAnsi" w:cstheme="minorHAnsi"/>
                <w:sz w:val="20"/>
                <w:szCs w:val="20"/>
              </w:rPr>
              <w:t>.</w:t>
            </w:r>
          </w:p>
          <w:p w14:paraId="027076C5" w14:textId="77777777" w:rsidR="00FB1919" w:rsidRPr="00CA3BC2" w:rsidRDefault="00FB1919" w:rsidP="002D26F0">
            <w:pPr>
              <w:widowControl/>
              <w:spacing w:after="0"/>
              <w:rPr>
                <w:rFonts w:asciiTheme="minorHAnsi" w:hAnsiTheme="minorHAnsi" w:cstheme="minorHAnsi"/>
                <w:color w:val="002060"/>
                <w:sz w:val="20"/>
                <w:szCs w:val="20"/>
              </w:rPr>
            </w:pPr>
          </w:p>
          <w:p w14:paraId="2F8923C8" w14:textId="77777777" w:rsidR="00FB1919" w:rsidRPr="00CA3BC2" w:rsidRDefault="00FB1919" w:rsidP="002D26F0">
            <w:pPr>
              <w:rPr>
                <w:rFonts w:asciiTheme="minorHAnsi" w:hAnsiTheme="minorHAnsi" w:cstheme="minorHAnsi"/>
                <w:sz w:val="20"/>
                <w:szCs w:val="20"/>
                <w:lang w:val="nn-NO"/>
              </w:rPr>
            </w:pPr>
          </w:p>
        </w:tc>
      </w:tr>
      <w:tr w:rsidR="00FB1919" w:rsidRPr="004B5CCD" w14:paraId="20095503" w14:textId="77777777" w:rsidTr="00FB1919">
        <w:trPr>
          <w:trHeight w:val="20"/>
        </w:trPr>
        <w:tc>
          <w:tcPr>
            <w:tcW w:w="3592" w:type="dxa"/>
            <w:tcBorders>
              <w:top w:val="single" w:sz="4" w:space="0" w:color="000000"/>
              <w:left w:val="single" w:sz="4" w:space="0" w:color="000000"/>
              <w:bottom w:val="single" w:sz="4" w:space="0" w:color="000000"/>
              <w:right w:val="single" w:sz="4" w:space="0" w:color="000000"/>
            </w:tcBorders>
          </w:tcPr>
          <w:p w14:paraId="01722BEE" w14:textId="0C2259DD" w:rsidR="00FB1919" w:rsidRPr="00726B2E" w:rsidRDefault="00FB1919" w:rsidP="00D80B54">
            <w:pPr>
              <w:spacing w:after="0" w:line="272" w:lineRule="exact"/>
              <w:ind w:left="105" w:right="-20"/>
              <w:rPr>
                <w:rFonts w:asciiTheme="minorHAnsi" w:hAnsiTheme="minorHAnsi" w:cstheme="minorHAnsi"/>
                <w:b/>
                <w:bCs/>
                <w:spacing w:val="-2"/>
                <w:sz w:val="24"/>
                <w:szCs w:val="24"/>
              </w:rPr>
            </w:pPr>
            <w:r w:rsidRPr="00726B2E">
              <w:rPr>
                <w:rFonts w:asciiTheme="minorHAnsi" w:hAnsiTheme="minorHAnsi" w:cstheme="minorHAnsi"/>
                <w:b/>
                <w:bCs/>
                <w:spacing w:val="-2"/>
                <w:sz w:val="24"/>
                <w:szCs w:val="24"/>
              </w:rPr>
              <w:lastRenderedPageBreak/>
              <w:t>Krav til forkunnskapar</w:t>
            </w:r>
          </w:p>
          <w:p w14:paraId="140C0196" w14:textId="77777777" w:rsidR="00FB1919" w:rsidRPr="00726B2E" w:rsidRDefault="00FB1919" w:rsidP="002D26F0">
            <w:pPr>
              <w:spacing w:after="0" w:line="272" w:lineRule="exact"/>
              <w:ind w:left="105" w:right="-20"/>
              <w:rPr>
                <w:rFonts w:asciiTheme="minorHAnsi" w:hAnsiTheme="minorHAnsi" w:cstheme="minorHAnsi"/>
                <w:b/>
                <w:bCs/>
                <w:spacing w:val="-2"/>
                <w:sz w:val="24"/>
                <w:szCs w:val="24"/>
              </w:rPr>
            </w:pPr>
            <w:r w:rsidRPr="00726B2E">
              <w:rPr>
                <w:rFonts w:asciiTheme="minorHAnsi" w:hAnsiTheme="minorHAnsi" w:cstheme="minorHAnsi"/>
                <w:b/>
                <w:bCs/>
                <w:color w:val="365F91"/>
                <w:spacing w:val="-2"/>
                <w:sz w:val="24"/>
                <w:szCs w:val="24"/>
              </w:rPr>
              <w:t>Required Previous Knowledge</w:t>
            </w:r>
          </w:p>
        </w:tc>
        <w:tc>
          <w:tcPr>
            <w:tcW w:w="10763" w:type="dxa"/>
            <w:tcBorders>
              <w:top w:val="single" w:sz="4" w:space="0" w:color="000000"/>
              <w:left w:val="single" w:sz="4" w:space="0" w:color="000000"/>
              <w:bottom w:val="single" w:sz="4" w:space="0" w:color="000000"/>
              <w:right w:val="single" w:sz="4" w:space="0" w:color="000000"/>
            </w:tcBorders>
          </w:tcPr>
          <w:p w14:paraId="2BA58CD8" w14:textId="77777777" w:rsidR="005261F4" w:rsidRPr="005261F4" w:rsidRDefault="00FB1919" w:rsidP="002D26F0">
            <w:pPr>
              <w:spacing w:after="0" w:line="268" w:lineRule="exact"/>
              <w:ind w:right="-20"/>
              <w:rPr>
                <w:rFonts w:asciiTheme="minorHAnsi" w:hAnsiTheme="minorHAnsi" w:cstheme="minorHAnsi"/>
                <w:i/>
                <w:sz w:val="20"/>
                <w:szCs w:val="20"/>
                <w:lang w:val="nn-NO"/>
              </w:rPr>
            </w:pPr>
            <w:r w:rsidRPr="005261F4">
              <w:rPr>
                <w:rFonts w:asciiTheme="minorHAnsi" w:hAnsiTheme="minorHAnsi" w:cstheme="minorHAnsi"/>
                <w:i/>
                <w:sz w:val="20"/>
                <w:szCs w:val="20"/>
                <w:lang w:val="nn-NO"/>
              </w:rPr>
              <w:t xml:space="preserve">Ingen </w:t>
            </w:r>
          </w:p>
          <w:p w14:paraId="0919060A" w14:textId="77777777" w:rsidR="00FB1919" w:rsidRPr="005261F4" w:rsidRDefault="005261F4" w:rsidP="002D26F0">
            <w:pPr>
              <w:spacing w:after="0" w:line="268" w:lineRule="exact"/>
              <w:ind w:right="-20"/>
              <w:rPr>
                <w:rFonts w:asciiTheme="minorHAnsi" w:hAnsiTheme="minorHAnsi" w:cstheme="minorHAnsi"/>
                <w:i/>
                <w:sz w:val="20"/>
                <w:szCs w:val="20"/>
                <w:lang w:val="nn-NO"/>
              </w:rPr>
            </w:pPr>
            <w:r>
              <w:rPr>
                <w:rFonts w:asciiTheme="minorHAnsi" w:hAnsiTheme="minorHAnsi" w:cstheme="minorHAnsi"/>
                <w:i/>
                <w:sz w:val="20"/>
                <w:szCs w:val="20"/>
                <w:lang w:val="nn-NO"/>
              </w:rPr>
              <w:t>None</w:t>
            </w:r>
          </w:p>
        </w:tc>
      </w:tr>
      <w:tr w:rsidR="00FB1919" w:rsidRPr="00A76CAD" w14:paraId="40BC3FFB" w14:textId="77777777" w:rsidTr="00FB1919">
        <w:trPr>
          <w:trHeight w:val="20"/>
        </w:trPr>
        <w:tc>
          <w:tcPr>
            <w:tcW w:w="3592" w:type="dxa"/>
            <w:tcBorders>
              <w:top w:val="single" w:sz="4" w:space="0" w:color="000000"/>
              <w:left w:val="single" w:sz="4" w:space="0" w:color="000000"/>
              <w:bottom w:val="single" w:sz="4" w:space="0" w:color="000000"/>
              <w:right w:val="single" w:sz="4" w:space="0" w:color="000000"/>
            </w:tcBorders>
          </w:tcPr>
          <w:p w14:paraId="210F05BB" w14:textId="77777777" w:rsidR="00FB1919" w:rsidRPr="00FB1919" w:rsidRDefault="00FB1919" w:rsidP="00D80B54">
            <w:pPr>
              <w:spacing w:after="0" w:line="272" w:lineRule="exact"/>
              <w:ind w:left="105" w:right="-20"/>
              <w:rPr>
                <w:rFonts w:asciiTheme="minorHAnsi" w:hAnsiTheme="minorHAnsi" w:cstheme="minorHAnsi"/>
                <w:b/>
                <w:bCs/>
                <w:spacing w:val="-2"/>
                <w:sz w:val="24"/>
                <w:szCs w:val="24"/>
              </w:rPr>
            </w:pPr>
            <w:r w:rsidRPr="00FB1919">
              <w:rPr>
                <w:rFonts w:asciiTheme="minorHAnsi" w:hAnsiTheme="minorHAnsi" w:cstheme="minorHAnsi"/>
                <w:b/>
                <w:bCs/>
                <w:spacing w:val="-2"/>
                <w:sz w:val="24"/>
                <w:szCs w:val="24"/>
              </w:rPr>
              <w:t xml:space="preserve">Tilrådde forkunnskapar         </w:t>
            </w:r>
          </w:p>
          <w:p w14:paraId="585BAA84" w14:textId="77777777" w:rsidR="00FB1919" w:rsidRPr="00FB1919" w:rsidRDefault="00FB1919" w:rsidP="002D26F0">
            <w:pPr>
              <w:spacing w:after="0" w:line="272" w:lineRule="exact"/>
              <w:ind w:left="105" w:right="-20"/>
              <w:rPr>
                <w:rFonts w:asciiTheme="minorHAnsi" w:hAnsiTheme="minorHAnsi" w:cstheme="minorHAnsi"/>
                <w:b/>
                <w:bCs/>
                <w:color w:val="365F91"/>
                <w:spacing w:val="-2"/>
                <w:sz w:val="24"/>
                <w:szCs w:val="24"/>
              </w:rPr>
            </w:pPr>
            <w:r w:rsidRPr="00FB1919">
              <w:rPr>
                <w:rFonts w:asciiTheme="minorHAnsi" w:hAnsiTheme="minorHAnsi" w:cstheme="minorHAnsi"/>
                <w:b/>
                <w:bCs/>
                <w:color w:val="365F91"/>
                <w:spacing w:val="-2"/>
                <w:sz w:val="24"/>
                <w:szCs w:val="24"/>
              </w:rPr>
              <w:t xml:space="preserve">Recommended previous Knowledge                              </w:t>
            </w:r>
          </w:p>
          <w:p w14:paraId="4FA96866" w14:textId="77777777" w:rsidR="00FB1919" w:rsidRPr="00FB1919" w:rsidRDefault="00FB1919" w:rsidP="002D26F0">
            <w:pPr>
              <w:spacing w:after="0" w:line="272" w:lineRule="exact"/>
              <w:ind w:left="105" w:right="-20"/>
              <w:rPr>
                <w:rFonts w:asciiTheme="minorHAnsi" w:hAnsiTheme="minorHAnsi" w:cstheme="minorHAnsi"/>
                <w:b/>
                <w:bCs/>
                <w:spacing w:val="-2"/>
                <w:sz w:val="24"/>
                <w:szCs w:val="24"/>
              </w:rPr>
            </w:pPr>
          </w:p>
        </w:tc>
        <w:tc>
          <w:tcPr>
            <w:tcW w:w="10763" w:type="dxa"/>
            <w:tcBorders>
              <w:top w:val="single" w:sz="4" w:space="0" w:color="000000"/>
              <w:left w:val="single" w:sz="4" w:space="0" w:color="000000"/>
              <w:bottom w:val="single" w:sz="4" w:space="0" w:color="000000"/>
              <w:right w:val="single" w:sz="4" w:space="0" w:color="000000"/>
            </w:tcBorders>
          </w:tcPr>
          <w:p w14:paraId="3116FC81" w14:textId="77777777" w:rsidR="005261F4" w:rsidRPr="00715255" w:rsidRDefault="00274D56" w:rsidP="005261F4">
            <w:pPr>
              <w:spacing w:after="0" w:line="268" w:lineRule="exact"/>
              <w:ind w:right="-20"/>
              <w:rPr>
                <w:rFonts w:asciiTheme="minorHAnsi" w:hAnsiTheme="minorHAnsi" w:cstheme="minorHAnsi"/>
                <w:sz w:val="20"/>
                <w:szCs w:val="20"/>
              </w:rPr>
            </w:pPr>
            <w:r>
              <w:rPr>
                <w:rFonts w:asciiTheme="minorHAnsi" w:hAnsiTheme="minorHAnsi" w:cstheme="minorHAnsi"/>
                <w:sz w:val="20"/>
                <w:szCs w:val="20"/>
              </w:rPr>
              <w:t>PHYS261</w:t>
            </w:r>
          </w:p>
          <w:p w14:paraId="59E1A678" w14:textId="77777777" w:rsidR="00FB1919" w:rsidRPr="00FB1919" w:rsidRDefault="00FB1919" w:rsidP="005261F4">
            <w:pPr>
              <w:spacing w:after="0" w:line="268" w:lineRule="exact"/>
              <w:ind w:right="-20"/>
              <w:rPr>
                <w:rFonts w:asciiTheme="minorHAnsi" w:hAnsiTheme="minorHAnsi" w:cstheme="minorHAnsi"/>
                <w:i/>
                <w:sz w:val="20"/>
                <w:szCs w:val="20"/>
                <w:lang w:val="nn-NO"/>
              </w:rPr>
            </w:pPr>
          </w:p>
        </w:tc>
      </w:tr>
      <w:tr w:rsidR="00FB1919" w:rsidRPr="00705233" w14:paraId="6589A8EE" w14:textId="77777777" w:rsidTr="00FB1919">
        <w:trPr>
          <w:trHeight w:val="20"/>
        </w:trPr>
        <w:tc>
          <w:tcPr>
            <w:tcW w:w="3592" w:type="dxa"/>
            <w:tcBorders>
              <w:top w:val="single" w:sz="4" w:space="0" w:color="000000"/>
              <w:left w:val="single" w:sz="4" w:space="0" w:color="000000"/>
              <w:bottom w:val="single" w:sz="4" w:space="0" w:color="000000"/>
              <w:right w:val="single" w:sz="4" w:space="0" w:color="000000"/>
            </w:tcBorders>
          </w:tcPr>
          <w:p w14:paraId="10EF59BA" w14:textId="77777777" w:rsidR="00FB1919" w:rsidRPr="00E33BA5" w:rsidRDefault="00FB1919" w:rsidP="00D9641E">
            <w:pPr>
              <w:tabs>
                <w:tab w:val="right" w:pos="3602"/>
              </w:tabs>
              <w:spacing w:after="0" w:line="272" w:lineRule="exact"/>
              <w:ind w:left="105" w:right="-20"/>
              <w:rPr>
                <w:rFonts w:asciiTheme="minorHAnsi" w:hAnsiTheme="minorHAnsi" w:cstheme="minorHAnsi"/>
                <w:b/>
                <w:bCs/>
                <w:spacing w:val="-3"/>
                <w:sz w:val="24"/>
                <w:szCs w:val="24"/>
                <w:lang w:val="nn-NO"/>
              </w:rPr>
            </w:pPr>
            <w:r w:rsidRPr="00E33BA5">
              <w:rPr>
                <w:rFonts w:asciiTheme="minorHAnsi" w:hAnsiTheme="minorHAnsi" w:cstheme="minorHAnsi"/>
                <w:b/>
                <w:bCs/>
                <w:spacing w:val="-3"/>
                <w:sz w:val="24"/>
                <w:szCs w:val="24"/>
                <w:lang w:val="nn-NO"/>
              </w:rPr>
              <w:t>Studiepoengsreduksjon</w:t>
            </w:r>
          </w:p>
          <w:p w14:paraId="4951EA5E" w14:textId="77777777" w:rsidR="00FB1919" w:rsidRPr="00D80B54" w:rsidRDefault="00FB1919" w:rsidP="00D80B54">
            <w:pPr>
              <w:tabs>
                <w:tab w:val="right" w:pos="3602"/>
              </w:tabs>
              <w:spacing w:after="0" w:line="272" w:lineRule="exact"/>
              <w:ind w:left="105" w:right="-20"/>
              <w:rPr>
                <w:rFonts w:asciiTheme="minorHAnsi" w:hAnsiTheme="minorHAnsi" w:cstheme="minorHAnsi"/>
                <w:b/>
                <w:bCs/>
                <w:spacing w:val="-3"/>
                <w:sz w:val="24"/>
                <w:szCs w:val="24"/>
                <w:lang w:val="nn-NO"/>
              </w:rPr>
            </w:pPr>
            <w:r w:rsidRPr="00E33BA5">
              <w:rPr>
                <w:rFonts w:asciiTheme="minorHAnsi" w:hAnsiTheme="minorHAnsi" w:cstheme="minorHAnsi"/>
                <w:b/>
                <w:bCs/>
                <w:spacing w:val="-3"/>
                <w:sz w:val="24"/>
                <w:szCs w:val="24"/>
                <w:lang w:val="nn-NO"/>
              </w:rPr>
              <w:t>(tidlegare Fagleg overlap)</w:t>
            </w:r>
          </w:p>
          <w:p w14:paraId="66990205" w14:textId="77777777" w:rsidR="00FB1919" w:rsidRPr="00D80B54" w:rsidRDefault="00FB1919" w:rsidP="00D9641E">
            <w:pPr>
              <w:tabs>
                <w:tab w:val="right" w:pos="3602"/>
              </w:tabs>
              <w:spacing w:after="0" w:line="272" w:lineRule="exact"/>
              <w:ind w:left="105" w:right="-20"/>
              <w:rPr>
                <w:rFonts w:asciiTheme="minorHAnsi" w:hAnsiTheme="minorHAnsi" w:cstheme="minorHAnsi"/>
                <w:sz w:val="24"/>
                <w:szCs w:val="24"/>
              </w:rPr>
            </w:pPr>
            <w:r w:rsidRPr="00D80B54">
              <w:rPr>
                <w:rFonts w:asciiTheme="minorHAnsi" w:hAnsiTheme="minorHAnsi" w:cstheme="minorHAnsi"/>
                <w:b/>
                <w:bCs/>
                <w:color w:val="365F91"/>
                <w:spacing w:val="-3"/>
                <w:sz w:val="24"/>
                <w:szCs w:val="24"/>
              </w:rPr>
              <w:t>Credit Reduction due to Course Overlap</w:t>
            </w:r>
            <w:r w:rsidRPr="00D80B54">
              <w:rPr>
                <w:rFonts w:asciiTheme="minorHAnsi" w:hAnsiTheme="minorHAnsi" w:cstheme="minorHAnsi"/>
                <w:b/>
                <w:bCs/>
                <w:spacing w:val="-3"/>
                <w:sz w:val="24"/>
                <w:szCs w:val="24"/>
              </w:rPr>
              <w:tab/>
            </w:r>
          </w:p>
        </w:tc>
        <w:tc>
          <w:tcPr>
            <w:tcW w:w="10763" w:type="dxa"/>
            <w:tcBorders>
              <w:top w:val="single" w:sz="4" w:space="0" w:color="000000"/>
              <w:left w:val="single" w:sz="4" w:space="0" w:color="000000"/>
              <w:bottom w:val="single" w:sz="4" w:space="0" w:color="000000"/>
              <w:right w:val="single" w:sz="4" w:space="0" w:color="000000"/>
            </w:tcBorders>
          </w:tcPr>
          <w:p w14:paraId="16EF6CE9" w14:textId="77777777" w:rsidR="005261F4" w:rsidRDefault="00DB6009" w:rsidP="00D9641E">
            <w:pPr>
              <w:rPr>
                <w:rFonts w:asciiTheme="minorHAnsi" w:hAnsiTheme="minorHAnsi" w:cstheme="minorHAnsi"/>
                <w:i/>
                <w:sz w:val="20"/>
                <w:szCs w:val="20"/>
                <w:lang w:val="nb-NO"/>
              </w:rPr>
            </w:pPr>
            <w:r w:rsidRPr="00DB6009">
              <w:rPr>
                <w:rFonts w:asciiTheme="minorHAnsi" w:hAnsiTheme="minorHAnsi" w:cstheme="minorHAnsi"/>
                <w:i/>
                <w:sz w:val="20"/>
                <w:szCs w:val="20"/>
                <w:lang w:val="nb-NO"/>
              </w:rPr>
              <w:t>Ingen</w:t>
            </w:r>
          </w:p>
          <w:p w14:paraId="7A31DA1E" w14:textId="77777777" w:rsidR="00FB1919" w:rsidRPr="00DB6009" w:rsidRDefault="005261F4" w:rsidP="00D9641E">
            <w:pPr>
              <w:rPr>
                <w:rFonts w:asciiTheme="minorHAnsi" w:hAnsiTheme="minorHAnsi" w:cstheme="minorHAnsi"/>
                <w:sz w:val="20"/>
                <w:szCs w:val="20"/>
                <w:lang w:val="nb-NO"/>
              </w:rPr>
            </w:pPr>
            <w:r>
              <w:rPr>
                <w:rFonts w:asciiTheme="minorHAnsi" w:hAnsiTheme="minorHAnsi" w:cstheme="minorHAnsi"/>
                <w:i/>
                <w:sz w:val="20"/>
                <w:szCs w:val="20"/>
                <w:lang w:val="nb-NO"/>
              </w:rPr>
              <w:t>No</w:t>
            </w:r>
            <w:r w:rsidR="00DB6009" w:rsidRPr="00DB6009">
              <w:rPr>
                <w:rFonts w:asciiTheme="minorHAnsi" w:hAnsiTheme="minorHAnsi" w:cstheme="minorHAnsi"/>
                <w:i/>
                <w:sz w:val="20"/>
                <w:szCs w:val="20"/>
                <w:lang w:val="nb-NO"/>
              </w:rPr>
              <w:t>n</w:t>
            </w:r>
            <w:r>
              <w:rPr>
                <w:rFonts w:asciiTheme="minorHAnsi" w:hAnsiTheme="minorHAnsi" w:cstheme="minorHAnsi"/>
                <w:i/>
                <w:sz w:val="20"/>
                <w:szCs w:val="20"/>
                <w:lang w:val="nb-NO"/>
              </w:rPr>
              <w:t>e</w:t>
            </w:r>
          </w:p>
        </w:tc>
      </w:tr>
      <w:tr w:rsidR="00FB1919" w:rsidRPr="00FB1919" w14:paraId="0BD407CC" w14:textId="77777777" w:rsidTr="00FB1919">
        <w:trPr>
          <w:trHeight w:val="20"/>
        </w:trPr>
        <w:tc>
          <w:tcPr>
            <w:tcW w:w="3592" w:type="dxa"/>
            <w:tcBorders>
              <w:top w:val="single" w:sz="4" w:space="0" w:color="000000"/>
              <w:left w:val="single" w:sz="4" w:space="0" w:color="000000"/>
              <w:bottom w:val="single" w:sz="4" w:space="0" w:color="000000"/>
              <w:right w:val="single" w:sz="4" w:space="0" w:color="000000"/>
            </w:tcBorders>
          </w:tcPr>
          <w:p w14:paraId="6D22B25C" w14:textId="77777777" w:rsidR="00FB1919" w:rsidRPr="00726B2E" w:rsidRDefault="00FB1919" w:rsidP="00D80B54">
            <w:pPr>
              <w:tabs>
                <w:tab w:val="right" w:pos="3602"/>
              </w:tabs>
              <w:spacing w:after="0" w:line="272" w:lineRule="exact"/>
              <w:ind w:left="105" w:right="-20"/>
              <w:rPr>
                <w:rFonts w:asciiTheme="minorHAnsi" w:hAnsiTheme="minorHAnsi" w:cstheme="minorHAnsi"/>
                <w:b/>
                <w:bCs/>
                <w:spacing w:val="-3"/>
                <w:sz w:val="24"/>
                <w:szCs w:val="24"/>
              </w:rPr>
            </w:pPr>
            <w:r w:rsidRPr="00726B2E">
              <w:rPr>
                <w:rFonts w:asciiTheme="minorHAnsi" w:hAnsiTheme="minorHAnsi" w:cstheme="minorHAnsi"/>
                <w:b/>
                <w:bCs/>
                <w:spacing w:val="-3"/>
                <w:sz w:val="24"/>
                <w:szCs w:val="24"/>
              </w:rPr>
              <w:t>Krav til Studierett</w:t>
            </w:r>
          </w:p>
          <w:p w14:paraId="672175F2" w14:textId="77777777" w:rsidR="00FB1919" w:rsidRPr="00726B2E" w:rsidRDefault="00FB1919" w:rsidP="00D9641E">
            <w:pPr>
              <w:tabs>
                <w:tab w:val="right" w:pos="3602"/>
              </w:tabs>
              <w:spacing w:after="0" w:line="272" w:lineRule="exact"/>
              <w:ind w:left="105" w:right="-20"/>
              <w:rPr>
                <w:rFonts w:asciiTheme="minorHAnsi" w:hAnsiTheme="minorHAnsi" w:cstheme="minorHAnsi"/>
                <w:sz w:val="24"/>
                <w:szCs w:val="24"/>
              </w:rPr>
            </w:pPr>
            <w:r w:rsidRPr="00726B2E">
              <w:rPr>
                <w:rFonts w:asciiTheme="minorHAnsi" w:hAnsiTheme="minorHAnsi" w:cstheme="minorHAnsi"/>
                <w:b/>
                <w:bCs/>
                <w:color w:val="365F91"/>
                <w:spacing w:val="-3"/>
                <w:sz w:val="24"/>
                <w:szCs w:val="24"/>
              </w:rPr>
              <w:t>Access to the Course</w:t>
            </w:r>
          </w:p>
        </w:tc>
        <w:tc>
          <w:tcPr>
            <w:tcW w:w="10763" w:type="dxa"/>
            <w:tcBorders>
              <w:top w:val="single" w:sz="4" w:space="0" w:color="000000"/>
              <w:left w:val="single" w:sz="4" w:space="0" w:color="000000"/>
              <w:bottom w:val="single" w:sz="4" w:space="0" w:color="000000"/>
              <w:right w:val="single" w:sz="4" w:space="0" w:color="000000"/>
            </w:tcBorders>
          </w:tcPr>
          <w:p w14:paraId="09B6AEF1" w14:textId="77777777" w:rsidR="00FB1919" w:rsidRPr="00FB1919" w:rsidRDefault="00FB1919" w:rsidP="00D9641E">
            <w:pPr>
              <w:rPr>
                <w:rFonts w:asciiTheme="minorHAnsi" w:hAnsiTheme="minorHAnsi" w:cstheme="minorHAnsi"/>
                <w:sz w:val="20"/>
                <w:szCs w:val="20"/>
                <w:lang w:val="nn-NO"/>
              </w:rPr>
            </w:pPr>
            <w:r w:rsidRPr="00FB1919">
              <w:rPr>
                <w:rFonts w:asciiTheme="minorHAnsi" w:hAnsiTheme="minorHAnsi" w:cstheme="minorHAnsi"/>
                <w:sz w:val="20"/>
                <w:szCs w:val="20"/>
                <w:lang w:val="nn-NO"/>
              </w:rPr>
              <w:t xml:space="preserve">For oppstart på emnet er det krav om ein studierett knytt til Det matematisk-naturvitskaplege fakultet </w:t>
            </w:r>
            <w:hyperlink r:id="rId9" w:history="1">
              <w:r w:rsidRPr="00FB1919">
                <w:rPr>
                  <w:rStyle w:val="Hyperlink"/>
                  <w:rFonts w:asciiTheme="minorHAnsi" w:hAnsiTheme="minorHAnsi" w:cstheme="minorHAnsi"/>
                  <w:sz w:val="20"/>
                  <w:szCs w:val="20"/>
                  <w:lang w:val="nn-NO"/>
                </w:rPr>
                <w:t>http://www.uib.no/matnat/52646/opptak-ved-mn-fakultetet</w:t>
              </w:r>
            </w:hyperlink>
          </w:p>
          <w:p w14:paraId="406207DA" w14:textId="77777777" w:rsidR="00FB1919" w:rsidRPr="005261F4" w:rsidRDefault="00FB1919" w:rsidP="005261F4">
            <w:pPr>
              <w:rPr>
                <w:rFonts w:asciiTheme="minorHAnsi" w:hAnsiTheme="minorHAnsi" w:cstheme="minorHAnsi"/>
                <w:sz w:val="20"/>
                <w:szCs w:val="20"/>
              </w:rPr>
            </w:pPr>
            <w:r w:rsidRPr="00FB1919">
              <w:rPr>
                <w:rFonts w:asciiTheme="minorHAnsi" w:hAnsiTheme="minorHAnsi" w:cstheme="minorHAnsi"/>
                <w:sz w:val="20"/>
                <w:szCs w:val="20"/>
              </w:rPr>
              <w:t>Access to the course requires admission to the Faculty of Mathematics and Natural Sciences</w:t>
            </w:r>
          </w:p>
        </w:tc>
      </w:tr>
      <w:tr w:rsidR="00FB1919" w:rsidRPr="00FB1919" w14:paraId="3A50916E" w14:textId="77777777" w:rsidTr="00FB1919">
        <w:trPr>
          <w:trHeight w:val="272"/>
        </w:trPr>
        <w:tc>
          <w:tcPr>
            <w:tcW w:w="3592" w:type="dxa"/>
            <w:vMerge w:val="restart"/>
            <w:tcBorders>
              <w:top w:val="single" w:sz="4" w:space="0" w:color="000000"/>
              <w:left w:val="single" w:sz="4" w:space="0" w:color="000000"/>
              <w:bottom w:val="nil"/>
              <w:right w:val="single" w:sz="4" w:space="0" w:color="000000"/>
            </w:tcBorders>
          </w:tcPr>
          <w:p w14:paraId="603BC92A" w14:textId="77777777" w:rsidR="00FB1919" w:rsidRPr="00E33BA5" w:rsidRDefault="00FB1919" w:rsidP="00D9641E">
            <w:pPr>
              <w:spacing w:after="0" w:line="272" w:lineRule="exact"/>
              <w:ind w:left="105" w:right="-20"/>
              <w:rPr>
                <w:rFonts w:asciiTheme="minorHAnsi" w:hAnsiTheme="minorHAnsi" w:cstheme="minorHAnsi"/>
                <w:b/>
                <w:bCs/>
                <w:sz w:val="24"/>
                <w:szCs w:val="24"/>
                <w:lang w:val="nn-NO"/>
              </w:rPr>
            </w:pPr>
            <w:r w:rsidRPr="00E33BA5">
              <w:rPr>
                <w:rFonts w:asciiTheme="minorHAnsi" w:hAnsiTheme="minorHAnsi" w:cstheme="minorHAnsi"/>
                <w:b/>
                <w:bCs/>
                <w:sz w:val="24"/>
                <w:szCs w:val="24"/>
                <w:lang w:val="nn-NO"/>
              </w:rPr>
              <w:t xml:space="preserve">Undervisningsformer og </w:t>
            </w:r>
          </w:p>
          <w:p w14:paraId="70A148F7" w14:textId="77777777" w:rsidR="00FB1919" w:rsidRPr="00E33BA5" w:rsidRDefault="00FB1919" w:rsidP="00D9641E">
            <w:pPr>
              <w:spacing w:after="0" w:line="272" w:lineRule="exact"/>
              <w:ind w:left="105" w:right="-20"/>
              <w:rPr>
                <w:rFonts w:asciiTheme="minorHAnsi" w:hAnsiTheme="minorHAnsi" w:cstheme="minorHAnsi"/>
                <w:b/>
                <w:bCs/>
                <w:spacing w:val="-5"/>
                <w:sz w:val="24"/>
                <w:szCs w:val="24"/>
                <w:lang w:val="nn-NO"/>
              </w:rPr>
            </w:pPr>
            <w:r w:rsidRPr="00E33BA5">
              <w:rPr>
                <w:rFonts w:asciiTheme="minorHAnsi" w:hAnsiTheme="minorHAnsi" w:cstheme="minorHAnsi"/>
                <w:b/>
                <w:bCs/>
                <w:sz w:val="24"/>
                <w:szCs w:val="24"/>
                <w:lang w:val="nn-NO"/>
              </w:rPr>
              <w:lastRenderedPageBreak/>
              <w:t>omfang av organisert un</w:t>
            </w:r>
            <w:r w:rsidRPr="00E33BA5">
              <w:rPr>
                <w:rFonts w:asciiTheme="minorHAnsi" w:hAnsiTheme="minorHAnsi" w:cstheme="minorHAnsi"/>
                <w:b/>
                <w:bCs/>
                <w:spacing w:val="1"/>
                <w:sz w:val="24"/>
                <w:szCs w:val="24"/>
                <w:lang w:val="nn-NO"/>
              </w:rPr>
              <w:t>d</w:t>
            </w:r>
            <w:r w:rsidRPr="00E33BA5">
              <w:rPr>
                <w:rFonts w:asciiTheme="minorHAnsi" w:hAnsiTheme="minorHAnsi" w:cstheme="minorHAnsi"/>
                <w:b/>
                <w:bCs/>
                <w:spacing w:val="-1"/>
                <w:sz w:val="24"/>
                <w:szCs w:val="24"/>
                <w:lang w:val="nn-NO"/>
              </w:rPr>
              <w:t>e</w:t>
            </w:r>
            <w:r w:rsidRPr="00E33BA5">
              <w:rPr>
                <w:rFonts w:asciiTheme="minorHAnsi" w:hAnsiTheme="minorHAnsi" w:cstheme="minorHAnsi"/>
                <w:b/>
                <w:bCs/>
                <w:spacing w:val="-6"/>
                <w:sz w:val="24"/>
                <w:szCs w:val="24"/>
                <w:lang w:val="nn-NO"/>
              </w:rPr>
              <w:t>r</w:t>
            </w:r>
            <w:r w:rsidRPr="00E33BA5">
              <w:rPr>
                <w:rFonts w:asciiTheme="minorHAnsi" w:hAnsiTheme="minorHAnsi" w:cstheme="minorHAnsi"/>
                <w:b/>
                <w:bCs/>
                <w:sz w:val="24"/>
                <w:szCs w:val="24"/>
                <w:lang w:val="nn-NO"/>
              </w:rPr>
              <w:t>vi</w:t>
            </w:r>
            <w:r w:rsidRPr="00E33BA5">
              <w:rPr>
                <w:rFonts w:asciiTheme="minorHAnsi" w:hAnsiTheme="minorHAnsi" w:cstheme="minorHAnsi"/>
                <w:b/>
                <w:bCs/>
                <w:spacing w:val="-2"/>
                <w:sz w:val="24"/>
                <w:szCs w:val="24"/>
                <w:lang w:val="nn-NO"/>
              </w:rPr>
              <w:t>s</w:t>
            </w:r>
            <w:r w:rsidRPr="00E33BA5">
              <w:rPr>
                <w:rFonts w:asciiTheme="minorHAnsi" w:hAnsiTheme="minorHAnsi" w:cstheme="minorHAnsi"/>
                <w:b/>
                <w:bCs/>
                <w:spacing w:val="1"/>
                <w:sz w:val="24"/>
                <w:szCs w:val="24"/>
                <w:lang w:val="nn-NO"/>
              </w:rPr>
              <w:t>n</w:t>
            </w:r>
            <w:r w:rsidRPr="00E33BA5">
              <w:rPr>
                <w:rFonts w:asciiTheme="minorHAnsi" w:hAnsiTheme="minorHAnsi" w:cstheme="minorHAnsi"/>
                <w:b/>
                <w:bCs/>
                <w:sz w:val="24"/>
                <w:szCs w:val="24"/>
                <w:lang w:val="nn-NO"/>
              </w:rPr>
              <w:t>i</w:t>
            </w:r>
            <w:r w:rsidRPr="00E33BA5">
              <w:rPr>
                <w:rFonts w:asciiTheme="minorHAnsi" w:hAnsiTheme="minorHAnsi" w:cstheme="minorHAnsi"/>
                <w:b/>
                <w:bCs/>
                <w:spacing w:val="1"/>
                <w:sz w:val="24"/>
                <w:szCs w:val="24"/>
                <w:lang w:val="nn-NO"/>
              </w:rPr>
              <w:t>n</w:t>
            </w:r>
            <w:r w:rsidRPr="00E33BA5">
              <w:rPr>
                <w:rFonts w:asciiTheme="minorHAnsi" w:hAnsiTheme="minorHAnsi" w:cstheme="minorHAnsi"/>
                <w:b/>
                <w:bCs/>
                <w:sz w:val="24"/>
                <w:szCs w:val="24"/>
                <w:lang w:val="nn-NO"/>
              </w:rPr>
              <w:t>g</w:t>
            </w:r>
            <w:r w:rsidRPr="00E33BA5">
              <w:rPr>
                <w:rFonts w:asciiTheme="minorHAnsi" w:hAnsiTheme="minorHAnsi" w:cstheme="minorHAnsi"/>
                <w:b/>
                <w:bCs/>
                <w:spacing w:val="-5"/>
                <w:sz w:val="24"/>
                <w:szCs w:val="24"/>
                <w:lang w:val="nn-NO"/>
              </w:rPr>
              <w:t xml:space="preserve"> </w:t>
            </w:r>
          </w:p>
          <w:p w14:paraId="76791D78" w14:textId="77777777" w:rsidR="00FB1919" w:rsidRPr="00D80B54" w:rsidRDefault="00D80B54" w:rsidP="00D80B54">
            <w:pPr>
              <w:spacing w:after="0" w:line="272" w:lineRule="exact"/>
              <w:ind w:right="-20"/>
              <w:rPr>
                <w:rFonts w:asciiTheme="minorHAnsi" w:hAnsiTheme="minorHAnsi" w:cstheme="minorHAnsi"/>
                <w:b/>
                <w:bCs/>
                <w:color w:val="365F91"/>
                <w:spacing w:val="-5"/>
                <w:sz w:val="24"/>
                <w:szCs w:val="24"/>
              </w:rPr>
            </w:pPr>
            <w:r>
              <w:rPr>
                <w:rFonts w:asciiTheme="minorHAnsi" w:hAnsiTheme="minorHAnsi" w:cstheme="minorHAnsi"/>
                <w:b/>
                <w:bCs/>
                <w:spacing w:val="-5"/>
                <w:sz w:val="24"/>
                <w:szCs w:val="24"/>
                <w:lang w:val="nn-NO"/>
              </w:rPr>
              <w:t xml:space="preserve">  </w:t>
            </w:r>
            <w:r w:rsidR="00FB1919" w:rsidRPr="00D80B54">
              <w:rPr>
                <w:rFonts w:asciiTheme="minorHAnsi" w:hAnsiTheme="minorHAnsi" w:cstheme="minorHAnsi"/>
                <w:b/>
                <w:bCs/>
                <w:color w:val="365F91"/>
                <w:spacing w:val="-5"/>
                <w:sz w:val="24"/>
                <w:szCs w:val="24"/>
              </w:rPr>
              <w:t xml:space="preserve">Teaching Methods and Extent of </w:t>
            </w:r>
            <w:r>
              <w:rPr>
                <w:rFonts w:asciiTheme="minorHAnsi" w:hAnsiTheme="minorHAnsi" w:cstheme="minorHAnsi"/>
                <w:b/>
                <w:bCs/>
                <w:color w:val="365F91"/>
                <w:spacing w:val="-5"/>
                <w:sz w:val="24"/>
                <w:szCs w:val="24"/>
              </w:rPr>
              <w:t xml:space="preserve">   </w:t>
            </w:r>
            <w:r w:rsidR="00FB1919" w:rsidRPr="00D80B54">
              <w:rPr>
                <w:rFonts w:asciiTheme="minorHAnsi" w:hAnsiTheme="minorHAnsi" w:cstheme="minorHAnsi"/>
                <w:b/>
                <w:bCs/>
                <w:color w:val="365F91"/>
                <w:spacing w:val="-5"/>
                <w:sz w:val="24"/>
                <w:szCs w:val="24"/>
              </w:rPr>
              <w:t>Organized Teaching</w:t>
            </w:r>
          </w:p>
        </w:tc>
        <w:tc>
          <w:tcPr>
            <w:tcW w:w="10763" w:type="dxa"/>
            <w:vMerge w:val="restart"/>
            <w:tcBorders>
              <w:top w:val="single" w:sz="4" w:space="0" w:color="000000"/>
              <w:left w:val="single" w:sz="4" w:space="0" w:color="000000"/>
              <w:right w:val="single" w:sz="4" w:space="0" w:color="000000"/>
            </w:tcBorders>
          </w:tcPr>
          <w:p w14:paraId="1AE20BCA" w14:textId="77777777" w:rsidR="00FB1919" w:rsidRPr="00705233" w:rsidRDefault="00FB1919" w:rsidP="00D9641E">
            <w:pPr>
              <w:rPr>
                <w:rFonts w:asciiTheme="minorHAnsi" w:hAnsiTheme="minorHAnsi" w:cstheme="minorHAnsi"/>
                <w:i/>
                <w:sz w:val="20"/>
                <w:szCs w:val="20"/>
              </w:rPr>
            </w:pPr>
            <w:r w:rsidRPr="00705233">
              <w:rPr>
                <w:rFonts w:asciiTheme="minorHAnsi" w:hAnsiTheme="minorHAnsi" w:cstheme="minorHAnsi"/>
                <w:sz w:val="20"/>
                <w:szCs w:val="20"/>
              </w:rPr>
              <w:lastRenderedPageBreak/>
              <w:t>Undervisninga gis i form av</w:t>
            </w:r>
            <w:r w:rsidRPr="00705233">
              <w:rPr>
                <w:rFonts w:asciiTheme="minorHAnsi" w:hAnsiTheme="minorHAnsi" w:cstheme="minorHAnsi"/>
                <w:i/>
                <w:sz w:val="20"/>
                <w:szCs w:val="20"/>
              </w:rPr>
              <w:t xml:space="preserve"> laboratoriearbeid</w:t>
            </w:r>
            <w:r w:rsidR="00A95345">
              <w:rPr>
                <w:rFonts w:asciiTheme="minorHAnsi" w:hAnsiTheme="minorHAnsi" w:cstheme="minorHAnsi"/>
                <w:i/>
                <w:sz w:val="20"/>
                <w:szCs w:val="20"/>
              </w:rPr>
              <w:t>.</w:t>
            </w:r>
          </w:p>
          <w:p w14:paraId="6CEB01E6" w14:textId="741A7DC5" w:rsidR="00FB1919" w:rsidRPr="00705233" w:rsidRDefault="00FB1919" w:rsidP="00D9641E">
            <w:pPr>
              <w:rPr>
                <w:rFonts w:asciiTheme="minorHAnsi" w:hAnsiTheme="minorHAnsi" w:cstheme="minorHAnsi"/>
                <w:sz w:val="20"/>
                <w:szCs w:val="20"/>
              </w:rPr>
            </w:pPr>
            <w:r w:rsidRPr="00705233">
              <w:rPr>
                <w:rFonts w:asciiTheme="minorHAnsi" w:hAnsiTheme="minorHAnsi" w:cstheme="minorHAnsi"/>
                <w:sz w:val="20"/>
                <w:szCs w:val="20"/>
              </w:rPr>
              <w:lastRenderedPageBreak/>
              <w:t xml:space="preserve">Aktivitet/ Tal på timar pr. </w:t>
            </w:r>
            <w:r w:rsidR="00A95345">
              <w:rPr>
                <w:rFonts w:asciiTheme="minorHAnsi" w:hAnsiTheme="minorHAnsi" w:cstheme="minorHAnsi"/>
                <w:sz w:val="20"/>
                <w:szCs w:val="20"/>
              </w:rPr>
              <w:t>v</w:t>
            </w:r>
            <w:r w:rsidRPr="00705233">
              <w:rPr>
                <w:rFonts w:asciiTheme="minorHAnsi" w:hAnsiTheme="minorHAnsi" w:cstheme="minorHAnsi"/>
                <w:sz w:val="20"/>
                <w:szCs w:val="20"/>
              </w:rPr>
              <w:t>eke</w:t>
            </w:r>
            <w:r w:rsidR="007E5C19">
              <w:rPr>
                <w:rFonts w:asciiTheme="minorHAnsi" w:hAnsiTheme="minorHAnsi" w:cstheme="minorHAnsi"/>
                <w:sz w:val="20"/>
                <w:szCs w:val="20"/>
              </w:rPr>
              <w:t>: 7</w:t>
            </w:r>
            <w:r w:rsidR="00A95345">
              <w:rPr>
                <w:rFonts w:asciiTheme="minorHAnsi" w:hAnsiTheme="minorHAnsi" w:cstheme="minorHAnsi"/>
                <w:sz w:val="20"/>
                <w:szCs w:val="20"/>
              </w:rPr>
              <w:t xml:space="preserve"> </w:t>
            </w:r>
          </w:p>
          <w:p w14:paraId="0EB4B344" w14:textId="77777777" w:rsidR="00FB1919" w:rsidRPr="00705233" w:rsidRDefault="00FB1919" w:rsidP="00D9641E">
            <w:pPr>
              <w:rPr>
                <w:rFonts w:asciiTheme="minorHAnsi" w:hAnsiTheme="minorHAnsi" w:cstheme="minorHAnsi"/>
                <w:sz w:val="20"/>
                <w:szCs w:val="20"/>
              </w:rPr>
            </w:pPr>
            <w:r w:rsidRPr="00705233">
              <w:rPr>
                <w:rFonts w:asciiTheme="minorHAnsi" w:hAnsiTheme="minorHAnsi" w:cstheme="minorHAnsi"/>
                <w:sz w:val="20"/>
                <w:szCs w:val="20"/>
              </w:rPr>
              <w:t>Aktivitet/ Tal på veker</w:t>
            </w:r>
            <w:r w:rsidR="00A95345">
              <w:rPr>
                <w:rFonts w:asciiTheme="minorHAnsi" w:hAnsiTheme="minorHAnsi" w:cstheme="minorHAnsi"/>
                <w:sz w:val="20"/>
                <w:szCs w:val="20"/>
              </w:rPr>
              <w:t xml:space="preserve">: </w:t>
            </w:r>
            <w:r w:rsidR="003A0563">
              <w:rPr>
                <w:rFonts w:asciiTheme="minorHAnsi" w:hAnsiTheme="minorHAnsi" w:cstheme="minorHAnsi"/>
                <w:sz w:val="20"/>
                <w:szCs w:val="20"/>
              </w:rPr>
              <w:t>11</w:t>
            </w:r>
          </w:p>
          <w:p w14:paraId="454E01F5" w14:textId="77777777" w:rsidR="00FB1919" w:rsidRPr="00705233" w:rsidRDefault="00FB1919" w:rsidP="00D9641E">
            <w:pPr>
              <w:rPr>
                <w:rFonts w:asciiTheme="minorHAnsi" w:hAnsiTheme="minorHAnsi" w:cstheme="minorHAnsi"/>
                <w:sz w:val="20"/>
                <w:szCs w:val="20"/>
              </w:rPr>
            </w:pPr>
          </w:p>
          <w:p w14:paraId="5CADEE11" w14:textId="77777777" w:rsidR="00FB1919" w:rsidRPr="00FB1919" w:rsidRDefault="00FB1919" w:rsidP="00D9641E">
            <w:pPr>
              <w:rPr>
                <w:rFonts w:asciiTheme="minorHAnsi" w:hAnsiTheme="minorHAnsi" w:cstheme="minorHAnsi"/>
                <w:sz w:val="20"/>
                <w:szCs w:val="20"/>
              </w:rPr>
            </w:pPr>
            <w:r w:rsidRPr="00FB1919">
              <w:rPr>
                <w:rFonts w:asciiTheme="minorHAnsi" w:hAnsiTheme="minorHAnsi" w:cstheme="minorHAnsi"/>
                <w:sz w:val="20"/>
                <w:szCs w:val="20"/>
              </w:rPr>
              <w:t>The teaching method is by</w:t>
            </w:r>
            <w:r w:rsidR="00A95345">
              <w:rPr>
                <w:rFonts w:asciiTheme="minorHAnsi" w:hAnsiTheme="minorHAnsi" w:cstheme="minorHAnsi"/>
                <w:sz w:val="20"/>
                <w:szCs w:val="20"/>
              </w:rPr>
              <w:t xml:space="preserve"> </w:t>
            </w:r>
            <w:r w:rsidRPr="00FB1919">
              <w:rPr>
                <w:rFonts w:asciiTheme="minorHAnsi" w:hAnsiTheme="minorHAnsi" w:cstheme="minorHAnsi"/>
                <w:sz w:val="20"/>
                <w:szCs w:val="20"/>
              </w:rPr>
              <w:t xml:space="preserve">laboratory </w:t>
            </w:r>
            <w:r w:rsidR="00AF0042" w:rsidRPr="00FB1919">
              <w:rPr>
                <w:rFonts w:asciiTheme="minorHAnsi" w:hAnsiTheme="minorHAnsi" w:cstheme="minorHAnsi"/>
                <w:sz w:val="20"/>
                <w:szCs w:val="20"/>
              </w:rPr>
              <w:t>exercises</w:t>
            </w:r>
            <w:r w:rsidR="00A95345">
              <w:rPr>
                <w:rFonts w:asciiTheme="minorHAnsi" w:hAnsiTheme="minorHAnsi" w:cstheme="minorHAnsi"/>
                <w:sz w:val="20"/>
                <w:szCs w:val="20"/>
              </w:rPr>
              <w:t>.</w:t>
            </w:r>
          </w:p>
          <w:p w14:paraId="1792E8C1" w14:textId="590D5EFD" w:rsidR="00FB1919" w:rsidRPr="00FB1919" w:rsidRDefault="00FB1919" w:rsidP="00D9641E">
            <w:pPr>
              <w:rPr>
                <w:rFonts w:asciiTheme="minorHAnsi" w:hAnsiTheme="minorHAnsi" w:cstheme="minorHAnsi"/>
                <w:sz w:val="20"/>
                <w:szCs w:val="20"/>
              </w:rPr>
            </w:pPr>
            <w:r w:rsidRPr="00FB1919">
              <w:rPr>
                <w:rFonts w:asciiTheme="minorHAnsi" w:hAnsiTheme="minorHAnsi" w:cstheme="minorHAnsi"/>
                <w:sz w:val="20"/>
                <w:szCs w:val="20"/>
              </w:rPr>
              <w:t>Activity/ Hours per week</w:t>
            </w:r>
            <w:r w:rsidR="00A95345">
              <w:rPr>
                <w:rFonts w:asciiTheme="minorHAnsi" w:hAnsiTheme="minorHAnsi" w:cstheme="minorHAnsi"/>
                <w:sz w:val="20"/>
                <w:szCs w:val="20"/>
              </w:rPr>
              <w:t xml:space="preserve">: </w:t>
            </w:r>
            <w:r w:rsidR="007E5C19">
              <w:rPr>
                <w:rFonts w:asciiTheme="minorHAnsi" w:hAnsiTheme="minorHAnsi" w:cstheme="minorHAnsi"/>
                <w:sz w:val="20"/>
                <w:szCs w:val="20"/>
              </w:rPr>
              <w:t>7</w:t>
            </w:r>
            <w:r w:rsidR="003A0563">
              <w:rPr>
                <w:rFonts w:asciiTheme="minorHAnsi" w:hAnsiTheme="minorHAnsi" w:cstheme="minorHAnsi"/>
                <w:sz w:val="20"/>
                <w:szCs w:val="20"/>
              </w:rPr>
              <w:t xml:space="preserve"> </w:t>
            </w:r>
          </w:p>
          <w:p w14:paraId="79F80123" w14:textId="77777777" w:rsidR="00FB1919" w:rsidRPr="00531028" w:rsidRDefault="00FB1919" w:rsidP="00D9641E">
            <w:pPr>
              <w:rPr>
                <w:rFonts w:asciiTheme="minorHAnsi" w:hAnsiTheme="minorHAnsi" w:cstheme="minorHAnsi"/>
              </w:rPr>
            </w:pPr>
            <w:r w:rsidRPr="00FB1919">
              <w:rPr>
                <w:rFonts w:asciiTheme="minorHAnsi" w:hAnsiTheme="minorHAnsi" w:cstheme="minorHAnsi"/>
                <w:sz w:val="20"/>
                <w:szCs w:val="20"/>
              </w:rPr>
              <w:t>Activity/ Number of weeks</w:t>
            </w:r>
            <w:r w:rsidR="00A95345">
              <w:rPr>
                <w:rFonts w:asciiTheme="minorHAnsi" w:hAnsiTheme="minorHAnsi" w:cstheme="minorHAnsi"/>
                <w:sz w:val="20"/>
                <w:szCs w:val="20"/>
              </w:rPr>
              <w:t>:</w:t>
            </w:r>
            <w:r w:rsidR="003A0563">
              <w:rPr>
                <w:rFonts w:asciiTheme="minorHAnsi" w:hAnsiTheme="minorHAnsi" w:cstheme="minorHAnsi"/>
                <w:sz w:val="20"/>
                <w:szCs w:val="20"/>
              </w:rPr>
              <w:t xml:space="preserve"> 11</w:t>
            </w:r>
          </w:p>
        </w:tc>
      </w:tr>
      <w:tr w:rsidR="00FB1919" w:rsidRPr="00FB1919" w14:paraId="1ACB6CB2" w14:textId="77777777" w:rsidTr="00FB1919">
        <w:trPr>
          <w:trHeight w:val="272"/>
        </w:trPr>
        <w:tc>
          <w:tcPr>
            <w:tcW w:w="3592" w:type="dxa"/>
            <w:vMerge/>
            <w:tcBorders>
              <w:left w:val="single" w:sz="4" w:space="0" w:color="000000"/>
              <w:bottom w:val="single" w:sz="4" w:space="0" w:color="000000"/>
              <w:right w:val="single" w:sz="4" w:space="0" w:color="000000"/>
            </w:tcBorders>
          </w:tcPr>
          <w:p w14:paraId="3FE7EA39" w14:textId="77777777" w:rsidR="00FB1919" w:rsidRPr="00FB1919" w:rsidRDefault="00FB1919" w:rsidP="00D9641E">
            <w:pPr>
              <w:spacing w:after="0" w:line="272" w:lineRule="exact"/>
              <w:ind w:left="105" w:right="-20"/>
              <w:rPr>
                <w:rFonts w:asciiTheme="minorHAnsi" w:hAnsiTheme="minorHAnsi" w:cstheme="minorHAnsi"/>
                <w:b/>
                <w:bCs/>
                <w:sz w:val="24"/>
                <w:szCs w:val="24"/>
              </w:rPr>
            </w:pPr>
          </w:p>
        </w:tc>
        <w:tc>
          <w:tcPr>
            <w:tcW w:w="10763" w:type="dxa"/>
            <w:vMerge/>
            <w:tcBorders>
              <w:left w:val="single" w:sz="4" w:space="0" w:color="000000"/>
              <w:bottom w:val="single" w:sz="4" w:space="0" w:color="000000"/>
              <w:right w:val="single" w:sz="4" w:space="0" w:color="000000"/>
            </w:tcBorders>
          </w:tcPr>
          <w:p w14:paraId="3F116E90" w14:textId="77777777" w:rsidR="00FB1919" w:rsidRPr="00FB1919" w:rsidRDefault="00FB1919" w:rsidP="00D9641E">
            <w:pPr>
              <w:rPr>
                <w:rFonts w:asciiTheme="minorHAnsi" w:hAnsiTheme="minorHAnsi" w:cstheme="minorHAnsi"/>
                <w:sz w:val="20"/>
                <w:szCs w:val="20"/>
              </w:rPr>
            </w:pPr>
          </w:p>
        </w:tc>
      </w:tr>
      <w:tr w:rsidR="00FB1919" w:rsidRPr="009A646E" w14:paraId="18B931A9" w14:textId="77777777" w:rsidTr="00FB1919">
        <w:trPr>
          <w:trHeight w:val="20"/>
        </w:trPr>
        <w:tc>
          <w:tcPr>
            <w:tcW w:w="3592" w:type="dxa"/>
            <w:tcBorders>
              <w:top w:val="single" w:sz="4" w:space="0" w:color="000000"/>
              <w:left w:val="single" w:sz="4" w:space="0" w:color="000000"/>
              <w:bottom w:val="single" w:sz="4" w:space="0" w:color="000000"/>
              <w:right w:val="single" w:sz="4" w:space="0" w:color="000000"/>
            </w:tcBorders>
          </w:tcPr>
          <w:p w14:paraId="0915AF1A" w14:textId="77777777" w:rsidR="00FB1919" w:rsidRPr="00A76CAD" w:rsidRDefault="00FB1919" w:rsidP="00D80B54">
            <w:pPr>
              <w:spacing w:after="0" w:line="272" w:lineRule="exact"/>
              <w:ind w:right="-20"/>
              <w:rPr>
                <w:rFonts w:asciiTheme="minorHAnsi" w:hAnsiTheme="minorHAnsi" w:cstheme="minorHAnsi"/>
                <w:b/>
                <w:bCs/>
                <w:sz w:val="24"/>
                <w:szCs w:val="24"/>
                <w:lang w:val="nn-NO"/>
              </w:rPr>
            </w:pPr>
            <w:r w:rsidRPr="00A76CAD">
              <w:rPr>
                <w:rFonts w:asciiTheme="minorHAnsi" w:hAnsiTheme="minorHAnsi" w:cstheme="minorHAnsi"/>
                <w:b/>
                <w:bCs/>
                <w:sz w:val="24"/>
                <w:szCs w:val="24"/>
                <w:lang w:val="nn-NO"/>
              </w:rPr>
              <w:lastRenderedPageBreak/>
              <w:t>Obligatorisk undervisningsaktivitet</w:t>
            </w:r>
          </w:p>
          <w:p w14:paraId="1FEB2208" w14:textId="77777777" w:rsidR="005261F4" w:rsidRDefault="005261F4" w:rsidP="00D80B54">
            <w:pPr>
              <w:spacing w:after="0" w:line="272" w:lineRule="exact"/>
              <w:ind w:right="-20"/>
              <w:rPr>
                <w:rFonts w:asciiTheme="minorHAnsi" w:hAnsiTheme="minorHAnsi" w:cstheme="minorHAnsi"/>
                <w:b/>
                <w:bCs/>
                <w:color w:val="365F91"/>
                <w:sz w:val="24"/>
                <w:szCs w:val="24"/>
                <w:lang w:val="nn-NO"/>
              </w:rPr>
            </w:pPr>
          </w:p>
          <w:p w14:paraId="1A855F7B" w14:textId="77777777" w:rsidR="00FB1919" w:rsidRPr="00A76CAD" w:rsidRDefault="00FB1919" w:rsidP="00D80B54">
            <w:pPr>
              <w:spacing w:after="0" w:line="272" w:lineRule="exact"/>
              <w:ind w:right="-20"/>
              <w:rPr>
                <w:rFonts w:asciiTheme="minorHAnsi" w:hAnsiTheme="minorHAnsi" w:cstheme="minorHAnsi"/>
                <w:b/>
                <w:bCs/>
                <w:sz w:val="24"/>
                <w:szCs w:val="24"/>
                <w:lang w:val="nn-NO"/>
              </w:rPr>
            </w:pPr>
            <w:r w:rsidRPr="00A76CAD">
              <w:rPr>
                <w:rFonts w:asciiTheme="minorHAnsi" w:hAnsiTheme="minorHAnsi" w:cstheme="minorHAnsi"/>
                <w:b/>
                <w:bCs/>
                <w:color w:val="365F91"/>
                <w:sz w:val="24"/>
                <w:szCs w:val="24"/>
                <w:lang w:val="nn-NO"/>
              </w:rPr>
              <w:t>Compulsory Assignments and Attendance</w:t>
            </w:r>
          </w:p>
        </w:tc>
        <w:tc>
          <w:tcPr>
            <w:tcW w:w="10763" w:type="dxa"/>
            <w:tcBorders>
              <w:top w:val="single" w:sz="4" w:space="0" w:color="000000"/>
              <w:left w:val="single" w:sz="4" w:space="0" w:color="000000"/>
              <w:bottom w:val="single" w:sz="4" w:space="0" w:color="000000"/>
              <w:right w:val="single" w:sz="4" w:space="0" w:color="000000"/>
            </w:tcBorders>
          </w:tcPr>
          <w:p w14:paraId="40401C72" w14:textId="490E1493" w:rsidR="00773DCB" w:rsidRDefault="00773DCB" w:rsidP="003A0563">
            <w:pPr>
              <w:pStyle w:val="ListParagraph"/>
              <w:numPr>
                <w:ilvl w:val="0"/>
                <w:numId w:val="9"/>
              </w:numPr>
              <w:rPr>
                <w:rFonts w:asciiTheme="minorHAnsi" w:hAnsiTheme="minorHAnsi" w:cstheme="minorHAnsi"/>
                <w:i/>
                <w:sz w:val="20"/>
                <w:szCs w:val="20"/>
              </w:rPr>
            </w:pPr>
            <w:r w:rsidRPr="003A0563">
              <w:rPr>
                <w:rFonts w:asciiTheme="minorHAnsi" w:hAnsiTheme="minorHAnsi" w:cstheme="minorHAnsi"/>
                <w:i/>
                <w:sz w:val="20"/>
                <w:szCs w:val="20"/>
              </w:rPr>
              <w:t xml:space="preserve">Obligatorisk oppmøte på </w:t>
            </w:r>
            <w:r w:rsidR="00C40098">
              <w:rPr>
                <w:rFonts w:asciiTheme="minorHAnsi" w:hAnsiTheme="minorHAnsi" w:cstheme="minorHAnsi"/>
                <w:i/>
                <w:sz w:val="20"/>
                <w:szCs w:val="20"/>
              </w:rPr>
              <w:t xml:space="preserve">alle </w:t>
            </w:r>
            <w:r w:rsidRPr="003A0563">
              <w:rPr>
                <w:rFonts w:asciiTheme="minorHAnsi" w:hAnsiTheme="minorHAnsi" w:cstheme="minorHAnsi"/>
                <w:i/>
                <w:sz w:val="20"/>
                <w:szCs w:val="20"/>
              </w:rPr>
              <w:t xml:space="preserve">laboratorieøvingar [Compulsory attendance in </w:t>
            </w:r>
            <w:r w:rsidR="00C40098">
              <w:rPr>
                <w:rFonts w:asciiTheme="minorHAnsi" w:hAnsiTheme="minorHAnsi" w:cstheme="minorHAnsi"/>
                <w:i/>
                <w:sz w:val="20"/>
                <w:szCs w:val="20"/>
              </w:rPr>
              <w:t xml:space="preserve">all </w:t>
            </w:r>
            <w:r w:rsidRPr="003A0563">
              <w:rPr>
                <w:rFonts w:asciiTheme="minorHAnsi" w:hAnsiTheme="minorHAnsi" w:cstheme="minorHAnsi"/>
                <w:i/>
                <w:sz w:val="20"/>
                <w:szCs w:val="20"/>
              </w:rPr>
              <w:t xml:space="preserve">laboratory </w:t>
            </w:r>
            <w:r w:rsidR="00C40098">
              <w:rPr>
                <w:rFonts w:asciiTheme="minorHAnsi" w:hAnsiTheme="minorHAnsi" w:cstheme="minorHAnsi"/>
                <w:i/>
                <w:sz w:val="20"/>
                <w:szCs w:val="20"/>
              </w:rPr>
              <w:t>excercises</w:t>
            </w:r>
          </w:p>
          <w:p w14:paraId="769011A9" w14:textId="79F36236" w:rsidR="003A0563" w:rsidRPr="003A0563" w:rsidRDefault="003A0563" w:rsidP="003A0563">
            <w:pPr>
              <w:pStyle w:val="ListParagraph"/>
              <w:numPr>
                <w:ilvl w:val="0"/>
                <w:numId w:val="9"/>
              </w:numPr>
              <w:rPr>
                <w:rFonts w:asciiTheme="minorHAnsi" w:hAnsiTheme="minorHAnsi" w:cstheme="minorHAnsi"/>
                <w:i/>
                <w:sz w:val="20"/>
                <w:szCs w:val="20"/>
              </w:rPr>
            </w:pPr>
            <w:r>
              <w:rPr>
                <w:rFonts w:asciiTheme="minorHAnsi" w:hAnsiTheme="minorHAnsi" w:cstheme="minorHAnsi"/>
                <w:i/>
                <w:sz w:val="20"/>
                <w:szCs w:val="20"/>
                <w:lang w:val="nn-NO"/>
              </w:rPr>
              <w:t>Laboratorierapport. Godkjent</w:t>
            </w:r>
            <w:r w:rsidRPr="00A76CAD">
              <w:rPr>
                <w:rFonts w:asciiTheme="minorHAnsi" w:hAnsiTheme="minorHAnsi" w:cstheme="minorHAnsi"/>
                <w:i/>
                <w:sz w:val="20"/>
                <w:szCs w:val="20"/>
                <w:lang w:val="nn-NO"/>
              </w:rPr>
              <w:t xml:space="preserve"> obligatori</w:t>
            </w:r>
            <w:r w:rsidR="007E5C19">
              <w:rPr>
                <w:rFonts w:asciiTheme="minorHAnsi" w:hAnsiTheme="minorHAnsi" w:cstheme="minorHAnsi"/>
                <w:i/>
                <w:sz w:val="20"/>
                <w:szCs w:val="20"/>
                <w:lang w:val="nn-NO"/>
              </w:rPr>
              <w:t>sk aktivitet er gyldig i (2</w:t>
            </w:r>
            <w:r w:rsidRPr="00A76CAD">
              <w:rPr>
                <w:rFonts w:asciiTheme="minorHAnsi" w:hAnsiTheme="minorHAnsi" w:cstheme="minorHAnsi"/>
                <w:i/>
                <w:sz w:val="20"/>
                <w:szCs w:val="20"/>
                <w:lang w:val="nn-NO"/>
              </w:rPr>
              <w:t>) påfølgande semester etter godkjenninga.</w:t>
            </w:r>
            <w:r>
              <w:rPr>
                <w:rFonts w:asciiTheme="minorHAnsi" w:hAnsiTheme="minorHAnsi" w:cstheme="minorHAnsi"/>
                <w:i/>
                <w:sz w:val="20"/>
                <w:szCs w:val="20"/>
                <w:lang w:val="nn-NO"/>
              </w:rPr>
              <w:t xml:space="preserve"> </w:t>
            </w:r>
            <w:r w:rsidRPr="00510586">
              <w:rPr>
                <w:rFonts w:asciiTheme="minorHAnsi" w:hAnsiTheme="minorHAnsi" w:cstheme="minorHAnsi"/>
                <w:i/>
                <w:sz w:val="20"/>
                <w:szCs w:val="20"/>
                <w:lang w:val="nn-NO"/>
              </w:rPr>
              <w:t>[Lab report. Compu</w:t>
            </w:r>
            <w:r w:rsidR="007E5C19">
              <w:rPr>
                <w:rFonts w:asciiTheme="minorHAnsi" w:hAnsiTheme="minorHAnsi" w:cstheme="minorHAnsi"/>
                <w:i/>
                <w:sz w:val="20"/>
                <w:szCs w:val="20"/>
                <w:lang w:val="nn-NO"/>
              </w:rPr>
              <w:t>lsory assignments are valid in 2</w:t>
            </w:r>
            <w:r w:rsidRPr="00510586">
              <w:rPr>
                <w:rFonts w:asciiTheme="minorHAnsi" w:hAnsiTheme="minorHAnsi" w:cstheme="minorHAnsi"/>
                <w:i/>
                <w:sz w:val="20"/>
                <w:szCs w:val="20"/>
                <w:lang w:val="nn-NO"/>
              </w:rPr>
              <w:t xml:space="preserve"> subsequent semesters].</w:t>
            </w:r>
          </w:p>
          <w:p w14:paraId="10026ED8" w14:textId="21F0A8C2" w:rsidR="003A0563" w:rsidRPr="003A0563" w:rsidRDefault="003A0563" w:rsidP="003A0563">
            <w:pPr>
              <w:pStyle w:val="ListParagraph"/>
              <w:numPr>
                <w:ilvl w:val="0"/>
                <w:numId w:val="9"/>
              </w:numPr>
              <w:rPr>
                <w:rFonts w:asciiTheme="minorHAnsi" w:hAnsiTheme="minorHAnsi" w:cstheme="minorHAnsi"/>
                <w:i/>
                <w:sz w:val="20"/>
                <w:szCs w:val="20"/>
              </w:rPr>
            </w:pPr>
            <w:r w:rsidRPr="00510586">
              <w:rPr>
                <w:rFonts w:asciiTheme="minorHAnsi" w:hAnsiTheme="minorHAnsi" w:cstheme="minorHAnsi"/>
                <w:i/>
                <w:sz w:val="20"/>
                <w:szCs w:val="20"/>
                <w:lang w:val="nn-NO"/>
              </w:rPr>
              <w:t xml:space="preserve">Godkjent obligatorisk aktivitet </w:t>
            </w:r>
            <w:r w:rsidR="00B635EE">
              <w:rPr>
                <w:rFonts w:asciiTheme="minorHAnsi" w:hAnsiTheme="minorHAnsi" w:cstheme="minorHAnsi"/>
                <w:i/>
                <w:sz w:val="20"/>
                <w:szCs w:val="20"/>
                <w:lang w:val="nn-NO"/>
              </w:rPr>
              <w:t>(presentasjon)</w:t>
            </w:r>
            <w:r w:rsidRPr="00510586">
              <w:rPr>
                <w:rFonts w:asciiTheme="minorHAnsi" w:hAnsiTheme="minorHAnsi" w:cstheme="minorHAnsi"/>
                <w:i/>
                <w:sz w:val="20"/>
                <w:szCs w:val="20"/>
                <w:lang w:val="nn-NO"/>
              </w:rPr>
              <w:t>er gy</w:t>
            </w:r>
            <w:r w:rsidR="007E5C19">
              <w:rPr>
                <w:rFonts w:asciiTheme="minorHAnsi" w:hAnsiTheme="minorHAnsi" w:cstheme="minorHAnsi"/>
                <w:i/>
                <w:sz w:val="20"/>
                <w:szCs w:val="20"/>
                <w:lang w:val="nn-NO"/>
              </w:rPr>
              <w:t>ldig i (2</w:t>
            </w:r>
            <w:r w:rsidRPr="00510586">
              <w:rPr>
                <w:rFonts w:asciiTheme="minorHAnsi" w:hAnsiTheme="minorHAnsi" w:cstheme="minorHAnsi"/>
                <w:i/>
                <w:sz w:val="20"/>
                <w:szCs w:val="20"/>
                <w:lang w:val="nn-NO"/>
              </w:rPr>
              <w:t>) påfølgande semester etter godk</w:t>
            </w:r>
            <w:r w:rsidR="00B635EE">
              <w:rPr>
                <w:rFonts w:asciiTheme="minorHAnsi" w:hAnsiTheme="minorHAnsi" w:cstheme="minorHAnsi"/>
                <w:i/>
                <w:sz w:val="20"/>
                <w:szCs w:val="20"/>
                <w:lang w:val="nn-NO"/>
              </w:rPr>
              <w:t>jenninga.[Compulsory assignment (presentation) is</w:t>
            </w:r>
            <w:r w:rsidR="007E5C19">
              <w:rPr>
                <w:rFonts w:asciiTheme="minorHAnsi" w:hAnsiTheme="minorHAnsi" w:cstheme="minorHAnsi"/>
                <w:i/>
                <w:sz w:val="20"/>
                <w:szCs w:val="20"/>
                <w:lang w:val="nn-NO"/>
              </w:rPr>
              <w:t xml:space="preserve"> valid for 2</w:t>
            </w:r>
            <w:r w:rsidRPr="00510586">
              <w:rPr>
                <w:rFonts w:asciiTheme="minorHAnsi" w:hAnsiTheme="minorHAnsi" w:cstheme="minorHAnsi"/>
                <w:i/>
                <w:sz w:val="20"/>
                <w:szCs w:val="20"/>
                <w:lang w:val="nn-NO"/>
              </w:rPr>
              <w:t xml:space="preserve"> </w:t>
            </w:r>
            <w:r w:rsidRPr="00510586">
              <w:rPr>
                <w:rStyle w:val="equivalent"/>
                <w:lang w:val="nn-NO"/>
              </w:rPr>
              <w:t>subsequent</w:t>
            </w:r>
            <w:r w:rsidRPr="00510586">
              <w:rPr>
                <w:rFonts w:asciiTheme="minorHAnsi" w:hAnsiTheme="minorHAnsi" w:cstheme="minorHAnsi"/>
                <w:i/>
                <w:sz w:val="20"/>
                <w:szCs w:val="20"/>
                <w:lang w:val="nn-NO"/>
              </w:rPr>
              <w:t xml:space="preserve"> semesters].</w:t>
            </w:r>
          </w:p>
          <w:p w14:paraId="4862FE0E" w14:textId="77777777" w:rsidR="00FB1919" w:rsidRPr="00773DCB" w:rsidRDefault="00773DCB" w:rsidP="003A0563">
            <w:pPr>
              <w:rPr>
                <w:rFonts w:asciiTheme="minorHAnsi" w:hAnsiTheme="minorHAnsi" w:cstheme="minorHAnsi"/>
                <w:i/>
                <w:sz w:val="20"/>
                <w:szCs w:val="20"/>
                <w:lang w:val="nn-NO"/>
              </w:rPr>
            </w:pPr>
            <w:r w:rsidRPr="00510586">
              <w:rPr>
                <w:rFonts w:asciiTheme="minorHAnsi" w:hAnsiTheme="minorHAnsi" w:cstheme="minorHAnsi"/>
                <w:i/>
                <w:sz w:val="20"/>
                <w:szCs w:val="20"/>
                <w:lang w:val="nn-NO"/>
              </w:rPr>
              <w:t xml:space="preserve"> </w:t>
            </w:r>
          </w:p>
        </w:tc>
      </w:tr>
      <w:tr w:rsidR="00FB1919" w:rsidRPr="004B5CCD" w14:paraId="366EE292" w14:textId="77777777" w:rsidTr="00FB1919">
        <w:trPr>
          <w:trHeight w:val="20"/>
        </w:trPr>
        <w:tc>
          <w:tcPr>
            <w:tcW w:w="3592" w:type="dxa"/>
            <w:tcBorders>
              <w:top w:val="single" w:sz="4" w:space="0" w:color="000000"/>
              <w:left w:val="single" w:sz="4" w:space="0" w:color="000000"/>
              <w:bottom w:val="single" w:sz="4" w:space="0" w:color="000000"/>
              <w:right w:val="single" w:sz="4" w:space="0" w:color="000000"/>
            </w:tcBorders>
          </w:tcPr>
          <w:p w14:paraId="13B2DA51" w14:textId="77777777" w:rsidR="00FB1919" w:rsidRPr="00E33BA5" w:rsidRDefault="00FB1919" w:rsidP="00D80B54">
            <w:pPr>
              <w:spacing w:after="0" w:line="272" w:lineRule="exact"/>
              <w:ind w:right="-20"/>
              <w:rPr>
                <w:rFonts w:asciiTheme="minorHAnsi" w:hAnsiTheme="minorHAnsi" w:cstheme="minorHAnsi"/>
                <w:b/>
                <w:bCs/>
                <w:spacing w:val="-2"/>
                <w:sz w:val="24"/>
                <w:szCs w:val="24"/>
                <w:lang w:val="nn-NO"/>
              </w:rPr>
            </w:pPr>
            <w:r w:rsidRPr="00E33BA5">
              <w:rPr>
                <w:rFonts w:asciiTheme="minorHAnsi" w:hAnsiTheme="minorHAnsi" w:cstheme="minorHAnsi"/>
                <w:b/>
                <w:bCs/>
                <w:spacing w:val="-2"/>
                <w:sz w:val="24"/>
                <w:szCs w:val="24"/>
                <w:lang w:val="nn-NO"/>
              </w:rPr>
              <w:t>Vurderingsformer</w:t>
            </w:r>
          </w:p>
          <w:p w14:paraId="4F6E1890" w14:textId="77777777" w:rsidR="00FB1919" w:rsidRPr="00E33BA5" w:rsidRDefault="00FB1919" w:rsidP="00D9641E">
            <w:pPr>
              <w:spacing w:after="0" w:line="272" w:lineRule="exact"/>
              <w:ind w:left="105" w:right="-20"/>
              <w:rPr>
                <w:rFonts w:asciiTheme="minorHAnsi" w:hAnsiTheme="minorHAnsi" w:cstheme="minorHAnsi"/>
                <w:b/>
                <w:bCs/>
                <w:spacing w:val="-2"/>
                <w:sz w:val="24"/>
                <w:szCs w:val="24"/>
                <w:lang w:val="nn-NO"/>
              </w:rPr>
            </w:pPr>
          </w:p>
          <w:p w14:paraId="4DB11C8F" w14:textId="77777777" w:rsidR="00FB1919" w:rsidRPr="00E33BA5" w:rsidRDefault="00FB1919" w:rsidP="00D9641E">
            <w:pPr>
              <w:spacing w:after="0" w:line="272" w:lineRule="exact"/>
              <w:ind w:left="105" w:right="-20"/>
              <w:rPr>
                <w:rFonts w:asciiTheme="minorHAnsi" w:hAnsiTheme="minorHAnsi" w:cstheme="minorHAnsi"/>
                <w:b/>
                <w:bCs/>
                <w:spacing w:val="-2"/>
                <w:sz w:val="24"/>
                <w:szCs w:val="24"/>
                <w:lang w:val="nn-NO"/>
              </w:rPr>
            </w:pPr>
          </w:p>
          <w:p w14:paraId="1EA18865" w14:textId="77777777" w:rsidR="00FB1919" w:rsidRPr="00E33BA5" w:rsidRDefault="00FB1919" w:rsidP="00D9641E">
            <w:pPr>
              <w:spacing w:after="0" w:line="272" w:lineRule="exact"/>
              <w:ind w:right="-20"/>
              <w:rPr>
                <w:rFonts w:asciiTheme="minorHAnsi" w:hAnsiTheme="minorHAnsi" w:cstheme="minorHAnsi"/>
                <w:b/>
                <w:bCs/>
                <w:spacing w:val="-2"/>
                <w:sz w:val="24"/>
                <w:szCs w:val="24"/>
                <w:lang w:val="nn-NO"/>
              </w:rPr>
            </w:pPr>
            <w:r w:rsidRPr="00E33BA5">
              <w:rPr>
                <w:rFonts w:asciiTheme="minorHAnsi" w:hAnsiTheme="minorHAnsi" w:cstheme="minorHAnsi"/>
                <w:b/>
                <w:bCs/>
                <w:color w:val="365F91"/>
                <w:spacing w:val="-5"/>
                <w:sz w:val="24"/>
                <w:szCs w:val="24"/>
                <w:lang w:val="nn-NO"/>
              </w:rPr>
              <w:t>Forms of Assessment</w:t>
            </w:r>
          </w:p>
        </w:tc>
        <w:tc>
          <w:tcPr>
            <w:tcW w:w="10763" w:type="dxa"/>
            <w:tcBorders>
              <w:top w:val="single" w:sz="4" w:space="0" w:color="000000"/>
              <w:left w:val="single" w:sz="4" w:space="0" w:color="000000"/>
              <w:bottom w:val="single" w:sz="4" w:space="0" w:color="000000"/>
              <w:right w:val="single" w:sz="4" w:space="0" w:color="000000"/>
            </w:tcBorders>
          </w:tcPr>
          <w:p w14:paraId="606E5868" w14:textId="77777777" w:rsidR="00773DCB" w:rsidRPr="00A76CAD" w:rsidRDefault="00773DCB" w:rsidP="00773DCB">
            <w:pPr>
              <w:rPr>
                <w:rFonts w:asciiTheme="minorHAnsi" w:hAnsiTheme="minorHAnsi" w:cstheme="minorHAnsi"/>
                <w:i/>
                <w:sz w:val="20"/>
                <w:szCs w:val="20"/>
                <w:lang w:val="nn-NO"/>
              </w:rPr>
            </w:pPr>
            <w:r w:rsidRPr="00A76CAD">
              <w:rPr>
                <w:rFonts w:asciiTheme="minorHAnsi" w:hAnsiTheme="minorHAnsi" w:cstheme="minorHAnsi"/>
                <w:i/>
                <w:sz w:val="20"/>
                <w:szCs w:val="20"/>
                <w:lang w:val="nn-NO"/>
              </w:rPr>
              <w:t>I emnet nyttar ein følgjande vurderingsformer:</w:t>
            </w:r>
          </w:p>
          <w:p w14:paraId="0442764F" w14:textId="71244991" w:rsidR="00773DCB" w:rsidRDefault="00C40098" w:rsidP="00773DCB">
            <w:pPr>
              <w:pStyle w:val="ListParagraph"/>
              <w:numPr>
                <w:ilvl w:val="0"/>
                <w:numId w:val="4"/>
              </w:numPr>
              <w:rPr>
                <w:rFonts w:asciiTheme="minorHAnsi" w:hAnsiTheme="minorHAnsi" w:cstheme="minorHAnsi"/>
                <w:i/>
                <w:sz w:val="20"/>
                <w:szCs w:val="20"/>
                <w:lang w:val="nn-NO"/>
              </w:rPr>
            </w:pPr>
            <w:r>
              <w:rPr>
                <w:rFonts w:asciiTheme="minorHAnsi" w:hAnsiTheme="minorHAnsi" w:cstheme="minorHAnsi"/>
                <w:i/>
                <w:sz w:val="20"/>
                <w:szCs w:val="20"/>
                <w:lang w:val="nn-NO"/>
              </w:rPr>
              <w:t>Rap</w:t>
            </w:r>
            <w:r w:rsidR="003C2DC3">
              <w:rPr>
                <w:rFonts w:asciiTheme="minorHAnsi" w:hAnsiTheme="minorHAnsi" w:cstheme="minorHAnsi"/>
                <w:i/>
                <w:sz w:val="20"/>
                <w:szCs w:val="20"/>
                <w:lang w:val="nn-NO"/>
              </w:rPr>
              <w:t>port</w:t>
            </w:r>
            <w:r>
              <w:rPr>
                <w:rFonts w:asciiTheme="minorHAnsi" w:hAnsiTheme="minorHAnsi" w:cstheme="minorHAnsi"/>
                <w:i/>
                <w:sz w:val="20"/>
                <w:szCs w:val="20"/>
                <w:lang w:val="nn-NO"/>
              </w:rPr>
              <w:t>er</w:t>
            </w:r>
            <w:r w:rsidR="003C2DC3">
              <w:rPr>
                <w:rFonts w:asciiTheme="minorHAnsi" w:hAnsiTheme="minorHAnsi" w:cstheme="minorHAnsi"/>
                <w:i/>
                <w:sz w:val="20"/>
                <w:szCs w:val="20"/>
                <w:lang w:val="nn-NO"/>
              </w:rPr>
              <w:t xml:space="preserve"> , utgjør 50</w:t>
            </w:r>
            <w:r w:rsidR="00773DCB" w:rsidRPr="00A76CAD">
              <w:rPr>
                <w:rFonts w:asciiTheme="minorHAnsi" w:hAnsiTheme="minorHAnsi" w:cstheme="minorHAnsi"/>
                <w:i/>
                <w:sz w:val="20"/>
                <w:szCs w:val="20"/>
                <w:lang w:val="nn-NO"/>
              </w:rPr>
              <w:t>% av karakteren.</w:t>
            </w:r>
          </w:p>
          <w:p w14:paraId="70E37C34" w14:textId="4A449CCF" w:rsidR="003C2DC3" w:rsidRPr="00A76CAD" w:rsidRDefault="003C2DC3" w:rsidP="00773DCB">
            <w:pPr>
              <w:pStyle w:val="ListParagraph"/>
              <w:numPr>
                <w:ilvl w:val="0"/>
                <w:numId w:val="4"/>
              </w:numPr>
              <w:rPr>
                <w:rFonts w:asciiTheme="minorHAnsi" w:hAnsiTheme="minorHAnsi" w:cstheme="minorHAnsi"/>
                <w:i/>
                <w:sz w:val="20"/>
                <w:szCs w:val="20"/>
                <w:lang w:val="nn-NO"/>
              </w:rPr>
            </w:pPr>
            <w:r>
              <w:rPr>
                <w:rFonts w:asciiTheme="minorHAnsi" w:hAnsiTheme="minorHAnsi" w:cstheme="minorHAnsi"/>
                <w:i/>
                <w:sz w:val="20"/>
                <w:szCs w:val="20"/>
                <w:lang w:val="nn-NO"/>
              </w:rPr>
              <w:t>Presentasjon (20 min), utgjør 10</w:t>
            </w:r>
            <w:r w:rsidRPr="00A76CAD">
              <w:rPr>
                <w:rFonts w:asciiTheme="minorHAnsi" w:hAnsiTheme="minorHAnsi" w:cstheme="minorHAnsi"/>
                <w:i/>
                <w:sz w:val="20"/>
                <w:szCs w:val="20"/>
                <w:lang w:val="nn-NO"/>
              </w:rPr>
              <w:t>% av karakteren.</w:t>
            </w:r>
          </w:p>
          <w:p w14:paraId="04C17717" w14:textId="3117113A" w:rsidR="00773DCB" w:rsidRPr="00A76CAD" w:rsidRDefault="003C2DC3" w:rsidP="00773DCB">
            <w:pPr>
              <w:pStyle w:val="ListParagraph"/>
              <w:numPr>
                <w:ilvl w:val="0"/>
                <w:numId w:val="4"/>
              </w:numPr>
              <w:rPr>
                <w:rFonts w:asciiTheme="minorHAnsi" w:hAnsiTheme="minorHAnsi" w:cstheme="minorHAnsi"/>
                <w:i/>
                <w:sz w:val="20"/>
                <w:szCs w:val="20"/>
                <w:lang w:val="nn-NO"/>
              </w:rPr>
            </w:pPr>
            <w:r>
              <w:rPr>
                <w:rFonts w:asciiTheme="minorHAnsi" w:hAnsiTheme="minorHAnsi" w:cstheme="minorHAnsi"/>
                <w:i/>
                <w:sz w:val="20"/>
                <w:szCs w:val="20"/>
                <w:lang w:val="nn-NO"/>
              </w:rPr>
              <w:t>Muntlig eksamen (45 min), utgjør 4</w:t>
            </w:r>
            <w:r w:rsidR="00773DCB">
              <w:rPr>
                <w:rFonts w:asciiTheme="minorHAnsi" w:hAnsiTheme="minorHAnsi" w:cstheme="minorHAnsi"/>
                <w:i/>
                <w:sz w:val="20"/>
                <w:szCs w:val="20"/>
                <w:lang w:val="nn-NO"/>
              </w:rPr>
              <w:t>0% av karakteren.</w:t>
            </w:r>
          </w:p>
          <w:p w14:paraId="0D025E49" w14:textId="45408079" w:rsidR="00773DCB" w:rsidRPr="00A76CAD" w:rsidRDefault="00773DCB" w:rsidP="003C2DC3">
            <w:pPr>
              <w:pStyle w:val="ListParagraph"/>
              <w:rPr>
                <w:rFonts w:asciiTheme="minorHAnsi" w:hAnsiTheme="minorHAnsi" w:cstheme="minorHAnsi"/>
                <w:i/>
                <w:sz w:val="20"/>
                <w:szCs w:val="20"/>
                <w:lang w:val="nn-NO"/>
              </w:rPr>
            </w:pPr>
          </w:p>
          <w:p w14:paraId="2EE7E173" w14:textId="77777777" w:rsidR="00773DCB" w:rsidRPr="00A76CAD" w:rsidRDefault="00773DCB" w:rsidP="00773DCB">
            <w:pPr>
              <w:rPr>
                <w:rFonts w:asciiTheme="minorHAnsi" w:hAnsiTheme="minorHAnsi" w:cstheme="minorHAnsi"/>
                <w:i/>
                <w:sz w:val="20"/>
                <w:szCs w:val="20"/>
                <w:lang w:val="nn-NO"/>
              </w:rPr>
            </w:pPr>
          </w:p>
          <w:p w14:paraId="10C0C4D5" w14:textId="77777777" w:rsidR="00773DCB" w:rsidRPr="00E33BA5" w:rsidRDefault="00773DCB" w:rsidP="00773DCB">
            <w:pPr>
              <w:rPr>
                <w:rFonts w:asciiTheme="minorHAnsi" w:hAnsiTheme="minorHAnsi" w:cstheme="minorHAnsi"/>
                <w:i/>
                <w:sz w:val="20"/>
                <w:szCs w:val="20"/>
              </w:rPr>
            </w:pPr>
            <w:r w:rsidRPr="00E33BA5">
              <w:rPr>
                <w:rFonts w:asciiTheme="minorHAnsi" w:hAnsiTheme="minorHAnsi" w:cstheme="minorHAnsi"/>
                <w:i/>
                <w:sz w:val="20"/>
                <w:szCs w:val="20"/>
              </w:rPr>
              <w:t>The forms of assessment are:</w:t>
            </w:r>
          </w:p>
          <w:p w14:paraId="4E4BE0DE" w14:textId="11386CAF" w:rsidR="00773DCB" w:rsidRDefault="00B635EE" w:rsidP="00773DCB">
            <w:pPr>
              <w:pStyle w:val="ListParagraph"/>
              <w:numPr>
                <w:ilvl w:val="0"/>
                <w:numId w:val="4"/>
              </w:numPr>
              <w:rPr>
                <w:rFonts w:asciiTheme="minorHAnsi" w:hAnsiTheme="minorHAnsi" w:cstheme="minorHAnsi"/>
                <w:i/>
                <w:sz w:val="20"/>
                <w:szCs w:val="20"/>
                <w:lang w:val="nn-NO"/>
              </w:rPr>
            </w:pPr>
            <w:r>
              <w:rPr>
                <w:rFonts w:asciiTheme="minorHAnsi" w:hAnsiTheme="minorHAnsi" w:cstheme="minorHAnsi"/>
                <w:i/>
                <w:sz w:val="20"/>
                <w:szCs w:val="20"/>
                <w:lang w:val="nn-NO"/>
              </w:rPr>
              <w:t xml:space="preserve">Reports , </w:t>
            </w:r>
            <w:r w:rsidR="003C2DC3">
              <w:rPr>
                <w:rFonts w:asciiTheme="minorHAnsi" w:hAnsiTheme="minorHAnsi" w:cstheme="minorHAnsi"/>
                <w:i/>
                <w:sz w:val="20"/>
                <w:szCs w:val="20"/>
                <w:lang w:val="nn-NO"/>
              </w:rPr>
              <w:t>50</w:t>
            </w:r>
            <w:r w:rsidR="00773DCB" w:rsidRPr="00E33BA5">
              <w:rPr>
                <w:rFonts w:asciiTheme="minorHAnsi" w:hAnsiTheme="minorHAnsi" w:cstheme="minorHAnsi"/>
                <w:i/>
                <w:sz w:val="20"/>
                <w:szCs w:val="20"/>
                <w:lang w:val="nn-NO"/>
              </w:rPr>
              <w:t>% of total grade.</w:t>
            </w:r>
          </w:p>
          <w:p w14:paraId="0249B3CD" w14:textId="0A48F11D" w:rsidR="003C2DC3" w:rsidRPr="00E33BA5" w:rsidRDefault="003C2DC3" w:rsidP="00773DCB">
            <w:pPr>
              <w:pStyle w:val="ListParagraph"/>
              <w:numPr>
                <w:ilvl w:val="0"/>
                <w:numId w:val="4"/>
              </w:numPr>
              <w:rPr>
                <w:rFonts w:asciiTheme="minorHAnsi" w:hAnsiTheme="minorHAnsi" w:cstheme="minorHAnsi"/>
                <w:i/>
                <w:sz w:val="20"/>
                <w:szCs w:val="20"/>
                <w:lang w:val="nn-NO"/>
              </w:rPr>
            </w:pPr>
            <w:r>
              <w:rPr>
                <w:rFonts w:asciiTheme="minorHAnsi" w:hAnsiTheme="minorHAnsi" w:cstheme="minorHAnsi"/>
                <w:i/>
                <w:sz w:val="20"/>
                <w:szCs w:val="20"/>
                <w:lang w:val="nn-NO"/>
              </w:rPr>
              <w:t>Presentation (20 min), 10% of total grade.</w:t>
            </w:r>
            <w:r>
              <w:rPr>
                <w:rFonts w:asciiTheme="minorHAnsi" w:hAnsiTheme="minorHAnsi" w:cstheme="minorHAnsi"/>
                <w:i/>
                <w:sz w:val="20"/>
                <w:szCs w:val="20"/>
                <w:lang w:val="nn-NO"/>
              </w:rPr>
              <w:tab/>
            </w:r>
          </w:p>
          <w:p w14:paraId="6FDD2360" w14:textId="4E02B05B" w:rsidR="00773DCB" w:rsidRPr="003C2DC3" w:rsidRDefault="00B635EE" w:rsidP="003C2DC3">
            <w:pPr>
              <w:pStyle w:val="ListParagraph"/>
              <w:numPr>
                <w:ilvl w:val="0"/>
                <w:numId w:val="4"/>
              </w:numPr>
              <w:rPr>
                <w:rFonts w:asciiTheme="minorHAnsi" w:hAnsiTheme="minorHAnsi" w:cstheme="minorHAnsi"/>
                <w:i/>
                <w:sz w:val="20"/>
                <w:szCs w:val="20"/>
              </w:rPr>
            </w:pPr>
            <w:r>
              <w:rPr>
                <w:rFonts w:asciiTheme="minorHAnsi" w:hAnsiTheme="minorHAnsi" w:cstheme="minorHAnsi"/>
                <w:i/>
                <w:sz w:val="20"/>
                <w:szCs w:val="20"/>
              </w:rPr>
              <w:t>Oral</w:t>
            </w:r>
            <w:r w:rsidR="003C2DC3">
              <w:rPr>
                <w:rFonts w:asciiTheme="minorHAnsi" w:hAnsiTheme="minorHAnsi" w:cstheme="minorHAnsi"/>
                <w:i/>
                <w:sz w:val="20"/>
                <w:szCs w:val="20"/>
              </w:rPr>
              <w:t xml:space="preserve"> examination (45 mins), 40</w:t>
            </w:r>
            <w:r w:rsidR="00773DCB" w:rsidRPr="008709E1">
              <w:rPr>
                <w:rFonts w:asciiTheme="minorHAnsi" w:hAnsiTheme="minorHAnsi" w:cstheme="minorHAnsi"/>
                <w:i/>
                <w:sz w:val="20"/>
                <w:szCs w:val="20"/>
              </w:rPr>
              <w:t xml:space="preserve">% of </w:t>
            </w:r>
            <w:r w:rsidR="00773DCB">
              <w:rPr>
                <w:rFonts w:asciiTheme="minorHAnsi" w:hAnsiTheme="minorHAnsi" w:cstheme="minorHAnsi"/>
                <w:i/>
                <w:sz w:val="20"/>
                <w:szCs w:val="20"/>
              </w:rPr>
              <w:t xml:space="preserve">total </w:t>
            </w:r>
            <w:r w:rsidR="00773DCB" w:rsidRPr="008709E1">
              <w:rPr>
                <w:rFonts w:asciiTheme="minorHAnsi" w:hAnsiTheme="minorHAnsi" w:cstheme="minorHAnsi"/>
                <w:i/>
                <w:sz w:val="20"/>
                <w:szCs w:val="20"/>
              </w:rPr>
              <w:t>grade.</w:t>
            </w:r>
          </w:p>
          <w:p w14:paraId="11A307CC" w14:textId="77777777" w:rsidR="00FB1919" w:rsidRPr="002C0EEF" w:rsidRDefault="00FB1919" w:rsidP="002C0EEF">
            <w:pPr>
              <w:rPr>
                <w:rFonts w:asciiTheme="minorHAnsi" w:hAnsiTheme="minorHAnsi" w:cstheme="minorHAnsi"/>
                <w:b/>
                <w:i/>
                <w:sz w:val="20"/>
                <w:szCs w:val="20"/>
              </w:rPr>
            </w:pPr>
          </w:p>
        </w:tc>
      </w:tr>
      <w:tr w:rsidR="00FB1919" w:rsidRPr="00A76CAD" w14:paraId="2EF7F23E" w14:textId="77777777" w:rsidTr="00FB1919">
        <w:trPr>
          <w:trHeight w:val="20"/>
        </w:trPr>
        <w:tc>
          <w:tcPr>
            <w:tcW w:w="3592" w:type="dxa"/>
            <w:tcBorders>
              <w:top w:val="single" w:sz="4" w:space="0" w:color="000000"/>
              <w:left w:val="single" w:sz="4" w:space="0" w:color="000000"/>
              <w:bottom w:val="single" w:sz="4" w:space="0" w:color="000000"/>
              <w:right w:val="single" w:sz="4" w:space="0" w:color="000000"/>
            </w:tcBorders>
          </w:tcPr>
          <w:p w14:paraId="56F6BD20" w14:textId="77777777" w:rsidR="00FB1919" w:rsidRPr="00E33BA5" w:rsidRDefault="00FB1919" w:rsidP="00D80B54">
            <w:pPr>
              <w:spacing w:after="0" w:line="272" w:lineRule="exact"/>
              <w:ind w:right="-20"/>
              <w:rPr>
                <w:rFonts w:asciiTheme="minorHAnsi" w:hAnsiTheme="minorHAnsi" w:cstheme="minorHAnsi"/>
                <w:b/>
                <w:bCs/>
                <w:spacing w:val="-2"/>
                <w:sz w:val="24"/>
                <w:szCs w:val="24"/>
                <w:lang w:val="nn-NO"/>
              </w:rPr>
            </w:pPr>
            <w:r w:rsidRPr="00E33BA5">
              <w:rPr>
                <w:rFonts w:asciiTheme="minorHAnsi" w:hAnsiTheme="minorHAnsi" w:cstheme="minorHAnsi"/>
                <w:b/>
                <w:bCs/>
                <w:spacing w:val="-2"/>
                <w:sz w:val="24"/>
                <w:szCs w:val="24"/>
                <w:lang w:val="nn-NO"/>
              </w:rPr>
              <w:t>Hjelpemiddel til eksamen</w:t>
            </w:r>
          </w:p>
          <w:p w14:paraId="52C25668" w14:textId="77777777" w:rsidR="00FB1919" w:rsidRPr="00E33BA5" w:rsidRDefault="00FB1919" w:rsidP="00D9641E">
            <w:pPr>
              <w:spacing w:after="0" w:line="272" w:lineRule="exact"/>
              <w:ind w:left="105" w:right="-20"/>
              <w:rPr>
                <w:rFonts w:asciiTheme="minorHAnsi" w:hAnsiTheme="minorHAnsi" w:cstheme="minorHAnsi"/>
                <w:b/>
                <w:bCs/>
                <w:spacing w:val="-2"/>
                <w:sz w:val="24"/>
                <w:szCs w:val="24"/>
                <w:lang w:val="nn-NO"/>
              </w:rPr>
            </w:pPr>
          </w:p>
          <w:p w14:paraId="0479AF33" w14:textId="77777777" w:rsidR="00FB1919" w:rsidRPr="00E33BA5" w:rsidRDefault="00FB1919" w:rsidP="00D9641E">
            <w:pPr>
              <w:spacing w:after="0" w:line="272" w:lineRule="exact"/>
              <w:ind w:right="-20"/>
              <w:rPr>
                <w:rFonts w:asciiTheme="minorHAnsi" w:hAnsiTheme="minorHAnsi" w:cstheme="minorHAnsi"/>
                <w:b/>
                <w:bCs/>
                <w:color w:val="365F91"/>
                <w:spacing w:val="-5"/>
                <w:sz w:val="24"/>
                <w:szCs w:val="24"/>
                <w:lang w:val="nn-NO"/>
              </w:rPr>
            </w:pPr>
            <w:r w:rsidRPr="00E33BA5">
              <w:rPr>
                <w:rFonts w:asciiTheme="minorHAnsi" w:hAnsiTheme="minorHAnsi" w:cstheme="minorHAnsi"/>
                <w:b/>
                <w:bCs/>
                <w:color w:val="365F91"/>
                <w:spacing w:val="-5"/>
                <w:sz w:val="24"/>
                <w:szCs w:val="24"/>
                <w:lang w:val="nn-NO"/>
              </w:rPr>
              <w:t>Examination Support Material</w:t>
            </w:r>
          </w:p>
          <w:p w14:paraId="4B42DBB8" w14:textId="77777777" w:rsidR="00FB1919" w:rsidRPr="00E33BA5" w:rsidRDefault="00FB1919" w:rsidP="00D9641E">
            <w:pPr>
              <w:spacing w:after="0" w:line="272" w:lineRule="exact"/>
              <w:ind w:left="105" w:right="-20"/>
              <w:rPr>
                <w:rFonts w:asciiTheme="minorHAnsi" w:hAnsiTheme="minorHAnsi" w:cstheme="minorHAnsi"/>
                <w:b/>
                <w:bCs/>
                <w:spacing w:val="-2"/>
                <w:sz w:val="24"/>
                <w:szCs w:val="24"/>
                <w:lang w:val="nn-NO"/>
              </w:rPr>
            </w:pPr>
          </w:p>
        </w:tc>
        <w:tc>
          <w:tcPr>
            <w:tcW w:w="10763" w:type="dxa"/>
            <w:tcBorders>
              <w:top w:val="single" w:sz="4" w:space="0" w:color="000000"/>
              <w:left w:val="single" w:sz="4" w:space="0" w:color="000000"/>
              <w:bottom w:val="single" w:sz="4" w:space="0" w:color="000000"/>
              <w:right w:val="single" w:sz="4" w:space="0" w:color="000000"/>
            </w:tcBorders>
          </w:tcPr>
          <w:p w14:paraId="5EF3F16B" w14:textId="77777777" w:rsidR="005261F4" w:rsidRDefault="00FB1919" w:rsidP="00D9641E">
            <w:pPr>
              <w:widowControl/>
              <w:spacing w:after="0"/>
              <w:rPr>
                <w:rFonts w:asciiTheme="minorHAnsi" w:hAnsiTheme="minorHAnsi" w:cstheme="minorHAnsi"/>
                <w:i/>
                <w:sz w:val="20"/>
                <w:szCs w:val="20"/>
                <w:lang w:val="nn-NO"/>
              </w:rPr>
            </w:pPr>
            <w:r w:rsidRPr="00A76CAD">
              <w:rPr>
                <w:rFonts w:asciiTheme="minorHAnsi" w:hAnsiTheme="minorHAnsi" w:cstheme="minorHAnsi"/>
                <w:i/>
                <w:sz w:val="20"/>
                <w:szCs w:val="20"/>
                <w:lang w:val="nn-NO"/>
              </w:rPr>
              <w:t>Ingen</w:t>
            </w:r>
            <w:r>
              <w:rPr>
                <w:rFonts w:asciiTheme="minorHAnsi" w:hAnsiTheme="minorHAnsi" w:cstheme="minorHAnsi"/>
                <w:i/>
                <w:sz w:val="20"/>
                <w:szCs w:val="20"/>
                <w:lang w:val="nn-NO"/>
              </w:rPr>
              <w:t xml:space="preserve"> </w:t>
            </w:r>
          </w:p>
          <w:p w14:paraId="4F816BF7" w14:textId="77777777" w:rsidR="005261F4" w:rsidRDefault="005261F4" w:rsidP="00D9641E">
            <w:pPr>
              <w:widowControl/>
              <w:spacing w:after="0"/>
              <w:rPr>
                <w:rFonts w:asciiTheme="minorHAnsi" w:hAnsiTheme="minorHAnsi" w:cstheme="minorHAnsi"/>
                <w:i/>
                <w:sz w:val="20"/>
                <w:szCs w:val="20"/>
                <w:lang w:val="nn-NO"/>
              </w:rPr>
            </w:pPr>
          </w:p>
          <w:p w14:paraId="3317B142" w14:textId="77777777" w:rsidR="00FB1919" w:rsidRPr="005261F4" w:rsidRDefault="005261F4" w:rsidP="005261F4">
            <w:pPr>
              <w:widowControl/>
              <w:spacing w:after="0"/>
              <w:rPr>
                <w:rFonts w:asciiTheme="minorHAnsi" w:hAnsiTheme="minorHAnsi" w:cstheme="minorHAnsi"/>
                <w:i/>
                <w:sz w:val="20"/>
                <w:szCs w:val="20"/>
                <w:lang w:val="nn-NO"/>
              </w:rPr>
            </w:pPr>
            <w:r>
              <w:rPr>
                <w:rFonts w:asciiTheme="minorHAnsi" w:hAnsiTheme="minorHAnsi" w:cstheme="minorHAnsi"/>
                <w:i/>
                <w:sz w:val="20"/>
                <w:szCs w:val="20"/>
                <w:lang w:val="nn-NO"/>
              </w:rPr>
              <w:t>None</w:t>
            </w:r>
          </w:p>
        </w:tc>
      </w:tr>
      <w:tr w:rsidR="00FB1919" w:rsidRPr="004B5CCD" w14:paraId="46210432" w14:textId="77777777" w:rsidTr="00FB1919">
        <w:trPr>
          <w:trHeight w:val="20"/>
        </w:trPr>
        <w:tc>
          <w:tcPr>
            <w:tcW w:w="3592" w:type="dxa"/>
            <w:tcBorders>
              <w:top w:val="single" w:sz="4" w:space="0" w:color="000000"/>
              <w:left w:val="single" w:sz="4" w:space="0" w:color="000000"/>
              <w:bottom w:val="single" w:sz="4" w:space="0" w:color="000000"/>
              <w:right w:val="single" w:sz="4" w:space="0" w:color="000000"/>
            </w:tcBorders>
          </w:tcPr>
          <w:p w14:paraId="7914F003" w14:textId="77777777" w:rsidR="00FB1919" w:rsidRDefault="00FB1919" w:rsidP="00D9641E">
            <w:pPr>
              <w:spacing w:after="0" w:line="272" w:lineRule="exact"/>
              <w:ind w:left="105" w:right="-20"/>
              <w:rPr>
                <w:rFonts w:asciiTheme="minorHAnsi" w:hAnsiTheme="minorHAnsi" w:cstheme="minorHAnsi"/>
                <w:b/>
                <w:bCs/>
                <w:sz w:val="24"/>
                <w:szCs w:val="24"/>
                <w:lang w:val="nn-NO"/>
              </w:rPr>
            </w:pPr>
            <w:r w:rsidRPr="00A76CAD">
              <w:rPr>
                <w:rFonts w:asciiTheme="minorHAnsi" w:hAnsiTheme="minorHAnsi" w:cstheme="minorHAnsi"/>
                <w:b/>
                <w:bCs/>
                <w:sz w:val="24"/>
                <w:szCs w:val="24"/>
                <w:lang w:val="nn-NO"/>
              </w:rPr>
              <w:lastRenderedPageBreak/>
              <w:t xml:space="preserve">Karakterskala </w:t>
            </w:r>
          </w:p>
          <w:p w14:paraId="3348ABD6" w14:textId="77777777" w:rsidR="00D80B54" w:rsidRPr="00A76CAD" w:rsidRDefault="00D80B54" w:rsidP="00D9641E">
            <w:pPr>
              <w:spacing w:after="0" w:line="272" w:lineRule="exact"/>
              <w:ind w:left="105" w:right="-20"/>
              <w:rPr>
                <w:rFonts w:asciiTheme="minorHAnsi" w:hAnsiTheme="minorHAnsi" w:cstheme="minorHAnsi"/>
                <w:b/>
                <w:bCs/>
                <w:sz w:val="24"/>
                <w:szCs w:val="24"/>
                <w:lang w:val="nn-NO"/>
              </w:rPr>
            </w:pPr>
          </w:p>
          <w:p w14:paraId="05F4F741" w14:textId="77777777" w:rsidR="00FB1919" w:rsidRPr="00A76CAD" w:rsidRDefault="00D80B54" w:rsidP="00D9641E">
            <w:pPr>
              <w:spacing w:after="0" w:line="272" w:lineRule="exact"/>
              <w:ind w:right="-20"/>
              <w:rPr>
                <w:rFonts w:asciiTheme="minorHAnsi" w:hAnsiTheme="minorHAnsi" w:cstheme="minorHAnsi"/>
                <w:b/>
                <w:bCs/>
                <w:sz w:val="24"/>
                <w:szCs w:val="24"/>
                <w:lang w:val="nn-NO"/>
              </w:rPr>
            </w:pPr>
            <w:r>
              <w:rPr>
                <w:rFonts w:asciiTheme="minorHAnsi" w:hAnsiTheme="minorHAnsi" w:cstheme="minorHAnsi"/>
                <w:b/>
                <w:bCs/>
                <w:sz w:val="24"/>
                <w:szCs w:val="24"/>
                <w:lang w:val="nn-NO"/>
              </w:rPr>
              <w:t xml:space="preserve">  </w:t>
            </w:r>
            <w:r w:rsidR="00FB1919" w:rsidRPr="00A76CAD">
              <w:rPr>
                <w:rFonts w:asciiTheme="minorHAnsi" w:hAnsiTheme="minorHAnsi" w:cstheme="minorHAnsi"/>
                <w:b/>
                <w:bCs/>
                <w:color w:val="365F91"/>
                <w:spacing w:val="-5"/>
                <w:sz w:val="24"/>
                <w:szCs w:val="24"/>
                <w:lang w:val="nn-NO"/>
              </w:rPr>
              <w:t>Grading Scale</w:t>
            </w:r>
          </w:p>
        </w:tc>
        <w:tc>
          <w:tcPr>
            <w:tcW w:w="10763" w:type="dxa"/>
            <w:tcBorders>
              <w:top w:val="single" w:sz="4" w:space="0" w:color="000000"/>
              <w:left w:val="single" w:sz="4" w:space="0" w:color="000000"/>
              <w:bottom w:val="single" w:sz="4" w:space="0" w:color="000000"/>
              <w:right w:val="single" w:sz="4" w:space="0" w:color="000000"/>
            </w:tcBorders>
          </w:tcPr>
          <w:p w14:paraId="21BE292B" w14:textId="77777777" w:rsidR="005261F4" w:rsidRDefault="00FB1919" w:rsidP="00D9641E">
            <w:pPr>
              <w:rPr>
                <w:rFonts w:asciiTheme="minorHAnsi" w:hAnsiTheme="minorHAnsi" w:cstheme="minorHAnsi"/>
                <w:i/>
                <w:sz w:val="20"/>
                <w:szCs w:val="20"/>
                <w:lang w:val="nn-NO"/>
              </w:rPr>
            </w:pPr>
            <w:r w:rsidRPr="00A76CAD">
              <w:rPr>
                <w:rFonts w:asciiTheme="minorHAnsi" w:hAnsiTheme="minorHAnsi" w:cstheme="minorHAnsi"/>
                <w:i/>
                <w:sz w:val="20"/>
                <w:szCs w:val="20"/>
                <w:lang w:val="nn-NO"/>
              </w:rPr>
              <w:t xml:space="preserve">Ved sensur vert karakterskalaen A-F nytta.  </w:t>
            </w:r>
          </w:p>
          <w:p w14:paraId="173E2513" w14:textId="77777777" w:rsidR="00FB1919" w:rsidRPr="005261F4" w:rsidRDefault="00FB1919" w:rsidP="005261F4">
            <w:pPr>
              <w:rPr>
                <w:rFonts w:asciiTheme="minorHAnsi" w:eastAsia="SimSun" w:hAnsiTheme="minorHAnsi" w:cstheme="minorHAnsi"/>
                <w:i/>
                <w:sz w:val="20"/>
                <w:szCs w:val="20"/>
              </w:rPr>
            </w:pPr>
            <w:r w:rsidRPr="00726B2E">
              <w:rPr>
                <w:rFonts w:asciiTheme="minorHAnsi" w:eastAsia="SimSun" w:hAnsiTheme="minorHAnsi" w:cstheme="minorHAnsi"/>
                <w:i/>
                <w:sz w:val="20"/>
                <w:szCs w:val="20"/>
              </w:rPr>
              <w:t>The grading scale used is A to F. Grade A is the highest passing grade in the gr</w:t>
            </w:r>
            <w:r w:rsidR="005261F4">
              <w:rPr>
                <w:rFonts w:asciiTheme="minorHAnsi" w:eastAsia="SimSun" w:hAnsiTheme="minorHAnsi" w:cstheme="minorHAnsi"/>
                <w:i/>
                <w:sz w:val="20"/>
                <w:szCs w:val="20"/>
              </w:rPr>
              <w:t>ading scale, grade F is a fail.</w:t>
            </w:r>
          </w:p>
        </w:tc>
      </w:tr>
      <w:tr w:rsidR="00FB1919" w:rsidRPr="004B5CCD" w14:paraId="30EB3D3D" w14:textId="77777777" w:rsidTr="00FB1919">
        <w:trPr>
          <w:trHeight w:val="20"/>
        </w:trPr>
        <w:tc>
          <w:tcPr>
            <w:tcW w:w="3592" w:type="dxa"/>
            <w:tcBorders>
              <w:top w:val="single" w:sz="4" w:space="0" w:color="000000"/>
              <w:left w:val="single" w:sz="4" w:space="0" w:color="000000"/>
              <w:bottom w:val="single" w:sz="4" w:space="0" w:color="000000"/>
              <w:right w:val="single" w:sz="4" w:space="0" w:color="000000"/>
            </w:tcBorders>
          </w:tcPr>
          <w:p w14:paraId="7BAAD823" w14:textId="77777777" w:rsidR="00FB1919" w:rsidRPr="00A76CAD" w:rsidRDefault="00FB1919" w:rsidP="00D9641E">
            <w:pPr>
              <w:spacing w:after="0" w:line="272" w:lineRule="exact"/>
              <w:ind w:left="105" w:right="-20"/>
              <w:rPr>
                <w:rFonts w:asciiTheme="minorHAnsi" w:hAnsiTheme="minorHAnsi" w:cstheme="minorHAnsi"/>
                <w:b/>
                <w:bCs/>
                <w:sz w:val="24"/>
                <w:szCs w:val="24"/>
                <w:lang w:val="nn-NO"/>
              </w:rPr>
            </w:pPr>
            <w:r w:rsidRPr="00A76CAD">
              <w:rPr>
                <w:rFonts w:asciiTheme="minorHAnsi" w:hAnsiTheme="minorHAnsi" w:cstheme="minorHAnsi"/>
                <w:b/>
                <w:bCs/>
                <w:sz w:val="24"/>
                <w:szCs w:val="24"/>
                <w:lang w:val="nn-NO"/>
              </w:rPr>
              <w:t>Vurderingssemester</w:t>
            </w:r>
          </w:p>
          <w:p w14:paraId="6432BF15" w14:textId="77777777" w:rsidR="00FB1919" w:rsidRPr="00A76CAD" w:rsidRDefault="00FB1919" w:rsidP="00D9641E">
            <w:pPr>
              <w:spacing w:after="0" w:line="272" w:lineRule="exact"/>
              <w:ind w:right="-20"/>
              <w:rPr>
                <w:rFonts w:asciiTheme="minorHAnsi" w:hAnsiTheme="minorHAnsi" w:cstheme="minorHAnsi"/>
                <w:b/>
                <w:bCs/>
                <w:color w:val="365F91"/>
                <w:spacing w:val="-5"/>
                <w:sz w:val="24"/>
                <w:szCs w:val="24"/>
                <w:lang w:val="nn-NO"/>
              </w:rPr>
            </w:pPr>
            <w:r w:rsidRPr="00A76CAD">
              <w:rPr>
                <w:rFonts w:asciiTheme="minorHAnsi" w:hAnsiTheme="minorHAnsi" w:cstheme="minorHAnsi"/>
                <w:b/>
                <w:bCs/>
                <w:color w:val="365F91"/>
                <w:spacing w:val="-5"/>
                <w:sz w:val="24"/>
                <w:szCs w:val="24"/>
                <w:lang w:val="nn-NO"/>
              </w:rPr>
              <w:t xml:space="preserve"> </w:t>
            </w:r>
          </w:p>
          <w:p w14:paraId="09D978F3" w14:textId="77777777" w:rsidR="00FB1919" w:rsidRPr="00A76CAD" w:rsidRDefault="00FB1919" w:rsidP="00D9641E">
            <w:pPr>
              <w:spacing w:after="0" w:line="272" w:lineRule="exact"/>
              <w:ind w:right="-20"/>
              <w:rPr>
                <w:rFonts w:asciiTheme="minorHAnsi" w:hAnsiTheme="minorHAnsi" w:cstheme="minorHAnsi"/>
                <w:b/>
                <w:bCs/>
                <w:color w:val="365F91"/>
                <w:spacing w:val="-5"/>
                <w:sz w:val="24"/>
                <w:szCs w:val="24"/>
                <w:lang w:val="nn-NO"/>
              </w:rPr>
            </w:pPr>
            <w:r w:rsidRPr="00A76CAD">
              <w:rPr>
                <w:rFonts w:asciiTheme="minorHAnsi" w:hAnsiTheme="minorHAnsi" w:cstheme="minorHAnsi"/>
                <w:b/>
                <w:bCs/>
                <w:color w:val="365F91"/>
                <w:spacing w:val="-5"/>
                <w:sz w:val="24"/>
                <w:szCs w:val="24"/>
                <w:lang w:val="nn-NO"/>
              </w:rPr>
              <w:t xml:space="preserve">  Assessment Semester</w:t>
            </w:r>
          </w:p>
          <w:p w14:paraId="7701C077" w14:textId="77777777" w:rsidR="00FB1919" w:rsidRPr="00A76CAD" w:rsidRDefault="00FB1919" w:rsidP="00D9641E">
            <w:pPr>
              <w:spacing w:after="0" w:line="272" w:lineRule="exact"/>
              <w:ind w:left="105" w:right="-20"/>
              <w:rPr>
                <w:rFonts w:asciiTheme="minorHAnsi" w:hAnsiTheme="minorHAnsi" w:cstheme="minorHAnsi"/>
                <w:b/>
                <w:bCs/>
                <w:sz w:val="24"/>
                <w:szCs w:val="24"/>
                <w:lang w:val="nn-NO"/>
              </w:rPr>
            </w:pPr>
          </w:p>
        </w:tc>
        <w:tc>
          <w:tcPr>
            <w:tcW w:w="10763" w:type="dxa"/>
            <w:tcBorders>
              <w:top w:val="single" w:sz="4" w:space="0" w:color="000000"/>
              <w:left w:val="single" w:sz="4" w:space="0" w:color="000000"/>
              <w:bottom w:val="single" w:sz="4" w:space="0" w:color="000000"/>
              <w:right w:val="single" w:sz="4" w:space="0" w:color="000000"/>
            </w:tcBorders>
          </w:tcPr>
          <w:p w14:paraId="19418C4B" w14:textId="77777777" w:rsidR="00FB1919" w:rsidRPr="00CA3BC2" w:rsidRDefault="00FB1919" w:rsidP="00D9641E">
            <w:pPr>
              <w:rPr>
                <w:rFonts w:asciiTheme="minorHAnsi" w:hAnsiTheme="minorHAnsi" w:cstheme="minorHAnsi"/>
                <w:sz w:val="20"/>
                <w:szCs w:val="20"/>
                <w:lang w:val="nn-NO"/>
              </w:rPr>
            </w:pPr>
            <w:r w:rsidRPr="00CA3BC2">
              <w:rPr>
                <w:rFonts w:asciiTheme="minorHAnsi" w:hAnsiTheme="minorHAnsi" w:cstheme="minorHAnsi"/>
                <w:sz w:val="20"/>
                <w:szCs w:val="20"/>
                <w:lang w:val="nn-NO"/>
              </w:rPr>
              <w:t>Det er ordinær eksamen kvart semester. I semesteret utan undervisning er eksamen tidleg i semesteret.</w:t>
            </w:r>
          </w:p>
          <w:p w14:paraId="02AFE4DA" w14:textId="77777777" w:rsidR="00FB1919" w:rsidRPr="00603C92" w:rsidRDefault="00FB1919" w:rsidP="00D9641E">
            <w:pPr>
              <w:rPr>
                <w:rFonts w:asciiTheme="minorHAnsi" w:hAnsiTheme="minorHAnsi" w:cstheme="minorHAnsi"/>
                <w:i/>
                <w:sz w:val="20"/>
                <w:szCs w:val="20"/>
                <w:lang w:val="nn-NO"/>
              </w:rPr>
            </w:pPr>
            <w:r w:rsidRPr="00CA3BC2">
              <w:rPr>
                <w:rFonts w:asciiTheme="minorHAnsi" w:hAnsiTheme="minorHAnsi" w:cstheme="minorHAnsi"/>
                <w:sz w:val="20"/>
                <w:szCs w:val="20"/>
                <w:lang w:val="nn-NO"/>
              </w:rPr>
              <w:t>Spring semester and autumn semester.</w:t>
            </w:r>
            <w:r>
              <w:rPr>
                <w:rFonts w:asciiTheme="minorHAnsi" w:hAnsiTheme="minorHAnsi" w:cstheme="minorHAnsi"/>
                <w:i/>
                <w:lang w:val="nn-NO"/>
              </w:rPr>
              <w:t xml:space="preserve"> </w:t>
            </w:r>
          </w:p>
        </w:tc>
      </w:tr>
      <w:tr w:rsidR="00FB1919" w:rsidRPr="00FB1919" w14:paraId="1B8FC383" w14:textId="77777777" w:rsidTr="00FB1919">
        <w:trPr>
          <w:trHeight w:val="20"/>
        </w:trPr>
        <w:tc>
          <w:tcPr>
            <w:tcW w:w="3592" w:type="dxa"/>
            <w:tcBorders>
              <w:top w:val="single" w:sz="4" w:space="0" w:color="000000"/>
              <w:left w:val="single" w:sz="4" w:space="0" w:color="000000"/>
              <w:bottom w:val="single" w:sz="4" w:space="0" w:color="000000"/>
              <w:right w:val="single" w:sz="4" w:space="0" w:color="000000"/>
            </w:tcBorders>
          </w:tcPr>
          <w:p w14:paraId="4B990FEC" w14:textId="77777777" w:rsidR="00FB1919" w:rsidRPr="00A76CAD" w:rsidRDefault="00FB1919" w:rsidP="00D9641E">
            <w:pPr>
              <w:spacing w:after="0" w:line="272" w:lineRule="exact"/>
              <w:ind w:left="105" w:right="-20"/>
              <w:rPr>
                <w:rFonts w:asciiTheme="minorHAnsi" w:hAnsiTheme="minorHAnsi" w:cstheme="minorHAnsi"/>
                <w:b/>
                <w:bCs/>
                <w:spacing w:val="-2"/>
                <w:sz w:val="24"/>
                <w:szCs w:val="24"/>
                <w:lang w:val="nn-NO"/>
              </w:rPr>
            </w:pPr>
            <w:r w:rsidRPr="00E33BA5">
              <w:rPr>
                <w:rFonts w:asciiTheme="minorHAnsi" w:hAnsiTheme="minorHAnsi" w:cstheme="minorHAnsi"/>
                <w:b/>
                <w:bCs/>
                <w:spacing w:val="-2"/>
                <w:sz w:val="24"/>
                <w:szCs w:val="24"/>
                <w:lang w:val="nn-NO"/>
              </w:rPr>
              <w:t>Litteraturliste</w:t>
            </w:r>
          </w:p>
          <w:p w14:paraId="4A04BB82" w14:textId="77777777" w:rsidR="00FB1919" w:rsidRPr="00A76CAD" w:rsidRDefault="00FB1919" w:rsidP="00FB1919">
            <w:pPr>
              <w:spacing w:after="0" w:line="272" w:lineRule="exact"/>
              <w:ind w:right="-20"/>
              <w:rPr>
                <w:rFonts w:asciiTheme="minorHAnsi" w:hAnsiTheme="minorHAnsi" w:cstheme="minorHAnsi"/>
                <w:b/>
                <w:bCs/>
                <w:spacing w:val="-2"/>
                <w:sz w:val="24"/>
                <w:szCs w:val="24"/>
                <w:lang w:val="nn-NO"/>
              </w:rPr>
            </w:pPr>
          </w:p>
          <w:p w14:paraId="329A3DD9" w14:textId="77777777" w:rsidR="00FB1919" w:rsidRPr="00A76CAD" w:rsidRDefault="00FB1919" w:rsidP="00D9641E">
            <w:pPr>
              <w:spacing w:after="0" w:line="272" w:lineRule="exact"/>
              <w:ind w:right="-20"/>
              <w:rPr>
                <w:rFonts w:asciiTheme="minorHAnsi" w:hAnsiTheme="minorHAnsi" w:cstheme="minorHAnsi"/>
                <w:b/>
                <w:bCs/>
                <w:spacing w:val="-2"/>
                <w:sz w:val="24"/>
                <w:szCs w:val="24"/>
                <w:lang w:val="nn-NO"/>
              </w:rPr>
            </w:pPr>
            <w:r w:rsidRPr="00A76CAD">
              <w:rPr>
                <w:rFonts w:asciiTheme="minorHAnsi" w:hAnsiTheme="minorHAnsi" w:cstheme="minorHAnsi"/>
                <w:b/>
                <w:bCs/>
                <w:color w:val="365F91"/>
                <w:spacing w:val="-5"/>
                <w:sz w:val="24"/>
                <w:szCs w:val="24"/>
                <w:lang w:val="nn-NO"/>
              </w:rPr>
              <w:t xml:space="preserve">  Reading List</w:t>
            </w:r>
          </w:p>
        </w:tc>
        <w:tc>
          <w:tcPr>
            <w:tcW w:w="10763" w:type="dxa"/>
            <w:tcBorders>
              <w:top w:val="single" w:sz="4" w:space="0" w:color="000000"/>
              <w:left w:val="single" w:sz="4" w:space="0" w:color="000000"/>
              <w:bottom w:val="single" w:sz="4" w:space="0" w:color="000000"/>
              <w:right w:val="single" w:sz="4" w:space="0" w:color="000000"/>
            </w:tcBorders>
          </w:tcPr>
          <w:p w14:paraId="62437C94" w14:textId="77777777" w:rsidR="00FB1919" w:rsidRPr="00CA3BC2" w:rsidRDefault="00FB1919" w:rsidP="00D9641E">
            <w:pPr>
              <w:widowControl/>
              <w:spacing w:after="0"/>
              <w:rPr>
                <w:rFonts w:asciiTheme="minorHAnsi" w:hAnsiTheme="minorHAnsi" w:cstheme="minorHAnsi"/>
                <w:sz w:val="20"/>
                <w:szCs w:val="20"/>
                <w:lang w:val="nn-NO"/>
              </w:rPr>
            </w:pPr>
            <w:r w:rsidRPr="00CA3BC2">
              <w:rPr>
                <w:rFonts w:asciiTheme="minorHAnsi" w:hAnsiTheme="minorHAnsi" w:cstheme="minorHAnsi"/>
                <w:sz w:val="20"/>
                <w:szCs w:val="20"/>
                <w:lang w:val="nn-NO"/>
              </w:rPr>
              <w:t>Litteraturlista vil vere klar innan 01.06. for haustsemesteret og  01.01. for vårsemesteret.</w:t>
            </w:r>
          </w:p>
          <w:p w14:paraId="520F364C" w14:textId="77777777" w:rsidR="00FB1919" w:rsidRPr="00CA3BC2" w:rsidRDefault="00FB1919" w:rsidP="00D9641E">
            <w:pPr>
              <w:widowControl/>
              <w:spacing w:after="0"/>
              <w:rPr>
                <w:rFonts w:asciiTheme="minorHAnsi" w:hAnsiTheme="minorHAnsi" w:cstheme="minorHAnsi"/>
                <w:sz w:val="20"/>
                <w:szCs w:val="20"/>
                <w:lang w:val="nn-NO"/>
              </w:rPr>
            </w:pPr>
          </w:p>
          <w:p w14:paraId="2CA2D71B" w14:textId="77777777" w:rsidR="00FB1919" w:rsidRPr="00CA3BC2" w:rsidRDefault="00FB1919" w:rsidP="00D9641E">
            <w:pPr>
              <w:widowControl/>
              <w:spacing w:after="0"/>
              <w:rPr>
                <w:rFonts w:asciiTheme="minorHAnsi" w:hAnsiTheme="minorHAnsi" w:cstheme="minorHAnsi"/>
                <w:sz w:val="20"/>
                <w:szCs w:val="20"/>
              </w:rPr>
            </w:pPr>
            <w:r w:rsidRPr="00CA3BC2">
              <w:rPr>
                <w:rFonts w:asciiTheme="minorHAnsi" w:hAnsiTheme="minorHAnsi" w:cstheme="minorHAnsi"/>
                <w:sz w:val="20"/>
                <w:szCs w:val="20"/>
              </w:rPr>
              <w:t>The reading list will be available within June 1st for the autumn semester and January 1st for the spring semester.</w:t>
            </w:r>
          </w:p>
          <w:p w14:paraId="7E22E3F2" w14:textId="77777777" w:rsidR="00FB1919" w:rsidRPr="00CA3BC2" w:rsidRDefault="00FB1919" w:rsidP="00D9641E">
            <w:pPr>
              <w:rPr>
                <w:rFonts w:asciiTheme="minorHAnsi" w:hAnsiTheme="minorHAnsi" w:cstheme="minorHAnsi"/>
                <w:sz w:val="20"/>
                <w:szCs w:val="20"/>
              </w:rPr>
            </w:pPr>
          </w:p>
        </w:tc>
      </w:tr>
      <w:tr w:rsidR="00FB1919" w:rsidRPr="00E33BA5" w14:paraId="33AADF26" w14:textId="77777777" w:rsidTr="00FB1919">
        <w:trPr>
          <w:trHeight w:val="20"/>
        </w:trPr>
        <w:tc>
          <w:tcPr>
            <w:tcW w:w="3592" w:type="dxa"/>
            <w:tcBorders>
              <w:top w:val="single" w:sz="4" w:space="0" w:color="000000"/>
              <w:left w:val="single" w:sz="4" w:space="0" w:color="000000"/>
              <w:bottom w:val="single" w:sz="4" w:space="0" w:color="000000"/>
              <w:right w:val="single" w:sz="4" w:space="0" w:color="000000"/>
            </w:tcBorders>
          </w:tcPr>
          <w:p w14:paraId="754C3128" w14:textId="77777777" w:rsidR="00FB1919" w:rsidRPr="00A76CAD" w:rsidRDefault="00FB1919" w:rsidP="00D9641E">
            <w:pPr>
              <w:spacing w:after="0" w:line="240" w:lineRule="auto"/>
              <w:ind w:left="105" w:right="-20"/>
              <w:rPr>
                <w:rFonts w:asciiTheme="minorHAnsi" w:hAnsiTheme="minorHAnsi" w:cstheme="minorHAnsi"/>
                <w:b/>
                <w:bCs/>
                <w:sz w:val="24"/>
                <w:szCs w:val="24"/>
                <w:lang w:val="nn-NO"/>
              </w:rPr>
            </w:pPr>
            <w:r w:rsidRPr="00A76CAD">
              <w:rPr>
                <w:rFonts w:asciiTheme="minorHAnsi" w:hAnsiTheme="minorHAnsi" w:cstheme="minorHAnsi"/>
                <w:b/>
                <w:bCs/>
                <w:spacing w:val="-2"/>
                <w:sz w:val="24"/>
                <w:szCs w:val="24"/>
                <w:lang w:val="nn-NO"/>
              </w:rPr>
              <w:t>E</w:t>
            </w:r>
            <w:r w:rsidRPr="00A76CAD">
              <w:rPr>
                <w:rFonts w:asciiTheme="minorHAnsi" w:hAnsiTheme="minorHAnsi" w:cstheme="minorHAnsi"/>
                <w:b/>
                <w:bCs/>
                <w:spacing w:val="-3"/>
                <w:sz w:val="24"/>
                <w:szCs w:val="24"/>
                <w:lang w:val="nn-NO"/>
              </w:rPr>
              <w:t>m</w:t>
            </w:r>
            <w:r w:rsidRPr="00A76CAD">
              <w:rPr>
                <w:rFonts w:asciiTheme="minorHAnsi" w:hAnsiTheme="minorHAnsi" w:cstheme="minorHAnsi"/>
                <w:b/>
                <w:bCs/>
                <w:spacing w:val="1"/>
                <w:sz w:val="24"/>
                <w:szCs w:val="24"/>
                <w:lang w:val="nn-NO"/>
              </w:rPr>
              <w:t>n</w:t>
            </w:r>
            <w:r w:rsidRPr="00A76CAD">
              <w:rPr>
                <w:rFonts w:asciiTheme="minorHAnsi" w:hAnsiTheme="minorHAnsi" w:cstheme="minorHAnsi"/>
                <w:b/>
                <w:bCs/>
                <w:spacing w:val="-1"/>
                <w:sz w:val="24"/>
                <w:szCs w:val="24"/>
                <w:lang w:val="nn-NO"/>
              </w:rPr>
              <w:t>ee</w:t>
            </w:r>
            <w:r w:rsidRPr="00A76CAD">
              <w:rPr>
                <w:rFonts w:asciiTheme="minorHAnsi" w:hAnsiTheme="minorHAnsi" w:cstheme="minorHAnsi"/>
                <w:b/>
                <w:bCs/>
                <w:sz w:val="24"/>
                <w:szCs w:val="24"/>
                <w:lang w:val="nn-NO"/>
              </w:rPr>
              <w:t>v</w:t>
            </w:r>
            <w:r w:rsidRPr="00A76CAD">
              <w:rPr>
                <w:rFonts w:asciiTheme="minorHAnsi" w:hAnsiTheme="minorHAnsi" w:cstheme="minorHAnsi"/>
                <w:b/>
                <w:bCs/>
                <w:spacing w:val="5"/>
                <w:sz w:val="24"/>
                <w:szCs w:val="24"/>
                <w:lang w:val="nn-NO"/>
              </w:rPr>
              <w:t>a</w:t>
            </w:r>
            <w:r w:rsidRPr="00A76CAD">
              <w:rPr>
                <w:rFonts w:asciiTheme="minorHAnsi" w:hAnsiTheme="minorHAnsi" w:cstheme="minorHAnsi"/>
                <w:b/>
                <w:bCs/>
                <w:spacing w:val="-4"/>
                <w:sz w:val="24"/>
                <w:szCs w:val="24"/>
                <w:lang w:val="nn-NO"/>
              </w:rPr>
              <w:t>l</w:t>
            </w:r>
            <w:r w:rsidRPr="00A76CAD">
              <w:rPr>
                <w:rFonts w:asciiTheme="minorHAnsi" w:hAnsiTheme="minorHAnsi" w:cstheme="minorHAnsi"/>
                <w:b/>
                <w:bCs/>
                <w:spacing w:val="1"/>
                <w:sz w:val="24"/>
                <w:szCs w:val="24"/>
                <w:lang w:val="nn-NO"/>
              </w:rPr>
              <w:t>u</w:t>
            </w:r>
            <w:r w:rsidRPr="00A76CAD">
              <w:rPr>
                <w:rFonts w:asciiTheme="minorHAnsi" w:hAnsiTheme="minorHAnsi" w:cstheme="minorHAnsi"/>
                <w:b/>
                <w:bCs/>
                <w:spacing w:val="4"/>
                <w:sz w:val="24"/>
                <w:szCs w:val="24"/>
                <w:lang w:val="nn-NO"/>
              </w:rPr>
              <w:t>e</w:t>
            </w:r>
            <w:r w:rsidRPr="00A76CAD">
              <w:rPr>
                <w:rFonts w:asciiTheme="minorHAnsi" w:hAnsiTheme="minorHAnsi" w:cstheme="minorHAnsi"/>
                <w:b/>
                <w:bCs/>
                <w:spacing w:val="-6"/>
                <w:sz w:val="24"/>
                <w:szCs w:val="24"/>
                <w:lang w:val="nn-NO"/>
              </w:rPr>
              <w:t>r</w:t>
            </w:r>
            <w:r w:rsidRPr="00A76CAD">
              <w:rPr>
                <w:rFonts w:asciiTheme="minorHAnsi" w:hAnsiTheme="minorHAnsi" w:cstheme="minorHAnsi"/>
                <w:b/>
                <w:bCs/>
                <w:sz w:val="24"/>
                <w:szCs w:val="24"/>
                <w:lang w:val="nn-NO"/>
              </w:rPr>
              <w:t>i</w:t>
            </w:r>
            <w:r w:rsidRPr="00A76CAD">
              <w:rPr>
                <w:rFonts w:asciiTheme="minorHAnsi" w:hAnsiTheme="minorHAnsi" w:cstheme="minorHAnsi"/>
                <w:b/>
                <w:bCs/>
                <w:spacing w:val="1"/>
                <w:sz w:val="24"/>
                <w:szCs w:val="24"/>
                <w:lang w:val="nn-NO"/>
              </w:rPr>
              <w:t>n</w:t>
            </w:r>
            <w:r w:rsidRPr="00A76CAD">
              <w:rPr>
                <w:rFonts w:asciiTheme="minorHAnsi" w:hAnsiTheme="minorHAnsi" w:cstheme="minorHAnsi"/>
                <w:b/>
                <w:bCs/>
                <w:sz w:val="24"/>
                <w:szCs w:val="24"/>
                <w:lang w:val="nn-NO"/>
              </w:rPr>
              <w:t>g</w:t>
            </w:r>
          </w:p>
          <w:p w14:paraId="0706D10F" w14:textId="77777777" w:rsidR="00FB1919" w:rsidRPr="00A76CAD" w:rsidRDefault="00FB1919" w:rsidP="00D9641E">
            <w:pPr>
              <w:spacing w:after="0" w:line="240" w:lineRule="auto"/>
              <w:ind w:left="105" w:right="-20"/>
              <w:rPr>
                <w:rFonts w:asciiTheme="minorHAnsi" w:hAnsiTheme="minorHAnsi" w:cstheme="minorHAnsi"/>
                <w:b/>
                <w:bCs/>
                <w:sz w:val="24"/>
                <w:szCs w:val="24"/>
                <w:lang w:val="nn-NO"/>
              </w:rPr>
            </w:pPr>
          </w:p>
          <w:p w14:paraId="2B8ED3F0" w14:textId="77777777" w:rsidR="00FB1919" w:rsidRPr="00A76CAD" w:rsidRDefault="00FB1919" w:rsidP="00D9641E">
            <w:pPr>
              <w:spacing w:after="0" w:line="272" w:lineRule="exact"/>
              <w:ind w:right="-20"/>
              <w:rPr>
                <w:rFonts w:asciiTheme="minorHAnsi" w:hAnsiTheme="minorHAnsi" w:cstheme="minorHAnsi"/>
                <w:b/>
                <w:bCs/>
                <w:color w:val="365F91"/>
                <w:spacing w:val="-5"/>
                <w:sz w:val="24"/>
                <w:szCs w:val="24"/>
                <w:lang w:val="nn-NO"/>
              </w:rPr>
            </w:pPr>
            <w:r w:rsidRPr="00A76CAD">
              <w:rPr>
                <w:rFonts w:asciiTheme="minorHAnsi" w:hAnsiTheme="minorHAnsi" w:cstheme="minorHAnsi"/>
                <w:b/>
                <w:bCs/>
                <w:color w:val="365F91"/>
                <w:spacing w:val="-5"/>
                <w:sz w:val="24"/>
                <w:szCs w:val="24"/>
                <w:lang w:val="nn-NO"/>
              </w:rPr>
              <w:t xml:space="preserve"> Course Evaluation</w:t>
            </w:r>
          </w:p>
          <w:p w14:paraId="21656D77" w14:textId="77777777" w:rsidR="00FB1919" w:rsidRPr="00A76CAD" w:rsidRDefault="00FB1919" w:rsidP="00D9641E">
            <w:pPr>
              <w:spacing w:after="0" w:line="240" w:lineRule="auto"/>
              <w:ind w:left="105" w:right="-20"/>
              <w:rPr>
                <w:rFonts w:asciiTheme="minorHAnsi" w:hAnsiTheme="minorHAnsi" w:cstheme="minorHAnsi"/>
                <w:sz w:val="24"/>
                <w:szCs w:val="24"/>
                <w:lang w:val="nn-NO"/>
              </w:rPr>
            </w:pPr>
          </w:p>
        </w:tc>
        <w:tc>
          <w:tcPr>
            <w:tcW w:w="10763" w:type="dxa"/>
            <w:tcBorders>
              <w:top w:val="single" w:sz="4" w:space="0" w:color="000000"/>
              <w:left w:val="single" w:sz="4" w:space="0" w:color="000000"/>
              <w:bottom w:val="single" w:sz="4" w:space="0" w:color="000000"/>
              <w:right w:val="single" w:sz="4" w:space="0" w:color="000000"/>
            </w:tcBorders>
          </w:tcPr>
          <w:p w14:paraId="4B252873" w14:textId="77777777" w:rsidR="00FB1919" w:rsidRPr="00CA3BC2" w:rsidRDefault="00FB1919" w:rsidP="00D9641E">
            <w:pPr>
              <w:rPr>
                <w:rStyle w:val="description"/>
                <w:rFonts w:asciiTheme="minorHAnsi" w:hAnsiTheme="minorHAnsi" w:cstheme="minorHAnsi"/>
                <w:sz w:val="20"/>
                <w:szCs w:val="20"/>
                <w:lang w:val="nn-NO"/>
              </w:rPr>
            </w:pPr>
            <w:r w:rsidRPr="00CA3BC2">
              <w:rPr>
                <w:rStyle w:val="description"/>
                <w:rFonts w:asciiTheme="minorHAnsi" w:hAnsiTheme="minorHAnsi" w:cstheme="minorHAnsi"/>
                <w:sz w:val="20"/>
                <w:szCs w:val="20"/>
                <w:lang w:val="nn-NO"/>
              </w:rPr>
              <w:t xml:space="preserve">Studentane skal evaluere undervisninga i tråd med </w:t>
            </w:r>
            <w:r w:rsidRPr="00CA3BC2">
              <w:rPr>
                <w:rFonts w:asciiTheme="minorHAnsi" w:hAnsiTheme="minorHAnsi" w:cstheme="minorHAnsi"/>
                <w:sz w:val="20"/>
                <w:szCs w:val="20"/>
                <w:lang w:val="nn-NO"/>
              </w:rPr>
              <w:t xml:space="preserve">UiB og instituttet </w:t>
            </w:r>
            <w:r w:rsidRPr="00CA3BC2">
              <w:rPr>
                <w:rStyle w:val="description"/>
                <w:rFonts w:asciiTheme="minorHAnsi" w:hAnsiTheme="minorHAnsi" w:cstheme="minorHAnsi"/>
                <w:sz w:val="20"/>
                <w:szCs w:val="20"/>
                <w:lang w:val="nn-NO"/>
              </w:rPr>
              <w:t xml:space="preserve">sitt kvalitetssikringssystem. </w:t>
            </w:r>
          </w:p>
          <w:p w14:paraId="6B8DA2C9" w14:textId="77777777" w:rsidR="00FB1919" w:rsidRPr="00CA3BC2" w:rsidRDefault="00FB1919" w:rsidP="00D9641E">
            <w:pPr>
              <w:rPr>
                <w:rFonts w:asciiTheme="minorHAnsi" w:hAnsiTheme="minorHAnsi" w:cstheme="minorHAnsi"/>
              </w:rPr>
            </w:pPr>
            <w:r w:rsidRPr="00CA3BC2">
              <w:rPr>
                <w:rFonts w:asciiTheme="minorHAnsi" w:hAnsiTheme="minorHAnsi" w:cstheme="minorHAnsi"/>
                <w:sz w:val="20"/>
                <w:szCs w:val="20"/>
              </w:rPr>
              <w:t>The course will be evaluated by the students in accordance with the quality control system at UiB and the department.</w:t>
            </w:r>
          </w:p>
        </w:tc>
      </w:tr>
      <w:tr w:rsidR="00FB1919" w:rsidRPr="007871BA" w14:paraId="00D1BBF9" w14:textId="77777777" w:rsidTr="00FB1919">
        <w:trPr>
          <w:trHeight w:val="20"/>
        </w:trPr>
        <w:tc>
          <w:tcPr>
            <w:tcW w:w="3592" w:type="dxa"/>
            <w:tcBorders>
              <w:top w:val="single" w:sz="4" w:space="0" w:color="000000"/>
              <w:left w:val="single" w:sz="4" w:space="0" w:color="000000"/>
              <w:bottom w:val="single" w:sz="4" w:space="0" w:color="000000"/>
              <w:right w:val="single" w:sz="4" w:space="0" w:color="000000"/>
            </w:tcBorders>
          </w:tcPr>
          <w:p w14:paraId="3D3F7E76" w14:textId="77777777" w:rsidR="00FB1919" w:rsidRPr="00581010" w:rsidRDefault="00FB1919" w:rsidP="00D9641E">
            <w:pPr>
              <w:spacing w:after="0" w:line="240" w:lineRule="auto"/>
              <w:ind w:left="105" w:right="-20"/>
              <w:rPr>
                <w:rFonts w:asciiTheme="minorHAnsi" w:hAnsiTheme="minorHAnsi" w:cstheme="minorHAnsi"/>
                <w:b/>
                <w:bCs/>
                <w:spacing w:val="-2"/>
                <w:sz w:val="24"/>
                <w:szCs w:val="24"/>
                <w:lang w:val="nn-NO"/>
              </w:rPr>
            </w:pPr>
            <w:r w:rsidRPr="00581010">
              <w:rPr>
                <w:rFonts w:asciiTheme="minorHAnsi" w:hAnsiTheme="minorHAnsi" w:cstheme="minorHAnsi"/>
                <w:b/>
                <w:bCs/>
                <w:spacing w:val="-2"/>
                <w:sz w:val="24"/>
                <w:szCs w:val="24"/>
                <w:lang w:val="nn-NO"/>
              </w:rPr>
              <w:t>Programansvarleg</w:t>
            </w:r>
          </w:p>
          <w:p w14:paraId="47E33D8C" w14:textId="77777777" w:rsidR="00FB1919" w:rsidRPr="00581010" w:rsidRDefault="00FB1919" w:rsidP="00D9641E">
            <w:pPr>
              <w:spacing w:after="0" w:line="240" w:lineRule="auto"/>
              <w:ind w:left="105" w:right="-20"/>
              <w:rPr>
                <w:rFonts w:asciiTheme="minorHAnsi" w:hAnsiTheme="minorHAnsi" w:cstheme="minorHAnsi"/>
                <w:b/>
                <w:bCs/>
                <w:spacing w:val="-2"/>
                <w:sz w:val="24"/>
                <w:szCs w:val="24"/>
                <w:lang w:val="nn-NO"/>
              </w:rPr>
            </w:pPr>
          </w:p>
          <w:p w14:paraId="73BD050A" w14:textId="77777777" w:rsidR="00FB1919" w:rsidRPr="00581010" w:rsidRDefault="00FB1919" w:rsidP="00D9641E">
            <w:pPr>
              <w:spacing w:after="0" w:line="272" w:lineRule="exact"/>
              <w:ind w:right="-20"/>
              <w:rPr>
                <w:rFonts w:asciiTheme="minorHAnsi" w:hAnsiTheme="minorHAnsi" w:cstheme="minorHAnsi"/>
                <w:b/>
                <w:bCs/>
                <w:spacing w:val="-2"/>
                <w:sz w:val="24"/>
                <w:szCs w:val="24"/>
                <w:lang w:val="nn-NO"/>
              </w:rPr>
            </w:pPr>
            <w:r w:rsidRPr="00581010">
              <w:rPr>
                <w:rFonts w:asciiTheme="minorHAnsi" w:hAnsiTheme="minorHAnsi" w:cstheme="minorHAnsi"/>
                <w:b/>
                <w:bCs/>
                <w:color w:val="365F91"/>
                <w:spacing w:val="-5"/>
                <w:sz w:val="24"/>
                <w:szCs w:val="24"/>
                <w:lang w:val="nn-NO"/>
              </w:rPr>
              <w:t xml:space="preserve">  Programme Committee</w:t>
            </w:r>
          </w:p>
        </w:tc>
        <w:tc>
          <w:tcPr>
            <w:tcW w:w="10763" w:type="dxa"/>
            <w:tcBorders>
              <w:top w:val="single" w:sz="4" w:space="0" w:color="000000"/>
              <w:left w:val="single" w:sz="4" w:space="0" w:color="000000"/>
              <w:bottom w:val="single" w:sz="4" w:space="0" w:color="000000"/>
              <w:right w:val="single" w:sz="4" w:space="0" w:color="000000"/>
            </w:tcBorders>
          </w:tcPr>
          <w:p w14:paraId="35774107" w14:textId="77777777" w:rsidR="00FB1919" w:rsidRPr="00CA3BC2" w:rsidRDefault="00FB1919" w:rsidP="00D9641E">
            <w:pPr>
              <w:rPr>
                <w:rFonts w:asciiTheme="minorHAnsi" w:hAnsiTheme="minorHAnsi" w:cstheme="minorHAnsi"/>
                <w:sz w:val="20"/>
                <w:szCs w:val="20"/>
                <w:lang w:val="nn-NO"/>
              </w:rPr>
            </w:pPr>
            <w:r w:rsidRPr="00CA3BC2">
              <w:rPr>
                <w:rFonts w:asciiTheme="minorHAnsi" w:hAnsiTheme="minorHAnsi" w:cstheme="minorHAnsi"/>
                <w:sz w:val="20"/>
                <w:szCs w:val="20"/>
                <w:lang w:val="nn-NO"/>
              </w:rPr>
              <w:t>Programstyret har ansvar for fagleg innhald og oppbygging av studiet og for kvaliteten på studieprogrammet og alle emna der.</w:t>
            </w:r>
          </w:p>
          <w:p w14:paraId="3B066EB4" w14:textId="77777777" w:rsidR="00FB1919" w:rsidRPr="00CA3BC2" w:rsidRDefault="00FB1919" w:rsidP="00D9641E">
            <w:pPr>
              <w:rPr>
                <w:rFonts w:asciiTheme="minorHAnsi" w:hAnsiTheme="minorHAnsi" w:cstheme="minorHAnsi"/>
                <w:sz w:val="20"/>
                <w:szCs w:val="20"/>
              </w:rPr>
            </w:pPr>
            <w:r w:rsidRPr="00CA3BC2">
              <w:rPr>
                <w:rFonts w:asciiTheme="minorHAnsi" w:hAnsiTheme="minorHAnsi" w:cstheme="minorHAnsi"/>
                <w:sz w:val="20"/>
                <w:szCs w:val="20"/>
              </w:rPr>
              <w:t>The Programme Committee is responsible for the content, structure and quality  of the programme and courses.</w:t>
            </w:r>
          </w:p>
        </w:tc>
      </w:tr>
      <w:tr w:rsidR="00FB1919" w:rsidRPr="009A646E" w14:paraId="0E027FF9" w14:textId="77777777" w:rsidTr="00FB1919">
        <w:trPr>
          <w:trHeight w:val="20"/>
        </w:trPr>
        <w:tc>
          <w:tcPr>
            <w:tcW w:w="3592" w:type="dxa"/>
            <w:tcBorders>
              <w:top w:val="single" w:sz="4" w:space="0" w:color="000000"/>
              <w:left w:val="single" w:sz="4" w:space="0" w:color="000000"/>
              <w:bottom w:val="single" w:sz="4" w:space="0" w:color="000000"/>
              <w:right w:val="single" w:sz="4" w:space="0" w:color="000000"/>
            </w:tcBorders>
          </w:tcPr>
          <w:p w14:paraId="0924E500" w14:textId="77777777" w:rsidR="00FB1919" w:rsidRPr="00581010" w:rsidRDefault="00FB1919" w:rsidP="00D9641E">
            <w:pPr>
              <w:spacing w:after="0" w:line="240" w:lineRule="auto"/>
              <w:ind w:left="105" w:right="-20"/>
              <w:rPr>
                <w:rFonts w:asciiTheme="minorHAnsi" w:hAnsiTheme="minorHAnsi" w:cstheme="minorHAnsi"/>
                <w:b/>
                <w:bCs/>
                <w:spacing w:val="-2"/>
                <w:sz w:val="24"/>
                <w:szCs w:val="24"/>
                <w:lang w:val="nn-NO"/>
              </w:rPr>
            </w:pPr>
            <w:r w:rsidRPr="00581010">
              <w:rPr>
                <w:rFonts w:asciiTheme="minorHAnsi" w:hAnsiTheme="minorHAnsi" w:cstheme="minorHAnsi"/>
                <w:b/>
                <w:bCs/>
                <w:spacing w:val="-2"/>
                <w:sz w:val="24"/>
                <w:szCs w:val="24"/>
                <w:lang w:val="nn-NO"/>
              </w:rPr>
              <w:t>Emneansvarleg</w:t>
            </w:r>
          </w:p>
          <w:p w14:paraId="6771E48D" w14:textId="77777777" w:rsidR="00FB1919" w:rsidRPr="00581010" w:rsidRDefault="00FB1919" w:rsidP="00D9641E">
            <w:pPr>
              <w:spacing w:after="0" w:line="240" w:lineRule="auto"/>
              <w:ind w:left="105" w:right="-20"/>
              <w:rPr>
                <w:rFonts w:asciiTheme="minorHAnsi" w:hAnsiTheme="minorHAnsi" w:cstheme="minorHAnsi"/>
                <w:b/>
                <w:bCs/>
                <w:spacing w:val="-2"/>
                <w:sz w:val="24"/>
                <w:szCs w:val="24"/>
                <w:lang w:val="nn-NO"/>
              </w:rPr>
            </w:pPr>
          </w:p>
          <w:p w14:paraId="1759D95E" w14:textId="77777777" w:rsidR="00FB1919" w:rsidRPr="00581010" w:rsidRDefault="00FB1919" w:rsidP="00D9641E">
            <w:pPr>
              <w:spacing w:after="0" w:line="272" w:lineRule="exact"/>
              <w:ind w:right="-20"/>
              <w:rPr>
                <w:rFonts w:asciiTheme="minorHAnsi" w:hAnsiTheme="minorHAnsi" w:cstheme="minorHAnsi"/>
                <w:sz w:val="24"/>
                <w:szCs w:val="24"/>
                <w:lang w:val="nn-NO"/>
              </w:rPr>
            </w:pPr>
            <w:r w:rsidRPr="00581010">
              <w:rPr>
                <w:rFonts w:asciiTheme="minorHAnsi" w:hAnsiTheme="minorHAnsi" w:cstheme="minorHAnsi"/>
                <w:b/>
                <w:bCs/>
                <w:color w:val="365F91"/>
                <w:spacing w:val="-5"/>
                <w:sz w:val="24"/>
                <w:szCs w:val="24"/>
                <w:lang w:val="nn-NO"/>
              </w:rPr>
              <w:t>Course Coordinator</w:t>
            </w:r>
          </w:p>
        </w:tc>
        <w:tc>
          <w:tcPr>
            <w:tcW w:w="10763" w:type="dxa"/>
            <w:tcBorders>
              <w:top w:val="single" w:sz="4" w:space="0" w:color="000000"/>
              <w:left w:val="single" w:sz="4" w:space="0" w:color="000000"/>
              <w:bottom w:val="single" w:sz="4" w:space="0" w:color="000000"/>
              <w:right w:val="single" w:sz="4" w:space="0" w:color="000000"/>
            </w:tcBorders>
          </w:tcPr>
          <w:p w14:paraId="6CF4A8BD" w14:textId="77777777" w:rsidR="00FB1919" w:rsidRPr="00CA3BC2" w:rsidRDefault="00FB1919" w:rsidP="00D9641E">
            <w:pPr>
              <w:rPr>
                <w:rFonts w:asciiTheme="minorHAnsi" w:hAnsiTheme="minorHAnsi" w:cstheme="minorHAnsi"/>
                <w:sz w:val="20"/>
                <w:szCs w:val="20"/>
                <w:lang w:val="nn-NO"/>
              </w:rPr>
            </w:pPr>
            <w:r w:rsidRPr="00CA3BC2">
              <w:rPr>
                <w:rFonts w:asciiTheme="minorHAnsi" w:hAnsiTheme="minorHAnsi" w:cstheme="minorHAnsi"/>
                <w:sz w:val="20"/>
                <w:szCs w:val="20"/>
                <w:lang w:val="nn-NO"/>
              </w:rPr>
              <w:t>Emneansvarleg og administrativ kontaktperson finn du på Mitt UiB, kontakt eventuelt studiekonsulenten på instituttet.</w:t>
            </w:r>
          </w:p>
          <w:p w14:paraId="00FA4058" w14:textId="77777777" w:rsidR="00FB1919" w:rsidRPr="00705233" w:rsidRDefault="00FB1919" w:rsidP="00D9641E">
            <w:pPr>
              <w:rPr>
                <w:rFonts w:asciiTheme="minorHAnsi" w:hAnsiTheme="minorHAnsi" w:cstheme="minorHAnsi"/>
                <w:sz w:val="20"/>
                <w:szCs w:val="20"/>
                <w:lang w:val="nn-NO"/>
              </w:rPr>
            </w:pPr>
            <w:r w:rsidRPr="00705233">
              <w:rPr>
                <w:rFonts w:asciiTheme="minorHAnsi" w:hAnsiTheme="minorHAnsi" w:cstheme="minorHAnsi"/>
                <w:sz w:val="20"/>
                <w:szCs w:val="20"/>
                <w:lang w:val="nn-NO"/>
              </w:rPr>
              <w:t xml:space="preserve">Contact information for the course coordinator is </w:t>
            </w:r>
            <w:r w:rsidR="00D80B54" w:rsidRPr="00705233">
              <w:rPr>
                <w:rFonts w:asciiTheme="minorHAnsi" w:hAnsiTheme="minorHAnsi" w:cstheme="minorHAnsi"/>
                <w:sz w:val="20"/>
                <w:szCs w:val="20"/>
                <w:lang w:val="nn-NO"/>
              </w:rPr>
              <w:t>available</w:t>
            </w:r>
            <w:r w:rsidRPr="00705233">
              <w:rPr>
                <w:rFonts w:asciiTheme="minorHAnsi" w:hAnsiTheme="minorHAnsi" w:cstheme="minorHAnsi"/>
                <w:sz w:val="20"/>
                <w:szCs w:val="20"/>
                <w:lang w:val="nn-NO"/>
              </w:rPr>
              <w:t xml:space="preserve"> at «Mitt UiB», alternatively contact the student advisor.</w:t>
            </w:r>
          </w:p>
          <w:p w14:paraId="1B830FD1" w14:textId="77777777" w:rsidR="00FB1919" w:rsidRPr="00705233" w:rsidRDefault="00FB1919" w:rsidP="00D9641E">
            <w:pPr>
              <w:rPr>
                <w:rFonts w:asciiTheme="minorHAnsi" w:hAnsiTheme="minorHAnsi" w:cstheme="minorHAnsi"/>
                <w:sz w:val="20"/>
                <w:szCs w:val="20"/>
                <w:lang w:val="nn-NO"/>
              </w:rPr>
            </w:pPr>
          </w:p>
        </w:tc>
      </w:tr>
      <w:tr w:rsidR="00FB1919" w:rsidRPr="00A76CAD" w14:paraId="25E86815" w14:textId="77777777" w:rsidTr="00FB1919">
        <w:trPr>
          <w:trHeight w:val="20"/>
        </w:trPr>
        <w:tc>
          <w:tcPr>
            <w:tcW w:w="3592" w:type="dxa"/>
            <w:tcBorders>
              <w:top w:val="single" w:sz="4" w:space="0" w:color="000000"/>
              <w:left w:val="single" w:sz="4" w:space="0" w:color="000000"/>
              <w:bottom w:val="single" w:sz="4" w:space="0" w:color="000000"/>
              <w:right w:val="single" w:sz="4" w:space="0" w:color="000000"/>
            </w:tcBorders>
          </w:tcPr>
          <w:p w14:paraId="10F43788" w14:textId="77777777" w:rsidR="00FB1919" w:rsidRPr="00581010" w:rsidRDefault="00FB1919" w:rsidP="00D9641E">
            <w:pPr>
              <w:spacing w:after="0" w:line="272" w:lineRule="exact"/>
              <w:ind w:left="105" w:right="-20"/>
              <w:rPr>
                <w:rFonts w:asciiTheme="minorHAnsi" w:hAnsiTheme="minorHAnsi" w:cstheme="minorHAnsi"/>
                <w:b/>
                <w:bCs/>
                <w:spacing w:val="5"/>
                <w:sz w:val="24"/>
                <w:szCs w:val="24"/>
                <w:lang w:val="nn-NO"/>
              </w:rPr>
            </w:pPr>
            <w:r w:rsidRPr="00581010">
              <w:rPr>
                <w:rFonts w:asciiTheme="minorHAnsi" w:hAnsiTheme="minorHAnsi" w:cstheme="minorHAnsi"/>
                <w:b/>
                <w:bCs/>
                <w:spacing w:val="5"/>
                <w:sz w:val="24"/>
                <w:szCs w:val="24"/>
                <w:lang w:val="nn-NO"/>
              </w:rPr>
              <w:t>Administrativt ansvarleg</w:t>
            </w:r>
          </w:p>
          <w:p w14:paraId="040323DB" w14:textId="77777777" w:rsidR="00FB1919" w:rsidRPr="00581010" w:rsidRDefault="00FB1919" w:rsidP="00D9641E">
            <w:pPr>
              <w:spacing w:after="0" w:line="272" w:lineRule="exact"/>
              <w:ind w:left="105" w:right="-20"/>
              <w:rPr>
                <w:rFonts w:asciiTheme="minorHAnsi" w:hAnsiTheme="minorHAnsi" w:cstheme="minorHAnsi"/>
                <w:b/>
                <w:bCs/>
                <w:spacing w:val="5"/>
                <w:sz w:val="24"/>
                <w:szCs w:val="24"/>
                <w:lang w:val="nn-NO"/>
              </w:rPr>
            </w:pPr>
          </w:p>
          <w:p w14:paraId="07833050" w14:textId="77777777" w:rsidR="00FB1919" w:rsidRPr="00581010" w:rsidRDefault="00FB1919" w:rsidP="00D9641E">
            <w:pPr>
              <w:spacing w:after="0" w:line="272" w:lineRule="exact"/>
              <w:ind w:right="-20"/>
              <w:rPr>
                <w:rFonts w:asciiTheme="minorHAnsi" w:hAnsiTheme="minorHAnsi" w:cstheme="minorHAnsi"/>
                <w:b/>
                <w:bCs/>
                <w:spacing w:val="5"/>
                <w:sz w:val="24"/>
                <w:szCs w:val="24"/>
                <w:lang w:val="nn-NO"/>
              </w:rPr>
            </w:pPr>
            <w:r w:rsidRPr="00581010">
              <w:rPr>
                <w:rFonts w:asciiTheme="minorHAnsi" w:hAnsiTheme="minorHAnsi" w:cstheme="minorHAnsi"/>
                <w:b/>
                <w:bCs/>
                <w:color w:val="365F91"/>
                <w:spacing w:val="-5"/>
                <w:sz w:val="24"/>
                <w:szCs w:val="24"/>
                <w:lang w:val="nn-NO"/>
              </w:rPr>
              <w:t xml:space="preserve"> Course Administrator</w:t>
            </w:r>
          </w:p>
        </w:tc>
        <w:tc>
          <w:tcPr>
            <w:tcW w:w="10763" w:type="dxa"/>
            <w:tcBorders>
              <w:top w:val="single" w:sz="4" w:space="0" w:color="000000"/>
              <w:left w:val="single" w:sz="4" w:space="0" w:color="000000"/>
              <w:bottom w:val="single" w:sz="4" w:space="0" w:color="000000"/>
              <w:right w:val="single" w:sz="4" w:space="0" w:color="000000"/>
            </w:tcBorders>
          </w:tcPr>
          <w:p w14:paraId="4EE11B2E" w14:textId="77777777" w:rsidR="00FB1919" w:rsidRPr="00705233" w:rsidRDefault="00FB1919" w:rsidP="007871BA">
            <w:pPr>
              <w:spacing w:after="240"/>
              <w:rPr>
                <w:rFonts w:asciiTheme="minorHAnsi" w:hAnsiTheme="minorHAnsi" w:cstheme="minorHAnsi"/>
                <w:sz w:val="20"/>
                <w:szCs w:val="20"/>
              </w:rPr>
            </w:pPr>
            <w:r w:rsidRPr="00705233">
              <w:rPr>
                <w:rFonts w:asciiTheme="minorHAnsi" w:hAnsiTheme="minorHAnsi" w:cstheme="minorHAnsi"/>
                <w:sz w:val="20"/>
                <w:szCs w:val="20"/>
              </w:rPr>
              <w:t>Det matematisk-naturvitenskapelige fakultet v/ Institutt for fysikk og teknologi har det administrative ansvaret for emnet og studieprogrammet.</w:t>
            </w:r>
          </w:p>
          <w:p w14:paraId="2CDC990E" w14:textId="77777777" w:rsidR="00FB1919" w:rsidRPr="00CA3BC2" w:rsidRDefault="00FB1919" w:rsidP="007871BA">
            <w:pPr>
              <w:rPr>
                <w:rFonts w:asciiTheme="minorHAnsi" w:hAnsiTheme="minorHAnsi" w:cstheme="minorHAnsi"/>
                <w:sz w:val="20"/>
                <w:szCs w:val="20"/>
              </w:rPr>
            </w:pPr>
            <w:r w:rsidRPr="00CA3BC2">
              <w:rPr>
                <w:rFonts w:asciiTheme="minorHAnsi" w:hAnsiTheme="minorHAnsi" w:cstheme="minorHAnsi"/>
                <w:sz w:val="20"/>
                <w:szCs w:val="20"/>
              </w:rPr>
              <w:t>The Faculty of Mathematics and Natural Sciences and Department</w:t>
            </w:r>
            <w:r w:rsidR="00214424">
              <w:rPr>
                <w:rFonts w:asciiTheme="minorHAnsi" w:hAnsiTheme="minorHAnsi" w:cstheme="minorHAnsi"/>
                <w:sz w:val="20"/>
                <w:szCs w:val="20"/>
              </w:rPr>
              <w:t xml:space="preserve"> of Physics and Technology are </w:t>
            </w:r>
            <w:r w:rsidRPr="00CA3BC2">
              <w:rPr>
                <w:rStyle w:val="trans"/>
                <w:sz w:val="20"/>
                <w:szCs w:val="20"/>
                <w:shd w:val="clear" w:color="auto" w:fill="FFFFFF"/>
              </w:rPr>
              <w:t>administratively responsible for the course.</w:t>
            </w:r>
          </w:p>
        </w:tc>
      </w:tr>
      <w:tr w:rsidR="00FB1919" w:rsidRPr="007871BA" w14:paraId="4768D538" w14:textId="77777777" w:rsidTr="00FB1919">
        <w:trPr>
          <w:trHeight w:val="20"/>
        </w:trPr>
        <w:tc>
          <w:tcPr>
            <w:tcW w:w="3592" w:type="dxa"/>
            <w:tcBorders>
              <w:top w:val="single" w:sz="4" w:space="0" w:color="000000"/>
              <w:left w:val="single" w:sz="4" w:space="0" w:color="000000"/>
              <w:bottom w:val="single" w:sz="4" w:space="0" w:color="000000"/>
              <w:right w:val="single" w:sz="4" w:space="0" w:color="000000"/>
            </w:tcBorders>
          </w:tcPr>
          <w:p w14:paraId="5FEDB7BB" w14:textId="77777777" w:rsidR="00FB1919" w:rsidRPr="00581010" w:rsidRDefault="00FB1919" w:rsidP="00D9641E">
            <w:pPr>
              <w:spacing w:after="0" w:line="272" w:lineRule="exact"/>
              <w:ind w:left="105" w:right="-20"/>
              <w:rPr>
                <w:rFonts w:asciiTheme="minorHAnsi" w:hAnsiTheme="minorHAnsi" w:cstheme="minorHAnsi"/>
                <w:b/>
                <w:bCs/>
                <w:sz w:val="24"/>
                <w:szCs w:val="24"/>
                <w:lang w:val="nn-NO"/>
              </w:rPr>
            </w:pPr>
            <w:r w:rsidRPr="00581010">
              <w:rPr>
                <w:rFonts w:asciiTheme="minorHAnsi" w:hAnsiTheme="minorHAnsi" w:cstheme="minorHAnsi"/>
                <w:b/>
                <w:bCs/>
                <w:spacing w:val="5"/>
                <w:sz w:val="24"/>
                <w:szCs w:val="24"/>
                <w:lang w:val="nn-NO"/>
              </w:rPr>
              <w:t>K</w:t>
            </w:r>
            <w:r w:rsidRPr="00581010">
              <w:rPr>
                <w:rFonts w:asciiTheme="minorHAnsi" w:hAnsiTheme="minorHAnsi" w:cstheme="minorHAnsi"/>
                <w:b/>
                <w:bCs/>
                <w:sz w:val="24"/>
                <w:szCs w:val="24"/>
                <w:lang w:val="nn-NO"/>
              </w:rPr>
              <w:t>o</w:t>
            </w:r>
            <w:r w:rsidRPr="00581010">
              <w:rPr>
                <w:rFonts w:asciiTheme="minorHAnsi" w:hAnsiTheme="minorHAnsi" w:cstheme="minorHAnsi"/>
                <w:b/>
                <w:bCs/>
                <w:spacing w:val="-4"/>
                <w:sz w:val="24"/>
                <w:szCs w:val="24"/>
                <w:lang w:val="nn-NO"/>
              </w:rPr>
              <w:t>n</w:t>
            </w:r>
            <w:r w:rsidRPr="00581010">
              <w:rPr>
                <w:rFonts w:asciiTheme="minorHAnsi" w:hAnsiTheme="minorHAnsi" w:cstheme="minorHAnsi"/>
                <w:b/>
                <w:bCs/>
                <w:spacing w:val="1"/>
                <w:sz w:val="24"/>
                <w:szCs w:val="24"/>
                <w:lang w:val="nn-NO"/>
              </w:rPr>
              <w:t>t</w:t>
            </w:r>
            <w:r w:rsidRPr="00581010">
              <w:rPr>
                <w:rFonts w:asciiTheme="minorHAnsi" w:hAnsiTheme="minorHAnsi" w:cstheme="minorHAnsi"/>
                <w:b/>
                <w:bCs/>
                <w:sz w:val="24"/>
                <w:szCs w:val="24"/>
                <w:lang w:val="nn-NO"/>
              </w:rPr>
              <w:t>a</w:t>
            </w:r>
            <w:r w:rsidRPr="00581010">
              <w:rPr>
                <w:rFonts w:asciiTheme="minorHAnsi" w:hAnsiTheme="minorHAnsi" w:cstheme="minorHAnsi"/>
                <w:b/>
                <w:bCs/>
                <w:spacing w:val="-4"/>
                <w:sz w:val="24"/>
                <w:szCs w:val="24"/>
                <w:lang w:val="nn-NO"/>
              </w:rPr>
              <w:t>k</w:t>
            </w:r>
            <w:r w:rsidRPr="00581010">
              <w:rPr>
                <w:rFonts w:asciiTheme="minorHAnsi" w:hAnsiTheme="minorHAnsi" w:cstheme="minorHAnsi"/>
                <w:b/>
                <w:bCs/>
                <w:spacing w:val="1"/>
                <w:sz w:val="24"/>
                <w:szCs w:val="24"/>
                <w:lang w:val="nn-NO"/>
              </w:rPr>
              <w:t>t</w:t>
            </w:r>
            <w:r w:rsidRPr="00581010">
              <w:rPr>
                <w:rFonts w:asciiTheme="minorHAnsi" w:hAnsiTheme="minorHAnsi" w:cstheme="minorHAnsi"/>
                <w:b/>
                <w:bCs/>
                <w:sz w:val="24"/>
                <w:szCs w:val="24"/>
                <w:lang w:val="nn-NO"/>
              </w:rPr>
              <w:t>i</w:t>
            </w:r>
            <w:r w:rsidRPr="00581010">
              <w:rPr>
                <w:rFonts w:asciiTheme="minorHAnsi" w:hAnsiTheme="minorHAnsi" w:cstheme="minorHAnsi"/>
                <w:b/>
                <w:bCs/>
                <w:spacing w:val="1"/>
                <w:sz w:val="24"/>
                <w:szCs w:val="24"/>
                <w:lang w:val="nn-NO"/>
              </w:rPr>
              <w:t>n</w:t>
            </w:r>
            <w:r w:rsidRPr="00581010">
              <w:rPr>
                <w:rFonts w:asciiTheme="minorHAnsi" w:hAnsiTheme="minorHAnsi" w:cstheme="minorHAnsi"/>
                <w:b/>
                <w:bCs/>
                <w:spacing w:val="-3"/>
                <w:sz w:val="24"/>
                <w:szCs w:val="24"/>
                <w:lang w:val="nn-NO"/>
              </w:rPr>
              <w:t>f</w:t>
            </w:r>
            <w:r w:rsidRPr="00581010">
              <w:rPr>
                <w:rFonts w:asciiTheme="minorHAnsi" w:hAnsiTheme="minorHAnsi" w:cstheme="minorHAnsi"/>
                <w:b/>
                <w:bCs/>
                <w:sz w:val="24"/>
                <w:szCs w:val="24"/>
                <w:lang w:val="nn-NO"/>
              </w:rPr>
              <w:t>o</w:t>
            </w:r>
            <w:r w:rsidRPr="00581010">
              <w:rPr>
                <w:rFonts w:asciiTheme="minorHAnsi" w:hAnsiTheme="minorHAnsi" w:cstheme="minorHAnsi"/>
                <w:b/>
                <w:bCs/>
                <w:spacing w:val="-1"/>
                <w:sz w:val="24"/>
                <w:szCs w:val="24"/>
                <w:lang w:val="nn-NO"/>
              </w:rPr>
              <w:t>r</w:t>
            </w:r>
            <w:r w:rsidRPr="00581010">
              <w:rPr>
                <w:rFonts w:asciiTheme="minorHAnsi" w:hAnsiTheme="minorHAnsi" w:cstheme="minorHAnsi"/>
                <w:b/>
                <w:bCs/>
                <w:spacing w:val="-3"/>
                <w:sz w:val="24"/>
                <w:szCs w:val="24"/>
                <w:lang w:val="nn-NO"/>
              </w:rPr>
              <w:t>m</w:t>
            </w:r>
            <w:r w:rsidRPr="00581010">
              <w:rPr>
                <w:rFonts w:asciiTheme="minorHAnsi" w:hAnsiTheme="minorHAnsi" w:cstheme="minorHAnsi"/>
                <w:b/>
                <w:bCs/>
                <w:sz w:val="24"/>
                <w:szCs w:val="24"/>
                <w:lang w:val="nn-NO"/>
              </w:rPr>
              <w:t>a</w:t>
            </w:r>
            <w:r w:rsidRPr="00581010">
              <w:rPr>
                <w:rFonts w:asciiTheme="minorHAnsi" w:hAnsiTheme="minorHAnsi" w:cstheme="minorHAnsi"/>
                <w:b/>
                <w:bCs/>
                <w:spacing w:val="-2"/>
                <w:sz w:val="24"/>
                <w:szCs w:val="24"/>
                <w:lang w:val="nn-NO"/>
              </w:rPr>
              <w:t>s</w:t>
            </w:r>
            <w:r w:rsidRPr="00581010">
              <w:rPr>
                <w:rFonts w:asciiTheme="minorHAnsi" w:hAnsiTheme="minorHAnsi" w:cstheme="minorHAnsi"/>
                <w:b/>
                <w:bCs/>
                <w:spacing w:val="1"/>
                <w:sz w:val="24"/>
                <w:szCs w:val="24"/>
                <w:lang w:val="nn-NO"/>
              </w:rPr>
              <w:t>j</w:t>
            </w:r>
            <w:r w:rsidRPr="00581010">
              <w:rPr>
                <w:rFonts w:asciiTheme="minorHAnsi" w:hAnsiTheme="minorHAnsi" w:cstheme="minorHAnsi"/>
                <w:b/>
                <w:bCs/>
                <w:sz w:val="24"/>
                <w:szCs w:val="24"/>
                <w:lang w:val="nn-NO"/>
              </w:rPr>
              <w:t>on</w:t>
            </w:r>
          </w:p>
          <w:p w14:paraId="3DAE736D" w14:textId="77777777" w:rsidR="00FB1919" w:rsidRDefault="00FB1919" w:rsidP="00D9641E">
            <w:pPr>
              <w:spacing w:after="0" w:line="272" w:lineRule="exact"/>
              <w:ind w:left="105" w:right="-20"/>
              <w:rPr>
                <w:rFonts w:asciiTheme="minorHAnsi" w:hAnsiTheme="minorHAnsi" w:cstheme="minorHAnsi"/>
                <w:b/>
                <w:bCs/>
                <w:sz w:val="24"/>
                <w:szCs w:val="24"/>
                <w:lang w:val="nn-NO"/>
              </w:rPr>
            </w:pPr>
          </w:p>
          <w:p w14:paraId="688EE50D" w14:textId="77777777" w:rsidR="005261F4" w:rsidRPr="00581010" w:rsidRDefault="005261F4" w:rsidP="00D9641E">
            <w:pPr>
              <w:spacing w:after="0" w:line="272" w:lineRule="exact"/>
              <w:ind w:left="105" w:right="-20"/>
              <w:rPr>
                <w:rFonts w:asciiTheme="minorHAnsi" w:hAnsiTheme="minorHAnsi" w:cstheme="minorHAnsi"/>
                <w:b/>
                <w:bCs/>
                <w:sz w:val="24"/>
                <w:szCs w:val="24"/>
                <w:lang w:val="nn-NO"/>
              </w:rPr>
            </w:pPr>
          </w:p>
          <w:p w14:paraId="4CF6165D" w14:textId="77777777" w:rsidR="00FB1919" w:rsidRPr="00581010" w:rsidRDefault="00FB1919" w:rsidP="00D9641E">
            <w:pPr>
              <w:spacing w:after="0" w:line="272" w:lineRule="exact"/>
              <w:ind w:right="-20"/>
              <w:rPr>
                <w:rFonts w:asciiTheme="minorHAnsi" w:hAnsiTheme="minorHAnsi" w:cstheme="minorHAnsi"/>
                <w:sz w:val="24"/>
                <w:szCs w:val="24"/>
                <w:lang w:val="nn-NO"/>
              </w:rPr>
            </w:pPr>
            <w:r w:rsidRPr="00581010">
              <w:rPr>
                <w:rFonts w:asciiTheme="minorHAnsi" w:hAnsiTheme="minorHAnsi" w:cstheme="minorHAnsi"/>
                <w:sz w:val="24"/>
                <w:szCs w:val="24"/>
                <w:lang w:val="nn-NO"/>
              </w:rPr>
              <w:t xml:space="preserve"> </w:t>
            </w:r>
            <w:r w:rsidRPr="00581010">
              <w:rPr>
                <w:rFonts w:asciiTheme="minorHAnsi" w:hAnsiTheme="minorHAnsi" w:cstheme="minorHAnsi"/>
                <w:b/>
                <w:bCs/>
                <w:color w:val="365F91"/>
                <w:spacing w:val="-5"/>
                <w:sz w:val="24"/>
                <w:szCs w:val="24"/>
                <w:lang w:val="nn-NO"/>
              </w:rPr>
              <w:t>Contact Information</w:t>
            </w:r>
          </w:p>
        </w:tc>
        <w:tc>
          <w:tcPr>
            <w:tcW w:w="10763" w:type="dxa"/>
            <w:tcBorders>
              <w:top w:val="single" w:sz="4" w:space="0" w:color="000000"/>
              <w:left w:val="single" w:sz="4" w:space="0" w:color="000000"/>
              <w:bottom w:val="single" w:sz="4" w:space="0" w:color="000000"/>
              <w:right w:val="single" w:sz="4" w:space="0" w:color="000000"/>
            </w:tcBorders>
          </w:tcPr>
          <w:p w14:paraId="17C4C42E" w14:textId="77777777" w:rsidR="00FB1919" w:rsidRPr="00CA3BC2" w:rsidRDefault="00FB1919" w:rsidP="007871BA">
            <w:pPr>
              <w:widowControl/>
              <w:spacing w:after="0"/>
              <w:rPr>
                <w:rFonts w:asciiTheme="minorHAnsi" w:hAnsiTheme="minorHAnsi" w:cstheme="minorHAnsi"/>
                <w:sz w:val="20"/>
                <w:szCs w:val="20"/>
                <w:lang w:val="nn-NO"/>
              </w:rPr>
            </w:pPr>
            <w:r w:rsidRPr="00CA3BC2">
              <w:rPr>
                <w:rFonts w:asciiTheme="minorHAnsi" w:hAnsiTheme="minorHAnsi" w:cstheme="minorHAnsi"/>
                <w:sz w:val="20"/>
                <w:szCs w:val="20"/>
                <w:lang w:val="nn-NO"/>
              </w:rPr>
              <w:t xml:space="preserve">Studierettleiar kan kontaktast her: </w:t>
            </w:r>
            <w:hyperlink r:id="rId10" w:history="1">
              <w:r w:rsidRPr="00CA3BC2">
                <w:rPr>
                  <w:rStyle w:val="Hyperlink"/>
                  <w:lang w:val="nn-NO"/>
                </w:rPr>
                <w:t>studieveileder@ift.uib.no</w:t>
              </w:r>
            </w:hyperlink>
            <w:r w:rsidRPr="00CA3BC2">
              <w:rPr>
                <w:lang w:val="nn-NO"/>
              </w:rPr>
              <w:t xml:space="preserve"> </w:t>
            </w:r>
          </w:p>
          <w:p w14:paraId="72A6DCBE" w14:textId="77777777" w:rsidR="00FB1919" w:rsidRPr="00CA3BC2" w:rsidRDefault="00FB1919" w:rsidP="007871BA">
            <w:pPr>
              <w:rPr>
                <w:rFonts w:asciiTheme="minorHAnsi" w:hAnsiTheme="minorHAnsi" w:cstheme="minorHAnsi"/>
                <w:sz w:val="20"/>
                <w:szCs w:val="20"/>
              </w:rPr>
            </w:pPr>
            <w:r w:rsidRPr="00CA3BC2">
              <w:rPr>
                <w:rFonts w:asciiTheme="minorHAnsi" w:hAnsiTheme="minorHAnsi" w:cstheme="minorHAnsi"/>
                <w:sz w:val="20"/>
                <w:szCs w:val="20"/>
              </w:rPr>
              <w:t>Tlf</w:t>
            </w:r>
            <w:r w:rsidR="00D80B54">
              <w:rPr>
                <w:rFonts w:asciiTheme="minorHAnsi" w:hAnsiTheme="minorHAnsi" w:cstheme="minorHAnsi"/>
                <w:sz w:val="20"/>
                <w:szCs w:val="20"/>
              </w:rPr>
              <w:t>:</w:t>
            </w:r>
            <w:r w:rsidRPr="00CA3BC2">
              <w:rPr>
                <w:rFonts w:asciiTheme="minorHAnsi" w:hAnsiTheme="minorHAnsi" w:cstheme="minorHAnsi"/>
                <w:sz w:val="20"/>
                <w:szCs w:val="20"/>
              </w:rPr>
              <w:t xml:space="preserve"> 55 58 27 66</w:t>
            </w:r>
          </w:p>
          <w:p w14:paraId="066F6288" w14:textId="77777777" w:rsidR="00FB1919" w:rsidRPr="00CA3BC2" w:rsidRDefault="00FB1919" w:rsidP="007871BA">
            <w:pPr>
              <w:widowControl/>
              <w:spacing w:after="0"/>
              <w:rPr>
                <w:rFonts w:asciiTheme="minorHAnsi" w:hAnsiTheme="minorHAnsi" w:cstheme="minorHAnsi"/>
                <w:sz w:val="20"/>
                <w:szCs w:val="20"/>
              </w:rPr>
            </w:pPr>
            <w:r w:rsidRPr="00CA3BC2">
              <w:rPr>
                <w:rFonts w:asciiTheme="minorHAnsi" w:hAnsiTheme="minorHAnsi" w:cstheme="minorHAnsi"/>
                <w:sz w:val="20"/>
                <w:szCs w:val="20"/>
              </w:rPr>
              <w:t xml:space="preserve">Contact information  student adviser: </w:t>
            </w:r>
            <w:hyperlink r:id="rId11" w:history="1">
              <w:r w:rsidRPr="00CA3BC2">
                <w:rPr>
                  <w:rStyle w:val="Hyperlink"/>
                </w:rPr>
                <w:t>studieveileder@ift.uib.no</w:t>
              </w:r>
            </w:hyperlink>
            <w:r w:rsidRPr="00CA3BC2">
              <w:t xml:space="preserve"> </w:t>
            </w:r>
          </w:p>
          <w:p w14:paraId="7A23B878" w14:textId="77777777" w:rsidR="00FB1919" w:rsidRPr="00CA3BC2" w:rsidRDefault="00FB1919" w:rsidP="007871BA">
            <w:pPr>
              <w:rPr>
                <w:rFonts w:asciiTheme="minorHAnsi" w:hAnsiTheme="minorHAnsi" w:cstheme="minorHAnsi"/>
                <w:sz w:val="20"/>
                <w:szCs w:val="20"/>
                <w:lang w:val="nn-NO"/>
              </w:rPr>
            </w:pPr>
            <w:r w:rsidRPr="00CA3BC2">
              <w:rPr>
                <w:rFonts w:asciiTheme="minorHAnsi" w:hAnsiTheme="minorHAnsi" w:cstheme="minorHAnsi"/>
                <w:sz w:val="20"/>
                <w:szCs w:val="20"/>
                <w:lang w:val="nn-NO"/>
              </w:rPr>
              <w:t>Tlf</w:t>
            </w:r>
            <w:r w:rsidR="00D80B54">
              <w:rPr>
                <w:rFonts w:asciiTheme="minorHAnsi" w:hAnsiTheme="minorHAnsi" w:cstheme="minorHAnsi"/>
                <w:sz w:val="20"/>
                <w:szCs w:val="20"/>
                <w:lang w:val="nn-NO"/>
              </w:rPr>
              <w:t>:</w:t>
            </w:r>
            <w:r w:rsidRPr="00CA3BC2">
              <w:rPr>
                <w:rFonts w:asciiTheme="minorHAnsi" w:hAnsiTheme="minorHAnsi" w:cstheme="minorHAnsi"/>
                <w:sz w:val="20"/>
                <w:szCs w:val="20"/>
                <w:lang w:val="nn-NO"/>
              </w:rPr>
              <w:t xml:space="preserve"> 55 58 27 66</w:t>
            </w:r>
          </w:p>
        </w:tc>
      </w:tr>
    </w:tbl>
    <w:p w14:paraId="1BC8A87A" w14:textId="77777777" w:rsidR="003F6242" w:rsidRPr="00A76CAD" w:rsidRDefault="003F6242" w:rsidP="00EF7272">
      <w:pPr>
        <w:widowControl/>
        <w:rPr>
          <w:rFonts w:asciiTheme="minorHAnsi" w:hAnsiTheme="minorHAnsi" w:cstheme="minorHAnsi"/>
          <w:lang w:val="nn-NO"/>
        </w:rPr>
      </w:pPr>
    </w:p>
    <w:sectPr w:rsidR="003F6242" w:rsidRPr="00A76CAD" w:rsidSect="004F647F">
      <w:footerReference w:type="default" r:id="rId12"/>
      <w:pgSz w:w="16838" w:h="11906" w:orient="landscape" w:code="9"/>
      <w:pgMar w:top="1120" w:right="1140" w:bottom="709" w:left="1220" w:header="708" w:footer="708" w:gutter="0"/>
      <w:cols w:space="708"/>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BEA9CF" w14:textId="77777777" w:rsidR="0054287F" w:rsidRDefault="0054287F" w:rsidP="007E1FBB">
      <w:pPr>
        <w:spacing w:after="0" w:line="240" w:lineRule="auto"/>
      </w:pPr>
      <w:r>
        <w:separator/>
      </w:r>
    </w:p>
  </w:endnote>
  <w:endnote w:type="continuationSeparator" w:id="0">
    <w:p w14:paraId="0B3D5719" w14:textId="77777777" w:rsidR="0054287F" w:rsidRDefault="0054287F" w:rsidP="007E1F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Lantinghei SC Extralight">
    <w:panose1 w:val="02000000000000000000"/>
    <w:charset w:val="00"/>
    <w:family w:val="auto"/>
    <w:pitch w:val="variable"/>
    <w:sig w:usb0="00000003" w:usb1="08000000" w:usb2="00000000" w:usb3="00000000" w:csb0="00040001" w:csb1="00000000"/>
  </w:font>
  <w:font w:name="SimSun">
    <w:altName w:val="宋体"/>
    <w:charset w:val="86"/>
    <w:family w:val="auto"/>
    <w:pitch w:val="variable"/>
    <w:sig w:usb0="00000003" w:usb1="288F0000" w:usb2="00000016" w:usb3="00000000" w:csb0="0004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68C1BA" w14:textId="77777777" w:rsidR="0054287F" w:rsidRDefault="0054287F">
    <w:pPr>
      <w:pStyle w:val="Footer"/>
      <w:jc w:val="right"/>
    </w:pPr>
  </w:p>
  <w:p w14:paraId="15DCFBCD" w14:textId="77777777" w:rsidR="0054287F" w:rsidRDefault="0054287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F40FB5" w14:textId="77777777" w:rsidR="0054287F" w:rsidRDefault="0054287F" w:rsidP="007E1FBB">
      <w:pPr>
        <w:spacing w:after="0" w:line="240" w:lineRule="auto"/>
      </w:pPr>
      <w:r>
        <w:separator/>
      </w:r>
    </w:p>
  </w:footnote>
  <w:footnote w:type="continuationSeparator" w:id="0">
    <w:p w14:paraId="1E28E8BD" w14:textId="77777777" w:rsidR="0054287F" w:rsidRDefault="0054287F" w:rsidP="007E1FBB">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DA4E62"/>
    <w:multiLevelType w:val="hybridMultilevel"/>
    <w:tmpl w:val="8FCE5D9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2AAA714D"/>
    <w:multiLevelType w:val="multilevel"/>
    <w:tmpl w:val="E7A8D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7B4242"/>
    <w:multiLevelType w:val="hybridMultilevel"/>
    <w:tmpl w:val="78164048"/>
    <w:lvl w:ilvl="0" w:tplc="117E72DA">
      <w:numFmt w:val="bullet"/>
      <w:lvlText w:val=""/>
      <w:lvlJc w:val="left"/>
      <w:pPr>
        <w:ind w:left="720" w:hanging="360"/>
      </w:pPr>
      <w:rPr>
        <w:rFonts w:ascii="Symbol" w:eastAsia="Times New Roman"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50A34B07"/>
    <w:multiLevelType w:val="multilevel"/>
    <w:tmpl w:val="43509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1A145AD"/>
    <w:multiLevelType w:val="hybridMultilevel"/>
    <w:tmpl w:val="7624C5FE"/>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5">
    <w:nsid w:val="53F939CB"/>
    <w:multiLevelType w:val="hybridMultilevel"/>
    <w:tmpl w:val="9B08ED5C"/>
    <w:lvl w:ilvl="0" w:tplc="63461456">
      <w:numFmt w:val="bullet"/>
      <w:lvlText w:val=""/>
      <w:lvlJc w:val="left"/>
      <w:pPr>
        <w:ind w:left="360" w:hanging="360"/>
      </w:pPr>
      <w:rPr>
        <w:rFonts w:ascii="Symbol" w:eastAsia="Calibri" w:hAnsi="Symbol" w:cstheme="minorHAns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6">
    <w:nsid w:val="667B473E"/>
    <w:multiLevelType w:val="hybridMultilevel"/>
    <w:tmpl w:val="A55EA88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nsid w:val="6AA7513B"/>
    <w:multiLevelType w:val="hybridMultilevel"/>
    <w:tmpl w:val="0ED2F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FA258BD"/>
    <w:multiLevelType w:val="hybridMultilevel"/>
    <w:tmpl w:val="83168612"/>
    <w:lvl w:ilvl="0" w:tplc="017EB896">
      <w:numFmt w:val="bullet"/>
      <w:lvlText w:val=""/>
      <w:lvlJc w:val="left"/>
      <w:pPr>
        <w:ind w:left="720" w:hanging="360"/>
      </w:pPr>
      <w:rPr>
        <w:rFonts w:ascii="Symbol" w:eastAsia="Times New Roman"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nsid w:val="78814C18"/>
    <w:multiLevelType w:val="hybridMultilevel"/>
    <w:tmpl w:val="D688B3C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6"/>
  </w:num>
  <w:num w:numId="4">
    <w:abstractNumId w:val="9"/>
  </w:num>
  <w:num w:numId="5">
    <w:abstractNumId w:val="0"/>
  </w:num>
  <w:num w:numId="6">
    <w:abstractNumId w:val="5"/>
  </w:num>
  <w:num w:numId="7">
    <w:abstractNumId w:val="3"/>
  </w:num>
  <w:num w:numId="8">
    <w:abstractNumId w:val="1"/>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E5F"/>
    <w:rsid w:val="00010D80"/>
    <w:rsid w:val="0001217B"/>
    <w:rsid w:val="0002153D"/>
    <w:rsid w:val="0002387E"/>
    <w:rsid w:val="00035987"/>
    <w:rsid w:val="000374BE"/>
    <w:rsid w:val="00063146"/>
    <w:rsid w:val="00081041"/>
    <w:rsid w:val="00083C4D"/>
    <w:rsid w:val="000860D4"/>
    <w:rsid w:val="000868FF"/>
    <w:rsid w:val="000874B5"/>
    <w:rsid w:val="00092E87"/>
    <w:rsid w:val="00096CF0"/>
    <w:rsid w:val="000A56A3"/>
    <w:rsid w:val="000C3F01"/>
    <w:rsid w:val="000C3F6C"/>
    <w:rsid w:val="000D3AAA"/>
    <w:rsid w:val="000D4036"/>
    <w:rsid w:val="000D4AEE"/>
    <w:rsid w:val="000D564F"/>
    <w:rsid w:val="00105412"/>
    <w:rsid w:val="00116C08"/>
    <w:rsid w:val="00120675"/>
    <w:rsid w:val="00143E6E"/>
    <w:rsid w:val="001538EC"/>
    <w:rsid w:val="00161863"/>
    <w:rsid w:val="001667D0"/>
    <w:rsid w:val="001715AD"/>
    <w:rsid w:val="00173262"/>
    <w:rsid w:val="0019154E"/>
    <w:rsid w:val="001C0BD4"/>
    <w:rsid w:val="001C5710"/>
    <w:rsid w:val="001D28D4"/>
    <w:rsid w:val="001F096C"/>
    <w:rsid w:val="001F1D16"/>
    <w:rsid w:val="001F2701"/>
    <w:rsid w:val="00214424"/>
    <w:rsid w:val="00237203"/>
    <w:rsid w:val="00261C7D"/>
    <w:rsid w:val="002622A7"/>
    <w:rsid w:val="0026246B"/>
    <w:rsid w:val="002706A5"/>
    <w:rsid w:val="00274D56"/>
    <w:rsid w:val="00275823"/>
    <w:rsid w:val="00283F08"/>
    <w:rsid w:val="00294DCC"/>
    <w:rsid w:val="002A09B6"/>
    <w:rsid w:val="002A1058"/>
    <w:rsid w:val="002A240D"/>
    <w:rsid w:val="002A4C88"/>
    <w:rsid w:val="002B2EEB"/>
    <w:rsid w:val="002C0EEF"/>
    <w:rsid w:val="002D26F0"/>
    <w:rsid w:val="002D472C"/>
    <w:rsid w:val="00303AA1"/>
    <w:rsid w:val="0030421F"/>
    <w:rsid w:val="0032477C"/>
    <w:rsid w:val="00333278"/>
    <w:rsid w:val="00344522"/>
    <w:rsid w:val="00355065"/>
    <w:rsid w:val="003757DF"/>
    <w:rsid w:val="003A0563"/>
    <w:rsid w:val="003C2DC3"/>
    <w:rsid w:val="003C70C0"/>
    <w:rsid w:val="003C766B"/>
    <w:rsid w:val="003F6242"/>
    <w:rsid w:val="004013F2"/>
    <w:rsid w:val="00404F26"/>
    <w:rsid w:val="00413405"/>
    <w:rsid w:val="004236B9"/>
    <w:rsid w:val="00435B94"/>
    <w:rsid w:val="004402D8"/>
    <w:rsid w:val="00474D4E"/>
    <w:rsid w:val="00475537"/>
    <w:rsid w:val="00484CF9"/>
    <w:rsid w:val="00497B50"/>
    <w:rsid w:val="004B5CCD"/>
    <w:rsid w:val="004F228D"/>
    <w:rsid w:val="004F647F"/>
    <w:rsid w:val="005009BC"/>
    <w:rsid w:val="0051340A"/>
    <w:rsid w:val="00517E2C"/>
    <w:rsid w:val="005204AE"/>
    <w:rsid w:val="005261F4"/>
    <w:rsid w:val="00530C27"/>
    <w:rsid w:val="00531028"/>
    <w:rsid w:val="0054287F"/>
    <w:rsid w:val="0054518C"/>
    <w:rsid w:val="00581010"/>
    <w:rsid w:val="005A09D8"/>
    <w:rsid w:val="005B0137"/>
    <w:rsid w:val="005B23AE"/>
    <w:rsid w:val="005D64B3"/>
    <w:rsid w:val="005F0259"/>
    <w:rsid w:val="005F12A6"/>
    <w:rsid w:val="00603C92"/>
    <w:rsid w:val="00614341"/>
    <w:rsid w:val="00615268"/>
    <w:rsid w:val="00627C88"/>
    <w:rsid w:val="006614DD"/>
    <w:rsid w:val="00667AB2"/>
    <w:rsid w:val="006904AB"/>
    <w:rsid w:val="00696C93"/>
    <w:rsid w:val="006B6AB2"/>
    <w:rsid w:val="006C4FB8"/>
    <w:rsid w:val="006E2EC7"/>
    <w:rsid w:val="006F3F5A"/>
    <w:rsid w:val="006F5BF6"/>
    <w:rsid w:val="00705233"/>
    <w:rsid w:val="00715255"/>
    <w:rsid w:val="00715B5F"/>
    <w:rsid w:val="00726395"/>
    <w:rsid w:val="00726B2E"/>
    <w:rsid w:val="00740D7E"/>
    <w:rsid w:val="00745A66"/>
    <w:rsid w:val="00747192"/>
    <w:rsid w:val="00762548"/>
    <w:rsid w:val="00773DCB"/>
    <w:rsid w:val="00782E2B"/>
    <w:rsid w:val="007871BA"/>
    <w:rsid w:val="007A366F"/>
    <w:rsid w:val="007A457E"/>
    <w:rsid w:val="007C467C"/>
    <w:rsid w:val="007E1FBB"/>
    <w:rsid w:val="007E330C"/>
    <w:rsid w:val="007E5C19"/>
    <w:rsid w:val="00800E29"/>
    <w:rsid w:val="00811CEF"/>
    <w:rsid w:val="008143B0"/>
    <w:rsid w:val="008201AD"/>
    <w:rsid w:val="008276F9"/>
    <w:rsid w:val="00831877"/>
    <w:rsid w:val="00835383"/>
    <w:rsid w:val="0085214F"/>
    <w:rsid w:val="0086658A"/>
    <w:rsid w:val="008709E1"/>
    <w:rsid w:val="00884219"/>
    <w:rsid w:val="00886CBF"/>
    <w:rsid w:val="00887DBD"/>
    <w:rsid w:val="0089228E"/>
    <w:rsid w:val="00892FCB"/>
    <w:rsid w:val="00894860"/>
    <w:rsid w:val="008B2CDA"/>
    <w:rsid w:val="008B4020"/>
    <w:rsid w:val="008C61BB"/>
    <w:rsid w:val="008D3BE9"/>
    <w:rsid w:val="009026E2"/>
    <w:rsid w:val="00925E7C"/>
    <w:rsid w:val="00940211"/>
    <w:rsid w:val="00945086"/>
    <w:rsid w:val="00951E5A"/>
    <w:rsid w:val="009545F9"/>
    <w:rsid w:val="00962E68"/>
    <w:rsid w:val="0096572E"/>
    <w:rsid w:val="00992B8C"/>
    <w:rsid w:val="00994C3B"/>
    <w:rsid w:val="009973F8"/>
    <w:rsid w:val="009A646E"/>
    <w:rsid w:val="009D6960"/>
    <w:rsid w:val="009E0ECB"/>
    <w:rsid w:val="009E2E5F"/>
    <w:rsid w:val="009E5BBF"/>
    <w:rsid w:val="009E6923"/>
    <w:rsid w:val="00A16468"/>
    <w:rsid w:val="00A20D7F"/>
    <w:rsid w:val="00A53E2D"/>
    <w:rsid w:val="00A76CAD"/>
    <w:rsid w:val="00A81097"/>
    <w:rsid w:val="00A811CA"/>
    <w:rsid w:val="00A9301C"/>
    <w:rsid w:val="00A95345"/>
    <w:rsid w:val="00AA349C"/>
    <w:rsid w:val="00AC1067"/>
    <w:rsid w:val="00AC1F30"/>
    <w:rsid w:val="00AC2888"/>
    <w:rsid w:val="00AD298F"/>
    <w:rsid w:val="00AF0042"/>
    <w:rsid w:val="00AF223E"/>
    <w:rsid w:val="00AF3467"/>
    <w:rsid w:val="00AF51C8"/>
    <w:rsid w:val="00AF571B"/>
    <w:rsid w:val="00AF616C"/>
    <w:rsid w:val="00B0763A"/>
    <w:rsid w:val="00B12EB6"/>
    <w:rsid w:val="00B13639"/>
    <w:rsid w:val="00B13C97"/>
    <w:rsid w:val="00B1764E"/>
    <w:rsid w:val="00B3115F"/>
    <w:rsid w:val="00B32BA6"/>
    <w:rsid w:val="00B47FCC"/>
    <w:rsid w:val="00B635EE"/>
    <w:rsid w:val="00B648AC"/>
    <w:rsid w:val="00B76BF1"/>
    <w:rsid w:val="00BA661B"/>
    <w:rsid w:val="00BC0CC5"/>
    <w:rsid w:val="00BC3B6A"/>
    <w:rsid w:val="00BD5120"/>
    <w:rsid w:val="00C1392B"/>
    <w:rsid w:val="00C14049"/>
    <w:rsid w:val="00C234F1"/>
    <w:rsid w:val="00C40098"/>
    <w:rsid w:val="00C42D71"/>
    <w:rsid w:val="00C42FF0"/>
    <w:rsid w:val="00C564E4"/>
    <w:rsid w:val="00C654E0"/>
    <w:rsid w:val="00C65963"/>
    <w:rsid w:val="00C66D06"/>
    <w:rsid w:val="00C82E50"/>
    <w:rsid w:val="00C92065"/>
    <w:rsid w:val="00CA3BC2"/>
    <w:rsid w:val="00CC1420"/>
    <w:rsid w:val="00CC344A"/>
    <w:rsid w:val="00CD0DA6"/>
    <w:rsid w:val="00CE4C2D"/>
    <w:rsid w:val="00CF2C1B"/>
    <w:rsid w:val="00D06F01"/>
    <w:rsid w:val="00D14E21"/>
    <w:rsid w:val="00D20E67"/>
    <w:rsid w:val="00D25449"/>
    <w:rsid w:val="00D274F5"/>
    <w:rsid w:val="00D4046B"/>
    <w:rsid w:val="00D43A93"/>
    <w:rsid w:val="00D52AF8"/>
    <w:rsid w:val="00D561AE"/>
    <w:rsid w:val="00D6078A"/>
    <w:rsid w:val="00D80B54"/>
    <w:rsid w:val="00D8489C"/>
    <w:rsid w:val="00D9083B"/>
    <w:rsid w:val="00D90BE4"/>
    <w:rsid w:val="00D9641E"/>
    <w:rsid w:val="00D96D8D"/>
    <w:rsid w:val="00DB6009"/>
    <w:rsid w:val="00DF1C0B"/>
    <w:rsid w:val="00DF27B7"/>
    <w:rsid w:val="00E04FD7"/>
    <w:rsid w:val="00E069C9"/>
    <w:rsid w:val="00E33BA5"/>
    <w:rsid w:val="00E410DC"/>
    <w:rsid w:val="00E70107"/>
    <w:rsid w:val="00E73F2B"/>
    <w:rsid w:val="00E934EF"/>
    <w:rsid w:val="00E942D9"/>
    <w:rsid w:val="00EE442A"/>
    <w:rsid w:val="00EF7272"/>
    <w:rsid w:val="00F203E3"/>
    <w:rsid w:val="00F20533"/>
    <w:rsid w:val="00F32EAF"/>
    <w:rsid w:val="00F52EC0"/>
    <w:rsid w:val="00F812E8"/>
    <w:rsid w:val="00FB0A53"/>
    <w:rsid w:val="00FB1919"/>
    <w:rsid w:val="00FE61D3"/>
    <w:rsid w:val="00FE7E13"/>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9076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nb-NO" w:eastAsia="nb-NO"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pacing w:after="120" w:line="276" w:lineRule="auto"/>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03AA1"/>
    <w:rPr>
      <w:rFonts w:cs="Times New Roman"/>
      <w:color w:val="0000FF"/>
      <w:u w:val="single"/>
    </w:rPr>
  </w:style>
  <w:style w:type="character" w:styleId="FollowedHyperlink">
    <w:name w:val="FollowedHyperlink"/>
    <w:basedOn w:val="DefaultParagraphFont"/>
    <w:uiPriority w:val="99"/>
    <w:semiHidden/>
    <w:rsid w:val="00303AA1"/>
    <w:rPr>
      <w:rFonts w:cs="Times New Roman"/>
      <w:color w:val="800080"/>
      <w:u w:val="single"/>
    </w:rPr>
  </w:style>
  <w:style w:type="paragraph" w:styleId="ListParagraph">
    <w:name w:val="List Paragraph"/>
    <w:basedOn w:val="Normal"/>
    <w:uiPriority w:val="99"/>
    <w:qFormat/>
    <w:rsid w:val="00497B50"/>
    <w:pPr>
      <w:ind w:left="720"/>
      <w:contextualSpacing/>
    </w:pPr>
  </w:style>
  <w:style w:type="paragraph" w:styleId="BalloonText">
    <w:name w:val="Balloon Text"/>
    <w:basedOn w:val="Normal"/>
    <w:link w:val="BalloonTextChar"/>
    <w:uiPriority w:val="99"/>
    <w:semiHidden/>
    <w:rsid w:val="007A45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A457E"/>
    <w:rPr>
      <w:rFonts w:ascii="Tahoma" w:hAnsi="Tahoma" w:cs="Tahoma"/>
      <w:sz w:val="16"/>
      <w:szCs w:val="16"/>
    </w:rPr>
  </w:style>
  <w:style w:type="table" w:styleId="TableGrid">
    <w:name w:val="Table Grid"/>
    <w:basedOn w:val="TableNormal"/>
    <w:uiPriority w:val="99"/>
    <w:rsid w:val="00C82E5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7E1FBB"/>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7E1FBB"/>
    <w:rPr>
      <w:rFonts w:cs="Times New Roman"/>
    </w:rPr>
  </w:style>
  <w:style w:type="paragraph" w:styleId="Footer">
    <w:name w:val="footer"/>
    <w:basedOn w:val="Normal"/>
    <w:link w:val="FooterChar"/>
    <w:uiPriority w:val="99"/>
    <w:rsid w:val="007E1FBB"/>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7E1FBB"/>
    <w:rPr>
      <w:rFonts w:cs="Times New Roman"/>
    </w:rPr>
  </w:style>
  <w:style w:type="character" w:customStyle="1" w:styleId="description">
    <w:name w:val="description"/>
    <w:basedOn w:val="DefaultParagraphFont"/>
    <w:rsid w:val="00AF51C8"/>
  </w:style>
  <w:style w:type="character" w:customStyle="1" w:styleId="equivalent">
    <w:name w:val="equivalent"/>
    <w:basedOn w:val="DefaultParagraphFont"/>
    <w:rsid w:val="00D90BE4"/>
  </w:style>
  <w:style w:type="paragraph" w:styleId="NormalWeb">
    <w:name w:val="Normal (Web)"/>
    <w:basedOn w:val="Normal"/>
    <w:uiPriority w:val="99"/>
    <w:semiHidden/>
    <w:unhideWhenUsed/>
    <w:rsid w:val="00E04FD7"/>
    <w:pPr>
      <w:widowControl/>
      <w:spacing w:before="100" w:beforeAutospacing="1" w:after="100" w:afterAutospacing="1" w:line="240" w:lineRule="auto"/>
    </w:pPr>
    <w:rPr>
      <w:rFonts w:ascii="Times New Roman" w:eastAsia="Times New Roman" w:hAnsi="Times New Roman"/>
      <w:color w:val="333333"/>
      <w:sz w:val="24"/>
      <w:szCs w:val="24"/>
      <w:lang w:val="nb-NO" w:eastAsia="nb-NO"/>
    </w:rPr>
  </w:style>
  <w:style w:type="paragraph" w:styleId="PlainText">
    <w:name w:val="Plain Text"/>
    <w:basedOn w:val="Normal"/>
    <w:link w:val="PlainTextChar"/>
    <w:uiPriority w:val="99"/>
    <w:unhideWhenUsed/>
    <w:rsid w:val="00344522"/>
    <w:pPr>
      <w:widowControl/>
      <w:spacing w:after="0" w:line="240" w:lineRule="auto"/>
    </w:pPr>
    <w:rPr>
      <w:rFonts w:eastAsiaTheme="minorHAnsi"/>
      <w:sz w:val="24"/>
      <w:szCs w:val="24"/>
      <w:lang w:val="nb-NO"/>
    </w:rPr>
  </w:style>
  <w:style w:type="character" w:customStyle="1" w:styleId="PlainTextChar">
    <w:name w:val="Plain Text Char"/>
    <w:basedOn w:val="DefaultParagraphFont"/>
    <w:link w:val="PlainText"/>
    <w:uiPriority w:val="99"/>
    <w:rsid w:val="00344522"/>
    <w:rPr>
      <w:rFonts w:eastAsiaTheme="minorHAnsi"/>
      <w:sz w:val="24"/>
      <w:szCs w:val="24"/>
      <w:lang w:eastAsia="en-US"/>
    </w:rPr>
  </w:style>
  <w:style w:type="character" w:customStyle="1" w:styleId="trans">
    <w:name w:val="trans"/>
    <w:basedOn w:val="DefaultParagraphFont"/>
    <w:rsid w:val="007871B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nb-NO" w:eastAsia="nb-NO"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pacing w:after="120" w:line="276" w:lineRule="auto"/>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03AA1"/>
    <w:rPr>
      <w:rFonts w:cs="Times New Roman"/>
      <w:color w:val="0000FF"/>
      <w:u w:val="single"/>
    </w:rPr>
  </w:style>
  <w:style w:type="character" w:styleId="FollowedHyperlink">
    <w:name w:val="FollowedHyperlink"/>
    <w:basedOn w:val="DefaultParagraphFont"/>
    <w:uiPriority w:val="99"/>
    <w:semiHidden/>
    <w:rsid w:val="00303AA1"/>
    <w:rPr>
      <w:rFonts w:cs="Times New Roman"/>
      <w:color w:val="800080"/>
      <w:u w:val="single"/>
    </w:rPr>
  </w:style>
  <w:style w:type="paragraph" w:styleId="ListParagraph">
    <w:name w:val="List Paragraph"/>
    <w:basedOn w:val="Normal"/>
    <w:uiPriority w:val="99"/>
    <w:qFormat/>
    <w:rsid w:val="00497B50"/>
    <w:pPr>
      <w:ind w:left="720"/>
      <w:contextualSpacing/>
    </w:pPr>
  </w:style>
  <w:style w:type="paragraph" w:styleId="BalloonText">
    <w:name w:val="Balloon Text"/>
    <w:basedOn w:val="Normal"/>
    <w:link w:val="BalloonTextChar"/>
    <w:uiPriority w:val="99"/>
    <w:semiHidden/>
    <w:rsid w:val="007A45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A457E"/>
    <w:rPr>
      <w:rFonts w:ascii="Tahoma" w:hAnsi="Tahoma" w:cs="Tahoma"/>
      <w:sz w:val="16"/>
      <w:szCs w:val="16"/>
    </w:rPr>
  </w:style>
  <w:style w:type="table" w:styleId="TableGrid">
    <w:name w:val="Table Grid"/>
    <w:basedOn w:val="TableNormal"/>
    <w:uiPriority w:val="99"/>
    <w:rsid w:val="00C82E5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7E1FBB"/>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7E1FBB"/>
    <w:rPr>
      <w:rFonts w:cs="Times New Roman"/>
    </w:rPr>
  </w:style>
  <w:style w:type="paragraph" w:styleId="Footer">
    <w:name w:val="footer"/>
    <w:basedOn w:val="Normal"/>
    <w:link w:val="FooterChar"/>
    <w:uiPriority w:val="99"/>
    <w:rsid w:val="007E1FBB"/>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7E1FBB"/>
    <w:rPr>
      <w:rFonts w:cs="Times New Roman"/>
    </w:rPr>
  </w:style>
  <w:style w:type="character" w:customStyle="1" w:styleId="description">
    <w:name w:val="description"/>
    <w:basedOn w:val="DefaultParagraphFont"/>
    <w:rsid w:val="00AF51C8"/>
  </w:style>
  <w:style w:type="character" w:customStyle="1" w:styleId="equivalent">
    <w:name w:val="equivalent"/>
    <w:basedOn w:val="DefaultParagraphFont"/>
    <w:rsid w:val="00D90BE4"/>
  </w:style>
  <w:style w:type="paragraph" w:styleId="NormalWeb">
    <w:name w:val="Normal (Web)"/>
    <w:basedOn w:val="Normal"/>
    <w:uiPriority w:val="99"/>
    <w:semiHidden/>
    <w:unhideWhenUsed/>
    <w:rsid w:val="00E04FD7"/>
    <w:pPr>
      <w:widowControl/>
      <w:spacing w:before="100" w:beforeAutospacing="1" w:after="100" w:afterAutospacing="1" w:line="240" w:lineRule="auto"/>
    </w:pPr>
    <w:rPr>
      <w:rFonts w:ascii="Times New Roman" w:eastAsia="Times New Roman" w:hAnsi="Times New Roman"/>
      <w:color w:val="333333"/>
      <w:sz w:val="24"/>
      <w:szCs w:val="24"/>
      <w:lang w:val="nb-NO" w:eastAsia="nb-NO"/>
    </w:rPr>
  </w:style>
  <w:style w:type="paragraph" w:styleId="PlainText">
    <w:name w:val="Plain Text"/>
    <w:basedOn w:val="Normal"/>
    <w:link w:val="PlainTextChar"/>
    <w:uiPriority w:val="99"/>
    <w:unhideWhenUsed/>
    <w:rsid w:val="00344522"/>
    <w:pPr>
      <w:widowControl/>
      <w:spacing w:after="0" w:line="240" w:lineRule="auto"/>
    </w:pPr>
    <w:rPr>
      <w:rFonts w:eastAsiaTheme="minorHAnsi"/>
      <w:sz w:val="24"/>
      <w:szCs w:val="24"/>
      <w:lang w:val="nb-NO"/>
    </w:rPr>
  </w:style>
  <w:style w:type="character" w:customStyle="1" w:styleId="PlainTextChar">
    <w:name w:val="Plain Text Char"/>
    <w:basedOn w:val="DefaultParagraphFont"/>
    <w:link w:val="PlainText"/>
    <w:uiPriority w:val="99"/>
    <w:rsid w:val="00344522"/>
    <w:rPr>
      <w:rFonts w:eastAsiaTheme="minorHAnsi"/>
      <w:sz w:val="24"/>
      <w:szCs w:val="24"/>
      <w:lang w:eastAsia="en-US"/>
    </w:rPr>
  </w:style>
  <w:style w:type="character" w:customStyle="1" w:styleId="trans">
    <w:name w:val="trans"/>
    <w:basedOn w:val="DefaultParagraphFont"/>
    <w:rsid w:val="007871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896824">
      <w:bodyDiv w:val="1"/>
      <w:marLeft w:val="0"/>
      <w:marRight w:val="0"/>
      <w:marTop w:val="0"/>
      <w:marBottom w:val="0"/>
      <w:divBdr>
        <w:top w:val="none" w:sz="0" w:space="0" w:color="auto"/>
        <w:left w:val="none" w:sz="0" w:space="0" w:color="auto"/>
        <w:bottom w:val="none" w:sz="0" w:space="0" w:color="auto"/>
        <w:right w:val="none" w:sz="0" w:space="0" w:color="auto"/>
      </w:divBdr>
      <w:divsChild>
        <w:div w:id="528299629">
          <w:marLeft w:val="0"/>
          <w:marRight w:val="0"/>
          <w:marTop w:val="0"/>
          <w:marBottom w:val="0"/>
          <w:divBdr>
            <w:top w:val="none" w:sz="0" w:space="0" w:color="auto"/>
            <w:left w:val="none" w:sz="0" w:space="0" w:color="auto"/>
            <w:bottom w:val="none" w:sz="0" w:space="0" w:color="auto"/>
            <w:right w:val="none" w:sz="0" w:space="0" w:color="auto"/>
          </w:divBdr>
          <w:divsChild>
            <w:div w:id="1036588655">
              <w:marLeft w:val="0"/>
              <w:marRight w:val="0"/>
              <w:marTop w:val="0"/>
              <w:marBottom w:val="0"/>
              <w:divBdr>
                <w:top w:val="none" w:sz="0" w:space="0" w:color="auto"/>
                <w:left w:val="none" w:sz="0" w:space="0" w:color="auto"/>
                <w:bottom w:val="none" w:sz="0" w:space="0" w:color="auto"/>
                <w:right w:val="none" w:sz="0" w:space="0" w:color="auto"/>
              </w:divBdr>
              <w:divsChild>
                <w:div w:id="852720143">
                  <w:marLeft w:val="0"/>
                  <w:marRight w:val="0"/>
                  <w:marTop w:val="0"/>
                  <w:marBottom w:val="0"/>
                  <w:divBdr>
                    <w:top w:val="none" w:sz="0" w:space="0" w:color="auto"/>
                    <w:left w:val="none" w:sz="0" w:space="0" w:color="auto"/>
                    <w:bottom w:val="none" w:sz="0" w:space="0" w:color="auto"/>
                    <w:right w:val="none" w:sz="0" w:space="0" w:color="auto"/>
                  </w:divBdr>
                  <w:divsChild>
                    <w:div w:id="1168517244">
                      <w:marLeft w:val="0"/>
                      <w:marRight w:val="0"/>
                      <w:marTop w:val="0"/>
                      <w:marBottom w:val="0"/>
                      <w:divBdr>
                        <w:top w:val="none" w:sz="0" w:space="0" w:color="auto"/>
                        <w:left w:val="none" w:sz="0" w:space="0" w:color="auto"/>
                        <w:bottom w:val="none" w:sz="0" w:space="0" w:color="auto"/>
                        <w:right w:val="none" w:sz="0" w:space="0" w:color="auto"/>
                      </w:divBdr>
                      <w:divsChild>
                        <w:div w:id="33314871">
                          <w:marLeft w:val="0"/>
                          <w:marRight w:val="0"/>
                          <w:marTop w:val="0"/>
                          <w:marBottom w:val="0"/>
                          <w:divBdr>
                            <w:top w:val="none" w:sz="0" w:space="0" w:color="auto"/>
                            <w:left w:val="none" w:sz="0" w:space="0" w:color="auto"/>
                            <w:bottom w:val="none" w:sz="0" w:space="0" w:color="auto"/>
                            <w:right w:val="none" w:sz="0" w:space="0" w:color="auto"/>
                          </w:divBdr>
                          <w:divsChild>
                            <w:div w:id="111124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7665091">
      <w:bodyDiv w:val="1"/>
      <w:marLeft w:val="0"/>
      <w:marRight w:val="0"/>
      <w:marTop w:val="0"/>
      <w:marBottom w:val="0"/>
      <w:divBdr>
        <w:top w:val="none" w:sz="0" w:space="0" w:color="auto"/>
        <w:left w:val="none" w:sz="0" w:space="0" w:color="auto"/>
        <w:bottom w:val="none" w:sz="0" w:space="0" w:color="auto"/>
        <w:right w:val="none" w:sz="0" w:space="0" w:color="auto"/>
      </w:divBdr>
      <w:divsChild>
        <w:div w:id="1619023628">
          <w:marLeft w:val="0"/>
          <w:marRight w:val="0"/>
          <w:marTop w:val="0"/>
          <w:marBottom w:val="0"/>
          <w:divBdr>
            <w:top w:val="none" w:sz="0" w:space="0" w:color="auto"/>
            <w:left w:val="none" w:sz="0" w:space="0" w:color="auto"/>
            <w:bottom w:val="none" w:sz="0" w:space="0" w:color="auto"/>
            <w:right w:val="none" w:sz="0" w:space="0" w:color="auto"/>
          </w:divBdr>
          <w:divsChild>
            <w:div w:id="64962704">
              <w:marLeft w:val="0"/>
              <w:marRight w:val="0"/>
              <w:marTop w:val="0"/>
              <w:marBottom w:val="0"/>
              <w:divBdr>
                <w:top w:val="none" w:sz="0" w:space="0" w:color="auto"/>
                <w:left w:val="none" w:sz="0" w:space="0" w:color="auto"/>
                <w:bottom w:val="none" w:sz="0" w:space="0" w:color="auto"/>
                <w:right w:val="none" w:sz="0" w:space="0" w:color="auto"/>
              </w:divBdr>
              <w:divsChild>
                <w:div w:id="1454329708">
                  <w:marLeft w:val="0"/>
                  <w:marRight w:val="0"/>
                  <w:marTop w:val="0"/>
                  <w:marBottom w:val="0"/>
                  <w:divBdr>
                    <w:top w:val="none" w:sz="0" w:space="0" w:color="auto"/>
                    <w:left w:val="none" w:sz="0" w:space="0" w:color="auto"/>
                    <w:bottom w:val="none" w:sz="0" w:space="0" w:color="auto"/>
                    <w:right w:val="none" w:sz="0" w:space="0" w:color="auto"/>
                  </w:divBdr>
                  <w:divsChild>
                    <w:div w:id="390421469">
                      <w:marLeft w:val="0"/>
                      <w:marRight w:val="0"/>
                      <w:marTop w:val="0"/>
                      <w:marBottom w:val="0"/>
                      <w:divBdr>
                        <w:top w:val="none" w:sz="0" w:space="0" w:color="auto"/>
                        <w:left w:val="none" w:sz="0" w:space="0" w:color="auto"/>
                        <w:bottom w:val="none" w:sz="0" w:space="0" w:color="auto"/>
                        <w:right w:val="none" w:sz="0" w:space="0" w:color="auto"/>
                      </w:divBdr>
                      <w:divsChild>
                        <w:div w:id="779758005">
                          <w:marLeft w:val="0"/>
                          <w:marRight w:val="0"/>
                          <w:marTop w:val="0"/>
                          <w:marBottom w:val="0"/>
                          <w:divBdr>
                            <w:top w:val="none" w:sz="0" w:space="0" w:color="auto"/>
                            <w:left w:val="none" w:sz="0" w:space="0" w:color="auto"/>
                            <w:bottom w:val="none" w:sz="0" w:space="0" w:color="auto"/>
                            <w:right w:val="none" w:sz="0" w:space="0" w:color="auto"/>
                          </w:divBdr>
                          <w:divsChild>
                            <w:div w:id="130254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9451267">
      <w:bodyDiv w:val="1"/>
      <w:marLeft w:val="0"/>
      <w:marRight w:val="0"/>
      <w:marTop w:val="0"/>
      <w:marBottom w:val="0"/>
      <w:divBdr>
        <w:top w:val="none" w:sz="0" w:space="0" w:color="auto"/>
        <w:left w:val="none" w:sz="0" w:space="0" w:color="auto"/>
        <w:bottom w:val="none" w:sz="0" w:space="0" w:color="auto"/>
        <w:right w:val="none" w:sz="0" w:space="0" w:color="auto"/>
      </w:divBdr>
      <w:divsChild>
        <w:div w:id="481700901">
          <w:marLeft w:val="0"/>
          <w:marRight w:val="0"/>
          <w:marTop w:val="0"/>
          <w:marBottom w:val="0"/>
          <w:divBdr>
            <w:top w:val="none" w:sz="0" w:space="0" w:color="auto"/>
            <w:left w:val="none" w:sz="0" w:space="0" w:color="auto"/>
            <w:bottom w:val="none" w:sz="0" w:space="0" w:color="auto"/>
            <w:right w:val="none" w:sz="0" w:space="0" w:color="auto"/>
          </w:divBdr>
          <w:divsChild>
            <w:div w:id="233706765">
              <w:marLeft w:val="0"/>
              <w:marRight w:val="0"/>
              <w:marTop w:val="0"/>
              <w:marBottom w:val="0"/>
              <w:divBdr>
                <w:top w:val="none" w:sz="0" w:space="0" w:color="auto"/>
                <w:left w:val="none" w:sz="0" w:space="0" w:color="auto"/>
                <w:bottom w:val="none" w:sz="0" w:space="0" w:color="auto"/>
                <w:right w:val="none" w:sz="0" w:space="0" w:color="auto"/>
              </w:divBdr>
              <w:divsChild>
                <w:div w:id="2079936721">
                  <w:marLeft w:val="0"/>
                  <w:marRight w:val="0"/>
                  <w:marTop w:val="0"/>
                  <w:marBottom w:val="0"/>
                  <w:divBdr>
                    <w:top w:val="none" w:sz="0" w:space="0" w:color="auto"/>
                    <w:left w:val="none" w:sz="0" w:space="0" w:color="auto"/>
                    <w:bottom w:val="none" w:sz="0" w:space="0" w:color="auto"/>
                    <w:right w:val="none" w:sz="0" w:space="0" w:color="auto"/>
                  </w:divBdr>
                  <w:divsChild>
                    <w:div w:id="303312205">
                      <w:marLeft w:val="0"/>
                      <w:marRight w:val="0"/>
                      <w:marTop w:val="0"/>
                      <w:marBottom w:val="0"/>
                      <w:divBdr>
                        <w:top w:val="none" w:sz="0" w:space="0" w:color="auto"/>
                        <w:left w:val="none" w:sz="0" w:space="0" w:color="auto"/>
                        <w:bottom w:val="none" w:sz="0" w:space="0" w:color="auto"/>
                        <w:right w:val="none" w:sz="0" w:space="0" w:color="auto"/>
                      </w:divBdr>
                      <w:divsChild>
                        <w:div w:id="1760132992">
                          <w:marLeft w:val="0"/>
                          <w:marRight w:val="0"/>
                          <w:marTop w:val="0"/>
                          <w:marBottom w:val="0"/>
                          <w:divBdr>
                            <w:top w:val="none" w:sz="0" w:space="0" w:color="auto"/>
                            <w:left w:val="none" w:sz="0" w:space="0" w:color="auto"/>
                            <w:bottom w:val="none" w:sz="0" w:space="0" w:color="auto"/>
                            <w:right w:val="none" w:sz="0" w:space="0" w:color="auto"/>
                          </w:divBdr>
                          <w:divsChild>
                            <w:div w:id="182087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1906797">
      <w:bodyDiv w:val="1"/>
      <w:marLeft w:val="0"/>
      <w:marRight w:val="0"/>
      <w:marTop w:val="0"/>
      <w:marBottom w:val="0"/>
      <w:divBdr>
        <w:top w:val="none" w:sz="0" w:space="0" w:color="auto"/>
        <w:left w:val="none" w:sz="0" w:space="0" w:color="auto"/>
        <w:bottom w:val="none" w:sz="0" w:space="0" w:color="auto"/>
        <w:right w:val="none" w:sz="0" w:space="0" w:color="auto"/>
      </w:divBdr>
      <w:divsChild>
        <w:div w:id="1584801756">
          <w:marLeft w:val="0"/>
          <w:marRight w:val="0"/>
          <w:marTop w:val="0"/>
          <w:marBottom w:val="0"/>
          <w:divBdr>
            <w:top w:val="none" w:sz="0" w:space="0" w:color="auto"/>
            <w:left w:val="none" w:sz="0" w:space="0" w:color="auto"/>
            <w:bottom w:val="none" w:sz="0" w:space="0" w:color="auto"/>
            <w:right w:val="none" w:sz="0" w:space="0" w:color="auto"/>
          </w:divBdr>
          <w:divsChild>
            <w:div w:id="985402852">
              <w:marLeft w:val="0"/>
              <w:marRight w:val="0"/>
              <w:marTop w:val="0"/>
              <w:marBottom w:val="0"/>
              <w:divBdr>
                <w:top w:val="none" w:sz="0" w:space="0" w:color="auto"/>
                <w:left w:val="none" w:sz="0" w:space="0" w:color="auto"/>
                <w:bottom w:val="none" w:sz="0" w:space="0" w:color="auto"/>
                <w:right w:val="none" w:sz="0" w:space="0" w:color="auto"/>
              </w:divBdr>
              <w:divsChild>
                <w:div w:id="966426164">
                  <w:marLeft w:val="0"/>
                  <w:marRight w:val="0"/>
                  <w:marTop w:val="0"/>
                  <w:marBottom w:val="0"/>
                  <w:divBdr>
                    <w:top w:val="none" w:sz="0" w:space="0" w:color="auto"/>
                    <w:left w:val="none" w:sz="0" w:space="0" w:color="auto"/>
                    <w:bottom w:val="none" w:sz="0" w:space="0" w:color="auto"/>
                    <w:right w:val="none" w:sz="0" w:space="0" w:color="auto"/>
                  </w:divBdr>
                  <w:divsChild>
                    <w:div w:id="2039618457">
                      <w:marLeft w:val="0"/>
                      <w:marRight w:val="0"/>
                      <w:marTop w:val="0"/>
                      <w:marBottom w:val="0"/>
                      <w:divBdr>
                        <w:top w:val="none" w:sz="0" w:space="0" w:color="auto"/>
                        <w:left w:val="none" w:sz="0" w:space="0" w:color="auto"/>
                        <w:bottom w:val="none" w:sz="0" w:space="0" w:color="auto"/>
                        <w:right w:val="none" w:sz="0" w:space="0" w:color="auto"/>
                      </w:divBdr>
                      <w:divsChild>
                        <w:div w:id="402216919">
                          <w:marLeft w:val="0"/>
                          <w:marRight w:val="0"/>
                          <w:marTop w:val="0"/>
                          <w:marBottom w:val="0"/>
                          <w:divBdr>
                            <w:top w:val="none" w:sz="0" w:space="0" w:color="auto"/>
                            <w:left w:val="none" w:sz="0" w:space="0" w:color="auto"/>
                            <w:bottom w:val="none" w:sz="0" w:space="0" w:color="auto"/>
                            <w:right w:val="none" w:sz="0" w:space="0" w:color="auto"/>
                          </w:divBdr>
                          <w:divsChild>
                            <w:div w:id="34270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134743">
      <w:bodyDiv w:val="1"/>
      <w:marLeft w:val="0"/>
      <w:marRight w:val="0"/>
      <w:marTop w:val="0"/>
      <w:marBottom w:val="0"/>
      <w:divBdr>
        <w:top w:val="none" w:sz="0" w:space="0" w:color="auto"/>
        <w:left w:val="none" w:sz="0" w:space="0" w:color="auto"/>
        <w:bottom w:val="none" w:sz="0" w:space="0" w:color="auto"/>
        <w:right w:val="none" w:sz="0" w:space="0" w:color="auto"/>
      </w:divBdr>
      <w:divsChild>
        <w:div w:id="74479032">
          <w:marLeft w:val="0"/>
          <w:marRight w:val="0"/>
          <w:marTop w:val="0"/>
          <w:marBottom w:val="0"/>
          <w:divBdr>
            <w:top w:val="none" w:sz="0" w:space="0" w:color="auto"/>
            <w:left w:val="none" w:sz="0" w:space="0" w:color="auto"/>
            <w:bottom w:val="none" w:sz="0" w:space="0" w:color="auto"/>
            <w:right w:val="none" w:sz="0" w:space="0" w:color="auto"/>
          </w:divBdr>
          <w:divsChild>
            <w:div w:id="1495876880">
              <w:marLeft w:val="0"/>
              <w:marRight w:val="0"/>
              <w:marTop w:val="0"/>
              <w:marBottom w:val="0"/>
              <w:divBdr>
                <w:top w:val="none" w:sz="0" w:space="0" w:color="auto"/>
                <w:left w:val="none" w:sz="0" w:space="0" w:color="auto"/>
                <w:bottom w:val="none" w:sz="0" w:space="0" w:color="auto"/>
                <w:right w:val="none" w:sz="0" w:space="0" w:color="auto"/>
              </w:divBdr>
              <w:divsChild>
                <w:div w:id="100952424">
                  <w:marLeft w:val="0"/>
                  <w:marRight w:val="0"/>
                  <w:marTop w:val="0"/>
                  <w:marBottom w:val="0"/>
                  <w:divBdr>
                    <w:top w:val="none" w:sz="0" w:space="0" w:color="auto"/>
                    <w:left w:val="none" w:sz="0" w:space="0" w:color="auto"/>
                    <w:bottom w:val="none" w:sz="0" w:space="0" w:color="auto"/>
                    <w:right w:val="none" w:sz="0" w:space="0" w:color="auto"/>
                  </w:divBdr>
                  <w:divsChild>
                    <w:div w:id="325786786">
                      <w:marLeft w:val="0"/>
                      <w:marRight w:val="0"/>
                      <w:marTop w:val="0"/>
                      <w:marBottom w:val="0"/>
                      <w:divBdr>
                        <w:top w:val="none" w:sz="0" w:space="0" w:color="auto"/>
                        <w:left w:val="none" w:sz="0" w:space="0" w:color="auto"/>
                        <w:bottom w:val="none" w:sz="0" w:space="0" w:color="auto"/>
                        <w:right w:val="none" w:sz="0" w:space="0" w:color="auto"/>
                      </w:divBdr>
                      <w:divsChild>
                        <w:div w:id="1587957562">
                          <w:marLeft w:val="0"/>
                          <w:marRight w:val="0"/>
                          <w:marTop w:val="0"/>
                          <w:marBottom w:val="0"/>
                          <w:divBdr>
                            <w:top w:val="none" w:sz="0" w:space="0" w:color="auto"/>
                            <w:left w:val="none" w:sz="0" w:space="0" w:color="auto"/>
                            <w:bottom w:val="none" w:sz="0" w:space="0" w:color="auto"/>
                            <w:right w:val="none" w:sz="0" w:space="0" w:color="auto"/>
                          </w:divBdr>
                          <w:divsChild>
                            <w:div w:id="45240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405722">
      <w:bodyDiv w:val="1"/>
      <w:marLeft w:val="0"/>
      <w:marRight w:val="0"/>
      <w:marTop w:val="0"/>
      <w:marBottom w:val="0"/>
      <w:divBdr>
        <w:top w:val="none" w:sz="0" w:space="0" w:color="auto"/>
        <w:left w:val="none" w:sz="0" w:space="0" w:color="auto"/>
        <w:bottom w:val="none" w:sz="0" w:space="0" w:color="auto"/>
        <w:right w:val="none" w:sz="0" w:space="0" w:color="auto"/>
      </w:divBdr>
      <w:divsChild>
        <w:div w:id="1812018911">
          <w:marLeft w:val="0"/>
          <w:marRight w:val="0"/>
          <w:marTop w:val="0"/>
          <w:marBottom w:val="0"/>
          <w:divBdr>
            <w:top w:val="none" w:sz="0" w:space="0" w:color="auto"/>
            <w:left w:val="none" w:sz="0" w:space="0" w:color="auto"/>
            <w:bottom w:val="none" w:sz="0" w:space="0" w:color="auto"/>
            <w:right w:val="none" w:sz="0" w:space="0" w:color="auto"/>
          </w:divBdr>
          <w:divsChild>
            <w:div w:id="1376154201">
              <w:marLeft w:val="0"/>
              <w:marRight w:val="0"/>
              <w:marTop w:val="0"/>
              <w:marBottom w:val="0"/>
              <w:divBdr>
                <w:top w:val="none" w:sz="0" w:space="0" w:color="auto"/>
                <w:left w:val="none" w:sz="0" w:space="0" w:color="auto"/>
                <w:bottom w:val="none" w:sz="0" w:space="0" w:color="auto"/>
                <w:right w:val="none" w:sz="0" w:space="0" w:color="auto"/>
              </w:divBdr>
              <w:divsChild>
                <w:div w:id="1412921081">
                  <w:marLeft w:val="0"/>
                  <w:marRight w:val="0"/>
                  <w:marTop w:val="0"/>
                  <w:marBottom w:val="0"/>
                  <w:divBdr>
                    <w:top w:val="none" w:sz="0" w:space="0" w:color="auto"/>
                    <w:left w:val="none" w:sz="0" w:space="0" w:color="auto"/>
                    <w:bottom w:val="none" w:sz="0" w:space="0" w:color="auto"/>
                    <w:right w:val="none" w:sz="0" w:space="0" w:color="auto"/>
                  </w:divBdr>
                  <w:divsChild>
                    <w:div w:id="1746299443">
                      <w:marLeft w:val="0"/>
                      <w:marRight w:val="0"/>
                      <w:marTop w:val="0"/>
                      <w:marBottom w:val="0"/>
                      <w:divBdr>
                        <w:top w:val="none" w:sz="0" w:space="0" w:color="auto"/>
                        <w:left w:val="none" w:sz="0" w:space="0" w:color="auto"/>
                        <w:bottom w:val="none" w:sz="0" w:space="0" w:color="auto"/>
                        <w:right w:val="none" w:sz="0" w:space="0" w:color="auto"/>
                      </w:divBdr>
                      <w:divsChild>
                        <w:div w:id="305358344">
                          <w:marLeft w:val="0"/>
                          <w:marRight w:val="0"/>
                          <w:marTop w:val="0"/>
                          <w:marBottom w:val="0"/>
                          <w:divBdr>
                            <w:top w:val="none" w:sz="0" w:space="0" w:color="auto"/>
                            <w:left w:val="none" w:sz="0" w:space="0" w:color="auto"/>
                            <w:bottom w:val="none" w:sz="0" w:space="0" w:color="auto"/>
                            <w:right w:val="none" w:sz="0" w:space="0" w:color="auto"/>
                          </w:divBdr>
                          <w:divsChild>
                            <w:div w:id="127200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8095450">
      <w:bodyDiv w:val="1"/>
      <w:marLeft w:val="0"/>
      <w:marRight w:val="0"/>
      <w:marTop w:val="0"/>
      <w:marBottom w:val="0"/>
      <w:divBdr>
        <w:top w:val="none" w:sz="0" w:space="0" w:color="auto"/>
        <w:left w:val="none" w:sz="0" w:space="0" w:color="auto"/>
        <w:bottom w:val="none" w:sz="0" w:space="0" w:color="auto"/>
        <w:right w:val="none" w:sz="0" w:space="0" w:color="auto"/>
      </w:divBdr>
      <w:divsChild>
        <w:div w:id="2077169300">
          <w:marLeft w:val="0"/>
          <w:marRight w:val="0"/>
          <w:marTop w:val="0"/>
          <w:marBottom w:val="0"/>
          <w:divBdr>
            <w:top w:val="none" w:sz="0" w:space="0" w:color="auto"/>
            <w:left w:val="none" w:sz="0" w:space="0" w:color="auto"/>
            <w:bottom w:val="none" w:sz="0" w:space="0" w:color="auto"/>
            <w:right w:val="none" w:sz="0" w:space="0" w:color="auto"/>
          </w:divBdr>
          <w:divsChild>
            <w:div w:id="2090303483">
              <w:marLeft w:val="0"/>
              <w:marRight w:val="0"/>
              <w:marTop w:val="0"/>
              <w:marBottom w:val="0"/>
              <w:divBdr>
                <w:top w:val="none" w:sz="0" w:space="0" w:color="auto"/>
                <w:left w:val="none" w:sz="0" w:space="0" w:color="auto"/>
                <w:bottom w:val="none" w:sz="0" w:space="0" w:color="auto"/>
                <w:right w:val="none" w:sz="0" w:space="0" w:color="auto"/>
              </w:divBdr>
              <w:divsChild>
                <w:div w:id="1785617087">
                  <w:marLeft w:val="0"/>
                  <w:marRight w:val="0"/>
                  <w:marTop w:val="0"/>
                  <w:marBottom w:val="0"/>
                  <w:divBdr>
                    <w:top w:val="none" w:sz="0" w:space="0" w:color="auto"/>
                    <w:left w:val="none" w:sz="0" w:space="0" w:color="auto"/>
                    <w:bottom w:val="none" w:sz="0" w:space="0" w:color="auto"/>
                    <w:right w:val="none" w:sz="0" w:space="0" w:color="auto"/>
                  </w:divBdr>
                  <w:divsChild>
                    <w:div w:id="2058696177">
                      <w:marLeft w:val="0"/>
                      <w:marRight w:val="0"/>
                      <w:marTop w:val="0"/>
                      <w:marBottom w:val="0"/>
                      <w:divBdr>
                        <w:top w:val="none" w:sz="0" w:space="0" w:color="auto"/>
                        <w:left w:val="none" w:sz="0" w:space="0" w:color="auto"/>
                        <w:bottom w:val="none" w:sz="0" w:space="0" w:color="auto"/>
                        <w:right w:val="none" w:sz="0" w:space="0" w:color="auto"/>
                      </w:divBdr>
                      <w:divsChild>
                        <w:div w:id="134632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2130488">
      <w:bodyDiv w:val="1"/>
      <w:marLeft w:val="0"/>
      <w:marRight w:val="0"/>
      <w:marTop w:val="0"/>
      <w:marBottom w:val="0"/>
      <w:divBdr>
        <w:top w:val="none" w:sz="0" w:space="0" w:color="auto"/>
        <w:left w:val="none" w:sz="0" w:space="0" w:color="auto"/>
        <w:bottom w:val="none" w:sz="0" w:space="0" w:color="auto"/>
        <w:right w:val="none" w:sz="0" w:space="0" w:color="auto"/>
      </w:divBdr>
      <w:divsChild>
        <w:div w:id="985010739">
          <w:marLeft w:val="0"/>
          <w:marRight w:val="0"/>
          <w:marTop w:val="0"/>
          <w:marBottom w:val="0"/>
          <w:divBdr>
            <w:top w:val="none" w:sz="0" w:space="0" w:color="auto"/>
            <w:left w:val="none" w:sz="0" w:space="0" w:color="auto"/>
            <w:bottom w:val="none" w:sz="0" w:space="0" w:color="auto"/>
            <w:right w:val="none" w:sz="0" w:space="0" w:color="auto"/>
          </w:divBdr>
          <w:divsChild>
            <w:div w:id="1689332794">
              <w:marLeft w:val="0"/>
              <w:marRight w:val="0"/>
              <w:marTop w:val="0"/>
              <w:marBottom w:val="0"/>
              <w:divBdr>
                <w:top w:val="none" w:sz="0" w:space="0" w:color="auto"/>
                <w:left w:val="none" w:sz="0" w:space="0" w:color="auto"/>
                <w:bottom w:val="none" w:sz="0" w:space="0" w:color="auto"/>
                <w:right w:val="none" w:sz="0" w:space="0" w:color="auto"/>
              </w:divBdr>
              <w:divsChild>
                <w:div w:id="168643382">
                  <w:marLeft w:val="0"/>
                  <w:marRight w:val="0"/>
                  <w:marTop w:val="0"/>
                  <w:marBottom w:val="0"/>
                  <w:divBdr>
                    <w:top w:val="none" w:sz="0" w:space="0" w:color="auto"/>
                    <w:left w:val="none" w:sz="0" w:space="0" w:color="auto"/>
                    <w:bottom w:val="none" w:sz="0" w:space="0" w:color="auto"/>
                    <w:right w:val="none" w:sz="0" w:space="0" w:color="auto"/>
                  </w:divBdr>
                  <w:divsChild>
                    <w:div w:id="1583948005">
                      <w:marLeft w:val="0"/>
                      <w:marRight w:val="0"/>
                      <w:marTop w:val="0"/>
                      <w:marBottom w:val="0"/>
                      <w:divBdr>
                        <w:top w:val="none" w:sz="0" w:space="0" w:color="auto"/>
                        <w:left w:val="none" w:sz="0" w:space="0" w:color="auto"/>
                        <w:bottom w:val="none" w:sz="0" w:space="0" w:color="auto"/>
                        <w:right w:val="none" w:sz="0" w:space="0" w:color="auto"/>
                      </w:divBdr>
                      <w:divsChild>
                        <w:div w:id="692347042">
                          <w:marLeft w:val="0"/>
                          <w:marRight w:val="0"/>
                          <w:marTop w:val="0"/>
                          <w:marBottom w:val="0"/>
                          <w:divBdr>
                            <w:top w:val="none" w:sz="0" w:space="0" w:color="auto"/>
                            <w:left w:val="none" w:sz="0" w:space="0" w:color="auto"/>
                            <w:bottom w:val="none" w:sz="0" w:space="0" w:color="auto"/>
                            <w:right w:val="none" w:sz="0" w:space="0" w:color="auto"/>
                          </w:divBdr>
                          <w:divsChild>
                            <w:div w:id="182354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2593403">
      <w:bodyDiv w:val="1"/>
      <w:marLeft w:val="0"/>
      <w:marRight w:val="0"/>
      <w:marTop w:val="0"/>
      <w:marBottom w:val="0"/>
      <w:divBdr>
        <w:top w:val="none" w:sz="0" w:space="0" w:color="auto"/>
        <w:left w:val="none" w:sz="0" w:space="0" w:color="auto"/>
        <w:bottom w:val="none" w:sz="0" w:space="0" w:color="auto"/>
        <w:right w:val="none" w:sz="0" w:space="0" w:color="auto"/>
      </w:divBdr>
      <w:divsChild>
        <w:div w:id="1382053518">
          <w:marLeft w:val="0"/>
          <w:marRight w:val="0"/>
          <w:marTop w:val="0"/>
          <w:marBottom w:val="0"/>
          <w:divBdr>
            <w:top w:val="none" w:sz="0" w:space="0" w:color="auto"/>
            <w:left w:val="none" w:sz="0" w:space="0" w:color="auto"/>
            <w:bottom w:val="none" w:sz="0" w:space="0" w:color="auto"/>
            <w:right w:val="none" w:sz="0" w:space="0" w:color="auto"/>
          </w:divBdr>
          <w:divsChild>
            <w:div w:id="545795591">
              <w:marLeft w:val="0"/>
              <w:marRight w:val="0"/>
              <w:marTop w:val="0"/>
              <w:marBottom w:val="0"/>
              <w:divBdr>
                <w:top w:val="none" w:sz="0" w:space="0" w:color="auto"/>
                <w:left w:val="none" w:sz="0" w:space="0" w:color="auto"/>
                <w:bottom w:val="none" w:sz="0" w:space="0" w:color="auto"/>
                <w:right w:val="none" w:sz="0" w:space="0" w:color="auto"/>
              </w:divBdr>
              <w:divsChild>
                <w:div w:id="857695080">
                  <w:marLeft w:val="0"/>
                  <w:marRight w:val="0"/>
                  <w:marTop w:val="0"/>
                  <w:marBottom w:val="0"/>
                  <w:divBdr>
                    <w:top w:val="none" w:sz="0" w:space="0" w:color="auto"/>
                    <w:left w:val="none" w:sz="0" w:space="0" w:color="auto"/>
                    <w:bottom w:val="none" w:sz="0" w:space="0" w:color="auto"/>
                    <w:right w:val="none" w:sz="0" w:space="0" w:color="auto"/>
                  </w:divBdr>
                  <w:divsChild>
                    <w:div w:id="1603681272">
                      <w:marLeft w:val="0"/>
                      <w:marRight w:val="0"/>
                      <w:marTop w:val="0"/>
                      <w:marBottom w:val="0"/>
                      <w:divBdr>
                        <w:top w:val="none" w:sz="0" w:space="0" w:color="auto"/>
                        <w:left w:val="none" w:sz="0" w:space="0" w:color="auto"/>
                        <w:bottom w:val="none" w:sz="0" w:space="0" w:color="auto"/>
                        <w:right w:val="none" w:sz="0" w:space="0" w:color="auto"/>
                      </w:divBdr>
                      <w:divsChild>
                        <w:div w:id="1599022645">
                          <w:marLeft w:val="0"/>
                          <w:marRight w:val="0"/>
                          <w:marTop w:val="0"/>
                          <w:marBottom w:val="0"/>
                          <w:divBdr>
                            <w:top w:val="none" w:sz="0" w:space="0" w:color="auto"/>
                            <w:left w:val="none" w:sz="0" w:space="0" w:color="auto"/>
                            <w:bottom w:val="none" w:sz="0" w:space="0" w:color="auto"/>
                            <w:right w:val="none" w:sz="0" w:space="0" w:color="auto"/>
                          </w:divBdr>
                          <w:divsChild>
                            <w:div w:id="175828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0575762">
      <w:bodyDiv w:val="1"/>
      <w:marLeft w:val="0"/>
      <w:marRight w:val="0"/>
      <w:marTop w:val="0"/>
      <w:marBottom w:val="0"/>
      <w:divBdr>
        <w:top w:val="none" w:sz="0" w:space="0" w:color="auto"/>
        <w:left w:val="none" w:sz="0" w:space="0" w:color="auto"/>
        <w:bottom w:val="none" w:sz="0" w:space="0" w:color="auto"/>
        <w:right w:val="none" w:sz="0" w:space="0" w:color="auto"/>
      </w:divBdr>
      <w:divsChild>
        <w:div w:id="1465469799">
          <w:marLeft w:val="0"/>
          <w:marRight w:val="0"/>
          <w:marTop w:val="0"/>
          <w:marBottom w:val="0"/>
          <w:divBdr>
            <w:top w:val="none" w:sz="0" w:space="0" w:color="auto"/>
            <w:left w:val="none" w:sz="0" w:space="0" w:color="auto"/>
            <w:bottom w:val="none" w:sz="0" w:space="0" w:color="auto"/>
            <w:right w:val="none" w:sz="0" w:space="0" w:color="auto"/>
          </w:divBdr>
          <w:divsChild>
            <w:div w:id="474640644">
              <w:marLeft w:val="0"/>
              <w:marRight w:val="0"/>
              <w:marTop w:val="0"/>
              <w:marBottom w:val="0"/>
              <w:divBdr>
                <w:top w:val="none" w:sz="0" w:space="0" w:color="auto"/>
                <w:left w:val="none" w:sz="0" w:space="0" w:color="auto"/>
                <w:bottom w:val="none" w:sz="0" w:space="0" w:color="auto"/>
                <w:right w:val="none" w:sz="0" w:space="0" w:color="auto"/>
              </w:divBdr>
              <w:divsChild>
                <w:div w:id="569463541">
                  <w:marLeft w:val="0"/>
                  <w:marRight w:val="0"/>
                  <w:marTop w:val="0"/>
                  <w:marBottom w:val="0"/>
                  <w:divBdr>
                    <w:top w:val="none" w:sz="0" w:space="0" w:color="auto"/>
                    <w:left w:val="none" w:sz="0" w:space="0" w:color="auto"/>
                    <w:bottom w:val="none" w:sz="0" w:space="0" w:color="auto"/>
                    <w:right w:val="none" w:sz="0" w:space="0" w:color="auto"/>
                  </w:divBdr>
                  <w:divsChild>
                    <w:div w:id="2073459238">
                      <w:marLeft w:val="0"/>
                      <w:marRight w:val="0"/>
                      <w:marTop w:val="0"/>
                      <w:marBottom w:val="0"/>
                      <w:divBdr>
                        <w:top w:val="none" w:sz="0" w:space="0" w:color="auto"/>
                        <w:left w:val="none" w:sz="0" w:space="0" w:color="auto"/>
                        <w:bottom w:val="none" w:sz="0" w:space="0" w:color="auto"/>
                        <w:right w:val="none" w:sz="0" w:space="0" w:color="auto"/>
                      </w:divBdr>
                      <w:divsChild>
                        <w:div w:id="606616867">
                          <w:marLeft w:val="0"/>
                          <w:marRight w:val="0"/>
                          <w:marTop w:val="0"/>
                          <w:marBottom w:val="0"/>
                          <w:divBdr>
                            <w:top w:val="none" w:sz="0" w:space="0" w:color="auto"/>
                            <w:left w:val="none" w:sz="0" w:space="0" w:color="auto"/>
                            <w:bottom w:val="none" w:sz="0" w:space="0" w:color="auto"/>
                            <w:right w:val="none" w:sz="0" w:space="0" w:color="auto"/>
                          </w:divBdr>
                          <w:divsChild>
                            <w:div w:id="47495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0677375">
      <w:bodyDiv w:val="1"/>
      <w:marLeft w:val="0"/>
      <w:marRight w:val="0"/>
      <w:marTop w:val="0"/>
      <w:marBottom w:val="0"/>
      <w:divBdr>
        <w:top w:val="none" w:sz="0" w:space="0" w:color="auto"/>
        <w:left w:val="none" w:sz="0" w:space="0" w:color="auto"/>
        <w:bottom w:val="none" w:sz="0" w:space="0" w:color="auto"/>
        <w:right w:val="none" w:sz="0" w:space="0" w:color="auto"/>
      </w:divBdr>
      <w:divsChild>
        <w:div w:id="1182665628">
          <w:marLeft w:val="0"/>
          <w:marRight w:val="0"/>
          <w:marTop w:val="0"/>
          <w:marBottom w:val="0"/>
          <w:divBdr>
            <w:top w:val="none" w:sz="0" w:space="0" w:color="auto"/>
            <w:left w:val="none" w:sz="0" w:space="0" w:color="auto"/>
            <w:bottom w:val="none" w:sz="0" w:space="0" w:color="auto"/>
            <w:right w:val="none" w:sz="0" w:space="0" w:color="auto"/>
          </w:divBdr>
          <w:divsChild>
            <w:div w:id="1395620354">
              <w:marLeft w:val="0"/>
              <w:marRight w:val="0"/>
              <w:marTop w:val="0"/>
              <w:marBottom w:val="0"/>
              <w:divBdr>
                <w:top w:val="none" w:sz="0" w:space="0" w:color="auto"/>
                <w:left w:val="none" w:sz="0" w:space="0" w:color="auto"/>
                <w:bottom w:val="none" w:sz="0" w:space="0" w:color="auto"/>
                <w:right w:val="none" w:sz="0" w:space="0" w:color="auto"/>
              </w:divBdr>
              <w:divsChild>
                <w:div w:id="464740384">
                  <w:marLeft w:val="0"/>
                  <w:marRight w:val="0"/>
                  <w:marTop w:val="0"/>
                  <w:marBottom w:val="0"/>
                  <w:divBdr>
                    <w:top w:val="none" w:sz="0" w:space="0" w:color="auto"/>
                    <w:left w:val="none" w:sz="0" w:space="0" w:color="auto"/>
                    <w:bottom w:val="none" w:sz="0" w:space="0" w:color="auto"/>
                    <w:right w:val="none" w:sz="0" w:space="0" w:color="auto"/>
                  </w:divBdr>
                  <w:divsChild>
                    <w:div w:id="868953502">
                      <w:marLeft w:val="0"/>
                      <w:marRight w:val="0"/>
                      <w:marTop w:val="0"/>
                      <w:marBottom w:val="0"/>
                      <w:divBdr>
                        <w:top w:val="none" w:sz="0" w:space="0" w:color="auto"/>
                        <w:left w:val="none" w:sz="0" w:space="0" w:color="auto"/>
                        <w:bottom w:val="none" w:sz="0" w:space="0" w:color="auto"/>
                        <w:right w:val="none" w:sz="0" w:space="0" w:color="auto"/>
                      </w:divBdr>
                      <w:divsChild>
                        <w:div w:id="1603299900">
                          <w:marLeft w:val="0"/>
                          <w:marRight w:val="0"/>
                          <w:marTop w:val="0"/>
                          <w:marBottom w:val="0"/>
                          <w:divBdr>
                            <w:top w:val="none" w:sz="0" w:space="0" w:color="auto"/>
                            <w:left w:val="none" w:sz="0" w:space="0" w:color="auto"/>
                            <w:bottom w:val="none" w:sz="0" w:space="0" w:color="auto"/>
                            <w:right w:val="none" w:sz="0" w:space="0" w:color="auto"/>
                          </w:divBdr>
                          <w:divsChild>
                            <w:div w:id="74796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7591914">
      <w:bodyDiv w:val="1"/>
      <w:marLeft w:val="0"/>
      <w:marRight w:val="0"/>
      <w:marTop w:val="0"/>
      <w:marBottom w:val="0"/>
      <w:divBdr>
        <w:top w:val="none" w:sz="0" w:space="0" w:color="auto"/>
        <w:left w:val="none" w:sz="0" w:space="0" w:color="auto"/>
        <w:bottom w:val="none" w:sz="0" w:space="0" w:color="auto"/>
        <w:right w:val="none" w:sz="0" w:space="0" w:color="auto"/>
      </w:divBdr>
      <w:divsChild>
        <w:div w:id="1466436478">
          <w:marLeft w:val="0"/>
          <w:marRight w:val="0"/>
          <w:marTop w:val="0"/>
          <w:marBottom w:val="0"/>
          <w:divBdr>
            <w:top w:val="none" w:sz="0" w:space="0" w:color="auto"/>
            <w:left w:val="none" w:sz="0" w:space="0" w:color="auto"/>
            <w:bottom w:val="none" w:sz="0" w:space="0" w:color="auto"/>
            <w:right w:val="none" w:sz="0" w:space="0" w:color="auto"/>
          </w:divBdr>
          <w:divsChild>
            <w:div w:id="1475483949">
              <w:marLeft w:val="0"/>
              <w:marRight w:val="0"/>
              <w:marTop w:val="0"/>
              <w:marBottom w:val="0"/>
              <w:divBdr>
                <w:top w:val="none" w:sz="0" w:space="0" w:color="auto"/>
                <w:left w:val="none" w:sz="0" w:space="0" w:color="auto"/>
                <w:bottom w:val="none" w:sz="0" w:space="0" w:color="auto"/>
                <w:right w:val="none" w:sz="0" w:space="0" w:color="auto"/>
              </w:divBdr>
              <w:divsChild>
                <w:div w:id="962462449">
                  <w:marLeft w:val="0"/>
                  <w:marRight w:val="0"/>
                  <w:marTop w:val="0"/>
                  <w:marBottom w:val="0"/>
                  <w:divBdr>
                    <w:top w:val="none" w:sz="0" w:space="0" w:color="auto"/>
                    <w:left w:val="none" w:sz="0" w:space="0" w:color="auto"/>
                    <w:bottom w:val="none" w:sz="0" w:space="0" w:color="auto"/>
                    <w:right w:val="none" w:sz="0" w:space="0" w:color="auto"/>
                  </w:divBdr>
                  <w:divsChild>
                    <w:div w:id="1740250486">
                      <w:marLeft w:val="0"/>
                      <w:marRight w:val="0"/>
                      <w:marTop w:val="0"/>
                      <w:marBottom w:val="0"/>
                      <w:divBdr>
                        <w:top w:val="none" w:sz="0" w:space="0" w:color="auto"/>
                        <w:left w:val="none" w:sz="0" w:space="0" w:color="auto"/>
                        <w:bottom w:val="none" w:sz="0" w:space="0" w:color="auto"/>
                        <w:right w:val="none" w:sz="0" w:space="0" w:color="auto"/>
                      </w:divBdr>
                      <w:divsChild>
                        <w:div w:id="1450705422">
                          <w:marLeft w:val="0"/>
                          <w:marRight w:val="0"/>
                          <w:marTop w:val="0"/>
                          <w:marBottom w:val="0"/>
                          <w:divBdr>
                            <w:top w:val="none" w:sz="0" w:space="0" w:color="auto"/>
                            <w:left w:val="none" w:sz="0" w:space="0" w:color="auto"/>
                            <w:bottom w:val="none" w:sz="0" w:space="0" w:color="auto"/>
                            <w:right w:val="none" w:sz="0" w:space="0" w:color="auto"/>
                          </w:divBdr>
                          <w:divsChild>
                            <w:div w:id="481653794">
                              <w:marLeft w:val="0"/>
                              <w:marRight w:val="0"/>
                              <w:marTop w:val="0"/>
                              <w:marBottom w:val="0"/>
                              <w:divBdr>
                                <w:top w:val="none" w:sz="0" w:space="0" w:color="auto"/>
                                <w:left w:val="none" w:sz="0" w:space="0" w:color="auto"/>
                                <w:bottom w:val="none" w:sz="0" w:space="0" w:color="auto"/>
                                <w:right w:val="none" w:sz="0" w:space="0" w:color="auto"/>
                              </w:divBdr>
                              <w:divsChild>
                                <w:div w:id="795754614">
                                  <w:marLeft w:val="0"/>
                                  <w:marRight w:val="0"/>
                                  <w:marTop w:val="0"/>
                                  <w:marBottom w:val="0"/>
                                  <w:divBdr>
                                    <w:top w:val="none" w:sz="0" w:space="0" w:color="auto"/>
                                    <w:left w:val="none" w:sz="0" w:space="0" w:color="auto"/>
                                    <w:bottom w:val="none" w:sz="0" w:space="0" w:color="auto"/>
                                    <w:right w:val="none" w:sz="0" w:space="0" w:color="auto"/>
                                  </w:divBdr>
                                  <w:divsChild>
                                    <w:div w:id="841892793">
                                      <w:marLeft w:val="0"/>
                                      <w:marRight w:val="0"/>
                                      <w:marTop w:val="0"/>
                                      <w:marBottom w:val="0"/>
                                      <w:divBdr>
                                        <w:top w:val="none" w:sz="0" w:space="0" w:color="auto"/>
                                        <w:left w:val="none" w:sz="0" w:space="0" w:color="auto"/>
                                        <w:bottom w:val="none" w:sz="0" w:space="0" w:color="auto"/>
                                        <w:right w:val="none" w:sz="0" w:space="0" w:color="auto"/>
                                      </w:divBdr>
                                      <w:divsChild>
                                        <w:div w:id="57936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8472821">
      <w:bodyDiv w:val="1"/>
      <w:marLeft w:val="0"/>
      <w:marRight w:val="0"/>
      <w:marTop w:val="0"/>
      <w:marBottom w:val="0"/>
      <w:divBdr>
        <w:top w:val="none" w:sz="0" w:space="0" w:color="auto"/>
        <w:left w:val="none" w:sz="0" w:space="0" w:color="auto"/>
        <w:bottom w:val="none" w:sz="0" w:space="0" w:color="auto"/>
        <w:right w:val="none" w:sz="0" w:space="0" w:color="auto"/>
      </w:divBdr>
      <w:divsChild>
        <w:div w:id="526600940">
          <w:marLeft w:val="0"/>
          <w:marRight w:val="0"/>
          <w:marTop w:val="0"/>
          <w:marBottom w:val="0"/>
          <w:divBdr>
            <w:top w:val="none" w:sz="0" w:space="0" w:color="auto"/>
            <w:left w:val="none" w:sz="0" w:space="0" w:color="auto"/>
            <w:bottom w:val="none" w:sz="0" w:space="0" w:color="auto"/>
            <w:right w:val="none" w:sz="0" w:space="0" w:color="auto"/>
          </w:divBdr>
          <w:divsChild>
            <w:div w:id="1814909555">
              <w:marLeft w:val="0"/>
              <w:marRight w:val="0"/>
              <w:marTop w:val="0"/>
              <w:marBottom w:val="0"/>
              <w:divBdr>
                <w:top w:val="none" w:sz="0" w:space="0" w:color="auto"/>
                <w:left w:val="none" w:sz="0" w:space="0" w:color="auto"/>
                <w:bottom w:val="none" w:sz="0" w:space="0" w:color="auto"/>
                <w:right w:val="none" w:sz="0" w:space="0" w:color="auto"/>
              </w:divBdr>
              <w:divsChild>
                <w:div w:id="188840471">
                  <w:marLeft w:val="0"/>
                  <w:marRight w:val="0"/>
                  <w:marTop w:val="0"/>
                  <w:marBottom w:val="0"/>
                  <w:divBdr>
                    <w:top w:val="none" w:sz="0" w:space="0" w:color="auto"/>
                    <w:left w:val="none" w:sz="0" w:space="0" w:color="auto"/>
                    <w:bottom w:val="none" w:sz="0" w:space="0" w:color="auto"/>
                    <w:right w:val="none" w:sz="0" w:space="0" w:color="auto"/>
                  </w:divBdr>
                  <w:divsChild>
                    <w:div w:id="697045510">
                      <w:marLeft w:val="0"/>
                      <w:marRight w:val="0"/>
                      <w:marTop w:val="0"/>
                      <w:marBottom w:val="0"/>
                      <w:divBdr>
                        <w:top w:val="none" w:sz="0" w:space="0" w:color="auto"/>
                        <w:left w:val="none" w:sz="0" w:space="0" w:color="auto"/>
                        <w:bottom w:val="none" w:sz="0" w:space="0" w:color="auto"/>
                        <w:right w:val="none" w:sz="0" w:space="0" w:color="auto"/>
                      </w:divBdr>
                      <w:divsChild>
                        <w:div w:id="1023899968">
                          <w:marLeft w:val="0"/>
                          <w:marRight w:val="0"/>
                          <w:marTop w:val="0"/>
                          <w:marBottom w:val="0"/>
                          <w:divBdr>
                            <w:top w:val="none" w:sz="0" w:space="0" w:color="auto"/>
                            <w:left w:val="none" w:sz="0" w:space="0" w:color="auto"/>
                            <w:bottom w:val="none" w:sz="0" w:space="0" w:color="auto"/>
                            <w:right w:val="none" w:sz="0" w:space="0" w:color="auto"/>
                          </w:divBdr>
                          <w:divsChild>
                            <w:div w:id="156352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3511842">
      <w:bodyDiv w:val="1"/>
      <w:marLeft w:val="0"/>
      <w:marRight w:val="0"/>
      <w:marTop w:val="0"/>
      <w:marBottom w:val="0"/>
      <w:divBdr>
        <w:top w:val="none" w:sz="0" w:space="0" w:color="auto"/>
        <w:left w:val="none" w:sz="0" w:space="0" w:color="auto"/>
        <w:bottom w:val="none" w:sz="0" w:space="0" w:color="auto"/>
        <w:right w:val="none" w:sz="0" w:space="0" w:color="auto"/>
      </w:divBdr>
      <w:divsChild>
        <w:div w:id="481241040">
          <w:marLeft w:val="0"/>
          <w:marRight w:val="0"/>
          <w:marTop w:val="0"/>
          <w:marBottom w:val="0"/>
          <w:divBdr>
            <w:top w:val="none" w:sz="0" w:space="0" w:color="auto"/>
            <w:left w:val="none" w:sz="0" w:space="0" w:color="auto"/>
            <w:bottom w:val="none" w:sz="0" w:space="0" w:color="auto"/>
            <w:right w:val="none" w:sz="0" w:space="0" w:color="auto"/>
          </w:divBdr>
          <w:divsChild>
            <w:div w:id="1612517137">
              <w:marLeft w:val="0"/>
              <w:marRight w:val="0"/>
              <w:marTop w:val="0"/>
              <w:marBottom w:val="0"/>
              <w:divBdr>
                <w:top w:val="none" w:sz="0" w:space="0" w:color="auto"/>
                <w:left w:val="none" w:sz="0" w:space="0" w:color="auto"/>
                <w:bottom w:val="none" w:sz="0" w:space="0" w:color="auto"/>
                <w:right w:val="none" w:sz="0" w:space="0" w:color="auto"/>
              </w:divBdr>
              <w:divsChild>
                <w:div w:id="774785528">
                  <w:marLeft w:val="0"/>
                  <w:marRight w:val="0"/>
                  <w:marTop w:val="0"/>
                  <w:marBottom w:val="0"/>
                  <w:divBdr>
                    <w:top w:val="none" w:sz="0" w:space="0" w:color="auto"/>
                    <w:left w:val="none" w:sz="0" w:space="0" w:color="auto"/>
                    <w:bottom w:val="none" w:sz="0" w:space="0" w:color="auto"/>
                    <w:right w:val="none" w:sz="0" w:space="0" w:color="auto"/>
                  </w:divBdr>
                  <w:divsChild>
                    <w:div w:id="1121462306">
                      <w:marLeft w:val="0"/>
                      <w:marRight w:val="0"/>
                      <w:marTop w:val="0"/>
                      <w:marBottom w:val="0"/>
                      <w:divBdr>
                        <w:top w:val="none" w:sz="0" w:space="0" w:color="auto"/>
                        <w:left w:val="none" w:sz="0" w:space="0" w:color="auto"/>
                        <w:bottom w:val="none" w:sz="0" w:space="0" w:color="auto"/>
                        <w:right w:val="none" w:sz="0" w:space="0" w:color="auto"/>
                      </w:divBdr>
                      <w:divsChild>
                        <w:div w:id="996228018">
                          <w:marLeft w:val="0"/>
                          <w:marRight w:val="0"/>
                          <w:marTop w:val="0"/>
                          <w:marBottom w:val="0"/>
                          <w:divBdr>
                            <w:top w:val="none" w:sz="0" w:space="0" w:color="auto"/>
                            <w:left w:val="none" w:sz="0" w:space="0" w:color="auto"/>
                            <w:bottom w:val="none" w:sz="0" w:space="0" w:color="auto"/>
                            <w:right w:val="none" w:sz="0" w:space="0" w:color="auto"/>
                          </w:divBdr>
                          <w:divsChild>
                            <w:div w:id="113498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studieveileder@ift.uib.no"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uib.no/matnat/52646/opptak-ved-mn-fakultetet" TargetMode="External"/><Relationship Id="rId10" Type="http://schemas.openxmlformats.org/officeDocument/2006/relationships/hyperlink" Target="mailto:studieveileder@ift.uib.n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309D94-017D-5D4D-B3CF-D2135010D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7</Pages>
  <Words>1206</Words>
  <Characters>6876</Characters>
  <Application>Microsoft Macintosh Word</Application>
  <DocSecurity>0</DocSecurity>
  <Lines>57</Lines>
  <Paragraphs>16</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Elementer i emnebeskrivelser</vt:lpstr>
      <vt:lpstr>Elementer i emnebeskrivelser</vt:lpstr>
    </vt:vector>
  </TitlesOfParts>
  <Company>UiB</Company>
  <LinksUpToDate>false</LinksUpToDate>
  <CharactersWithSpaces>8066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Elementer i emnebeskrivelser</dc:title>
  <dc:creator>adbed</dc:creator>
  <cp:lastModifiedBy>Arne Kristoffersen</cp:lastModifiedBy>
  <cp:revision>12</cp:revision>
  <cp:lastPrinted>2014-11-06T13:45:00Z</cp:lastPrinted>
  <dcterms:created xsi:type="dcterms:W3CDTF">2017-01-03T21:35:00Z</dcterms:created>
  <dcterms:modified xsi:type="dcterms:W3CDTF">2017-01-31T08:36:00Z</dcterms:modified>
</cp:coreProperties>
</file>