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2A" w:rsidRPr="00CA0152" w:rsidRDefault="00642B2A" w:rsidP="00642B2A">
      <w:pPr>
        <w:pStyle w:val="PlainText"/>
        <w:rPr>
          <w:b/>
          <w:sz w:val="28"/>
          <w:szCs w:val="28"/>
        </w:rPr>
      </w:pPr>
      <w:bookmarkStart w:id="0" w:name="_GoBack"/>
      <w:bookmarkEnd w:id="0"/>
      <w:r w:rsidRPr="00CA0152">
        <w:rPr>
          <w:b/>
          <w:sz w:val="28"/>
          <w:szCs w:val="28"/>
        </w:rPr>
        <w:t xml:space="preserve">Sivilingeniør - arbeidsgruppe </w:t>
      </w:r>
      <w:r>
        <w:rPr>
          <w:b/>
          <w:sz w:val="28"/>
          <w:szCs w:val="28"/>
        </w:rPr>
        <w:t>energiomstilling - Møte 26/11-14</w:t>
      </w:r>
    </w:p>
    <w:p w:rsidR="004C35FD" w:rsidRDefault="004C35FD" w:rsidP="004C35FD">
      <w:pPr>
        <w:pStyle w:val="PlainText"/>
      </w:pPr>
    </w:p>
    <w:p w:rsidR="004C35FD" w:rsidRDefault="00642B2A" w:rsidP="004C35FD">
      <w:pPr>
        <w:pStyle w:val="PlainText"/>
      </w:pPr>
      <w:r w:rsidRPr="00642B2A">
        <w:rPr>
          <w:b/>
        </w:rPr>
        <w:t>Tilstede:</w:t>
      </w:r>
      <w:r>
        <w:t xml:space="preserve"> </w:t>
      </w:r>
      <w:r w:rsidR="004C35FD">
        <w:t>Per Thorvaldsen</w:t>
      </w:r>
      <w:r>
        <w:t xml:space="preserve">, </w:t>
      </w:r>
      <w:r w:rsidR="004C35FD">
        <w:t>Ritske</w:t>
      </w:r>
      <w:r>
        <w:t xml:space="preserve"> Huismans, </w:t>
      </w:r>
      <w:r w:rsidR="004C35FD">
        <w:t>Jan Petter Hansen</w:t>
      </w:r>
      <w:r>
        <w:t xml:space="preserve">, </w:t>
      </w:r>
      <w:r w:rsidR="004C35FD">
        <w:t>Harald Walderhaug</w:t>
      </w:r>
    </w:p>
    <w:p w:rsidR="004C35FD" w:rsidRDefault="00642B2A" w:rsidP="00642B2A">
      <w:pPr>
        <w:pStyle w:val="PlainText"/>
        <w:ind w:firstLine="708"/>
      </w:pPr>
      <w:r>
        <w:t xml:space="preserve">   </w:t>
      </w:r>
      <w:r w:rsidR="004C35FD">
        <w:t>Eli Neshavn Høie (referent)</w:t>
      </w:r>
    </w:p>
    <w:p w:rsidR="00642B2A" w:rsidRDefault="00642B2A" w:rsidP="00642B2A">
      <w:pPr>
        <w:pStyle w:val="PlainText"/>
      </w:pPr>
    </w:p>
    <w:p w:rsidR="00642B2A" w:rsidRDefault="00642B2A" w:rsidP="00642B2A">
      <w:pPr>
        <w:pStyle w:val="PlainText"/>
      </w:pPr>
      <w:r w:rsidRPr="00642B2A">
        <w:rPr>
          <w:b/>
        </w:rPr>
        <w:t>Forfall:</w:t>
      </w:r>
      <w:r>
        <w:t xml:space="preserve"> Inga Berre, Peter Haugan</w:t>
      </w:r>
    </w:p>
    <w:p w:rsidR="00642B2A" w:rsidRDefault="00642B2A" w:rsidP="00642B2A">
      <w:pPr>
        <w:pStyle w:val="PlainText"/>
        <w:rPr>
          <w:i/>
          <w:sz w:val="20"/>
          <w:szCs w:val="20"/>
        </w:rPr>
      </w:pPr>
    </w:p>
    <w:p w:rsidR="00642B2A" w:rsidRPr="00642B2A" w:rsidRDefault="00642B2A" w:rsidP="00642B2A">
      <w:pPr>
        <w:pStyle w:val="PlainText"/>
        <w:rPr>
          <w:i/>
          <w:sz w:val="20"/>
          <w:szCs w:val="20"/>
        </w:rPr>
      </w:pPr>
      <w:r w:rsidRPr="00642B2A">
        <w:rPr>
          <w:i/>
          <w:sz w:val="20"/>
          <w:szCs w:val="20"/>
        </w:rPr>
        <w:t>(Innspill fra Peter er lagt inn nederst i dokumentet)</w:t>
      </w:r>
    </w:p>
    <w:p w:rsidR="004C35FD" w:rsidRDefault="004C35FD" w:rsidP="004C35FD">
      <w:pPr>
        <w:pStyle w:val="PlainText"/>
      </w:pPr>
    </w:p>
    <w:p w:rsidR="004C35FD" w:rsidRDefault="004C35FD" w:rsidP="004C35FD">
      <w:pPr>
        <w:pStyle w:val="PlainText"/>
      </w:pPr>
      <w:r>
        <w:t>Harald orientert innledningsvis kort fra de andre arbeidsgruppene.</w:t>
      </w:r>
    </w:p>
    <w:p w:rsidR="004C35FD" w:rsidRDefault="004C35FD" w:rsidP="004C35FD">
      <w:pPr>
        <w:pStyle w:val="PlainText"/>
      </w:pPr>
    </w:p>
    <w:p w:rsidR="004C35FD" w:rsidRDefault="004C35FD" w:rsidP="004C35FD">
      <w:pPr>
        <w:pStyle w:val="PlainText"/>
      </w:pPr>
      <w:r>
        <w:t xml:space="preserve">Fakultetet har allerede en 2- </w:t>
      </w:r>
      <w:proofErr w:type="spellStart"/>
      <w:r>
        <w:t>årig</w:t>
      </w:r>
      <w:proofErr w:type="spellEnd"/>
      <w:r>
        <w:t xml:space="preserve"> master i energi som er administrert fra Geofysisk institutt. Masterstudiet rekrutterer godt fra Høgskolen i Bergen, og et godt samarbeid er allerede etablert.</w:t>
      </w:r>
    </w:p>
    <w:p w:rsidR="005E403F" w:rsidRDefault="004C35FD" w:rsidP="005E403F">
      <w:pPr>
        <w:pStyle w:val="PlainText"/>
      </w:pPr>
      <w:r>
        <w:t>Arbeidet med en grad i energi kan tenkes som 3+2 løp, et 5-årig integrert løp eller en kombinasjon av disse. Et integrert løp kan gi opptak etter 6. semester for kandidater fra Høgskolen i Bergen (og andre søkere).</w:t>
      </w:r>
      <w:r w:rsidR="005E403F" w:rsidRPr="005E403F">
        <w:t xml:space="preserve"> </w:t>
      </w:r>
      <w:r w:rsidR="00032C8E">
        <w:t>Det bør være mulig å tenke et utvidet antall studieplasser på mastergrad selv om sivilingeniørgraden skal ha 20 studieplasser. Det å kunne få opptak de to siste årene direkte på mastergrad vil være</w:t>
      </w:r>
      <w:r w:rsidR="005E403F">
        <w:t xml:space="preserve"> gode for høgskolen, kandidater som eller ville reist til NTNU vil kunne gå inn på siste to år og dermed bli i regionen</w:t>
      </w:r>
      <w:r w:rsidR="00032C8E">
        <w:t xml:space="preserve"> etter endt utdanning</w:t>
      </w:r>
      <w:r w:rsidR="005E403F">
        <w:t xml:space="preserve">. </w:t>
      </w:r>
      <w:r w:rsidR="00032C8E">
        <w:t xml:space="preserve">Det bør </w:t>
      </w:r>
      <w:r w:rsidR="00E67675">
        <w:t>være mulig å tenke både 5-årig integrert løp og 2-årig mastergrad</w:t>
      </w:r>
    </w:p>
    <w:p w:rsidR="005E403F" w:rsidRDefault="005E403F" w:rsidP="005E403F">
      <w:pPr>
        <w:pStyle w:val="PlainText"/>
      </w:pPr>
    </w:p>
    <w:p w:rsidR="004C35FD" w:rsidRDefault="004C35FD" w:rsidP="004C35FD">
      <w:pPr>
        <w:pStyle w:val="PlainText"/>
      </w:pPr>
      <w:r>
        <w:t xml:space="preserve">Vi må </w:t>
      </w:r>
      <w:r w:rsidR="00032C8E">
        <w:t xml:space="preserve">også </w:t>
      </w:r>
      <w:r>
        <w:t xml:space="preserve">vurdere rekrutteringsgrunnlaget, </w:t>
      </w:r>
      <w:r w:rsidR="00032C8E">
        <w:t xml:space="preserve">i forhold til at </w:t>
      </w:r>
      <w:r>
        <w:t xml:space="preserve">vi ikke </w:t>
      </w:r>
      <w:r w:rsidR="00032C8E">
        <w:t xml:space="preserve">må </w:t>
      </w:r>
      <w:proofErr w:type="spellStart"/>
      <w:r>
        <w:t>kannibalisere</w:t>
      </w:r>
      <w:proofErr w:type="spellEnd"/>
      <w:r>
        <w:t xml:space="preserve"> oss selv. Vår </w:t>
      </w:r>
      <w:r w:rsidR="00032C8E">
        <w:t xml:space="preserve">hovedmålsetning </w:t>
      </w:r>
      <w:r>
        <w:t>må være å rekruttere enda flere kandidater som søkere til fakultetets studieprogram.</w:t>
      </w:r>
      <w:r w:rsidR="0006399E">
        <w:t xml:space="preserve"> </w:t>
      </w:r>
      <w:r w:rsidR="00032C8E">
        <w:t xml:space="preserve"> Studieprogrammet må gi en kompetanse som er attraktiv i arbeidsmarkedet, vi må ha avsetning på kandidatene vi utdanner. </w:t>
      </w:r>
    </w:p>
    <w:p w:rsidR="00032C8E" w:rsidRDefault="00032C8E" w:rsidP="004C35FD">
      <w:pPr>
        <w:pStyle w:val="PlainText"/>
      </w:pPr>
    </w:p>
    <w:p w:rsidR="0006399E" w:rsidRDefault="0006399E" w:rsidP="0006399E">
      <w:pPr>
        <w:pStyle w:val="PlainText"/>
      </w:pPr>
      <w:r>
        <w:t xml:space="preserve">Typisk for universitetsutdanning er en generell faglig basis, det er viktig </w:t>
      </w:r>
      <w:proofErr w:type="gramStart"/>
      <w:r>
        <w:t>å</w:t>
      </w:r>
      <w:proofErr w:type="gramEnd"/>
      <w:r>
        <w:t xml:space="preserve"> ikke selge noe vi ikke har. </w:t>
      </w:r>
    </w:p>
    <w:p w:rsidR="0006399E" w:rsidRDefault="0006399E" w:rsidP="0006399E">
      <w:pPr>
        <w:pStyle w:val="PlainText"/>
      </w:pPr>
      <w:r>
        <w:t>Sivilingeniør er ikke nødvendigvis like generell som vanlig universitetsutdannelse, dette utdanningsløpet kan være noe midt i mellom NTNU og universitetsutdannelse.  Det var enighet om at 60 studiepoengs masteroppgave bør være normalen.</w:t>
      </w:r>
    </w:p>
    <w:p w:rsidR="0006399E" w:rsidRDefault="0006399E" w:rsidP="004C35FD">
      <w:pPr>
        <w:pStyle w:val="PlainText"/>
      </w:pPr>
    </w:p>
    <w:p w:rsidR="004C35FD" w:rsidRDefault="005E403F" w:rsidP="004C35FD">
      <w:pPr>
        <w:pStyle w:val="PlainText"/>
      </w:pPr>
      <w:r>
        <w:t>Høgskolen vil ha mange emner som kan være aktuelle inn i graden både på bachelor- og masternivå</w:t>
      </w:r>
      <w:r w:rsidR="00E67675">
        <w:t>, blant annet eksisterer et emne i ø</w:t>
      </w:r>
      <w:r w:rsidR="004C35FD">
        <w:t xml:space="preserve">konomi og teknologiledelse, </w:t>
      </w:r>
      <w:r w:rsidR="00E67675">
        <w:t>ett emne som kan passe godt</w:t>
      </w:r>
      <w:r w:rsidR="004C35FD">
        <w:t xml:space="preserve"> kan passe inn i et sivilingeniørløp.</w:t>
      </w:r>
      <w:r w:rsidR="00E67675">
        <w:t xml:space="preserve"> </w:t>
      </w:r>
      <w:r w:rsidR="00032C8E">
        <w:t>Vannkraft og miljø er områder vi ikke har i dag men som kunne vært aktuelle i graden.</w:t>
      </w:r>
      <w:r w:rsidR="00E67675">
        <w:t xml:space="preserve"> I tillegg vil det være attraktivt dersom vi får til p</w:t>
      </w:r>
      <w:r w:rsidR="004C35FD">
        <w:t>raksis/utplassering og samarbeid med industri</w:t>
      </w:r>
      <w:r w:rsidR="00E67675">
        <w:t xml:space="preserve">, gjerne som en del av mastergraden. </w:t>
      </w:r>
      <w:r w:rsidR="004C35FD">
        <w:t>Høgskolen har god kontakt med næringslivet og bruker dem i forhold til bacheloroppgavene. Det kan bli mer utfordrende og gjøre tilsvarende på master.</w:t>
      </w:r>
    </w:p>
    <w:p w:rsidR="00E67675" w:rsidRDefault="00E67675" w:rsidP="004C35FD">
      <w:pPr>
        <w:pStyle w:val="PlainText"/>
      </w:pPr>
    </w:p>
    <w:p w:rsidR="00E67675" w:rsidRDefault="00E67675" w:rsidP="00E67675">
      <w:pPr>
        <w:pStyle w:val="PlainText"/>
      </w:pPr>
      <w:r>
        <w:t xml:space="preserve">Det bør være noen spesifikke emner for programmet, men mye gjenbruk vil også være nødvendig. </w:t>
      </w:r>
    </w:p>
    <w:p w:rsidR="00E67675" w:rsidRDefault="00E67675" w:rsidP="00E67675">
      <w:pPr>
        <w:pStyle w:val="PlainText"/>
      </w:pPr>
      <w:r>
        <w:t xml:space="preserve">Viktig at det blir lagt inne emner der studentene kan løse praktiske problemer.  </w:t>
      </w:r>
    </w:p>
    <w:p w:rsidR="00E67675" w:rsidRDefault="00E67675" w:rsidP="004C35FD">
      <w:pPr>
        <w:pStyle w:val="PlainText"/>
      </w:pPr>
    </w:p>
    <w:p w:rsidR="004C35FD" w:rsidRDefault="004C35FD" w:rsidP="004C35FD">
      <w:pPr>
        <w:pStyle w:val="PlainText"/>
      </w:pPr>
      <w:r>
        <w:t>Navnet på programmet</w:t>
      </w:r>
      <w:r w:rsidR="00E67675">
        <w:t xml:space="preserve"> ble diskutert, foreløpig har vi brukt energi eller energiomstilling, men det bør vurderes om </w:t>
      </w:r>
      <w:r>
        <w:t xml:space="preserve">energiteknologi </w:t>
      </w:r>
      <w:r w:rsidR="00E67675">
        <w:t>er et mer dekkende navn.</w:t>
      </w:r>
    </w:p>
    <w:p w:rsidR="004C35FD" w:rsidRDefault="004C35FD" w:rsidP="004C35FD">
      <w:pPr>
        <w:pStyle w:val="PlainText"/>
      </w:pPr>
    </w:p>
    <w:p w:rsidR="00E67675" w:rsidRDefault="00E67675" w:rsidP="004C35FD">
      <w:pPr>
        <w:pStyle w:val="PlainText"/>
      </w:pPr>
      <w:r>
        <w:t>Til neste gang</w:t>
      </w:r>
      <w:r w:rsidR="004C35FD">
        <w:t xml:space="preserve">: </w:t>
      </w:r>
    </w:p>
    <w:p w:rsidR="004C35FD" w:rsidRDefault="00E67675" w:rsidP="00E67675">
      <w:pPr>
        <w:pStyle w:val="PlainText"/>
        <w:numPr>
          <w:ilvl w:val="0"/>
          <w:numId w:val="1"/>
        </w:numPr>
      </w:pPr>
      <w:r>
        <w:t>V</w:t>
      </w:r>
      <w:r w:rsidR="004C35FD">
        <w:t>urdere aktuelle emner utover det som er satt opp i stigen</w:t>
      </w:r>
      <w:r>
        <w:t xml:space="preserve"> (se egen opplastes fil på wiki-siden). </w:t>
      </w:r>
    </w:p>
    <w:p w:rsidR="004C35FD" w:rsidRDefault="004C35FD" w:rsidP="00E67675">
      <w:pPr>
        <w:pStyle w:val="PlainText"/>
        <w:numPr>
          <w:ilvl w:val="0"/>
          <w:numId w:val="1"/>
        </w:numPr>
      </w:pPr>
      <w:r>
        <w:t xml:space="preserve">Hva med geofag? </w:t>
      </w:r>
    </w:p>
    <w:p w:rsidR="004C35FD" w:rsidRDefault="00E67675" w:rsidP="00E67675">
      <w:pPr>
        <w:pStyle w:val="PlainText"/>
        <w:numPr>
          <w:ilvl w:val="0"/>
          <w:numId w:val="1"/>
        </w:numPr>
      </w:pPr>
      <w:r>
        <w:t>Tenke gjennom mulige utvekslingsalternativer</w:t>
      </w:r>
    </w:p>
    <w:p w:rsidR="00E67675" w:rsidRDefault="00E67675" w:rsidP="00E67675">
      <w:pPr>
        <w:pStyle w:val="PlainText"/>
        <w:ind w:left="720"/>
      </w:pPr>
    </w:p>
    <w:p w:rsidR="004C35FD" w:rsidRDefault="004C35FD" w:rsidP="004C35FD">
      <w:pPr>
        <w:pStyle w:val="PlainText"/>
      </w:pPr>
    </w:p>
    <w:p w:rsidR="004C35FD" w:rsidRPr="00E67675" w:rsidRDefault="00E67675" w:rsidP="004C35FD">
      <w:pPr>
        <w:pStyle w:val="PlainText"/>
        <w:rPr>
          <w:b/>
        </w:rPr>
      </w:pPr>
      <w:r w:rsidRPr="00E67675">
        <w:rPr>
          <w:b/>
        </w:rPr>
        <w:lastRenderedPageBreak/>
        <w:t>Innspill fra Peter Haugen (fra e-post)</w:t>
      </w:r>
    </w:p>
    <w:p w:rsidR="00DC012A" w:rsidRDefault="00BA7E8E"/>
    <w:p w:rsidR="00642B2A" w:rsidRPr="00642B2A" w:rsidRDefault="00642B2A" w:rsidP="00642B2A">
      <w:pPr>
        <w:rPr>
          <w:rFonts w:eastAsia="Times New Roman" w:cstheme="minorHAnsi"/>
          <w:i/>
          <w:color w:val="000000"/>
        </w:rPr>
      </w:pPr>
      <w:r w:rsidRPr="00642B2A">
        <w:rPr>
          <w:rFonts w:eastAsia="Times New Roman" w:cstheme="minorHAnsi"/>
          <w:i/>
          <w:color w:val="000000"/>
        </w:rPr>
        <w:t xml:space="preserve">Jeg vet ikke agendaen for morgendagen utover det som ble sagt på fellesmøtet. Men hvis dere skal diskutere 5 versus 3+2 eller betydning av </w:t>
      </w:r>
      <w:proofErr w:type="spellStart"/>
      <w:r w:rsidRPr="00642B2A">
        <w:rPr>
          <w:rFonts w:eastAsia="Times New Roman" w:cstheme="minorHAnsi"/>
          <w:i/>
          <w:color w:val="000000"/>
        </w:rPr>
        <w:t>siv.ing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, håper jeg dere ikke konkluderer. Mine gode venner fra </w:t>
      </w:r>
      <w:proofErr w:type="spellStart"/>
      <w:r w:rsidRPr="00642B2A">
        <w:rPr>
          <w:rFonts w:eastAsia="Times New Roman" w:cstheme="minorHAnsi"/>
          <w:i/>
          <w:color w:val="000000"/>
        </w:rPr>
        <w:t>HiB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 vil sikkert det siste. Jeg skal være åpen, men inntil jeg hører gode argumenter, tenker jeg:</w:t>
      </w:r>
    </w:p>
    <w:p w:rsidR="00642B2A" w:rsidRPr="00642B2A" w:rsidRDefault="00642B2A" w:rsidP="0064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</w:rPr>
      </w:pPr>
      <w:r w:rsidRPr="00642B2A">
        <w:rPr>
          <w:rFonts w:eastAsia="Times New Roman" w:cstheme="minorHAnsi"/>
          <w:i/>
          <w:color w:val="000000"/>
        </w:rPr>
        <w:t xml:space="preserve">Vi må gjøre teknologi på en annen måte enn NTNU. For et universitet med store ambisjoner, er det ingen vits å bli en blek kopi av NTNU (For et </w:t>
      </w:r>
      <w:proofErr w:type="gramStart"/>
      <w:r w:rsidRPr="00642B2A">
        <w:rPr>
          <w:rFonts w:eastAsia="Times New Roman" w:cstheme="minorHAnsi"/>
          <w:i/>
          <w:color w:val="000000"/>
        </w:rPr>
        <w:t>regional</w:t>
      </w:r>
      <w:proofErr w:type="gramEnd"/>
      <w:r w:rsidRPr="00642B2A">
        <w:rPr>
          <w:rFonts w:eastAsia="Times New Roman" w:cstheme="minorHAnsi"/>
          <w:i/>
          <w:color w:val="000000"/>
        </w:rPr>
        <w:t xml:space="preserve"> profesjonsuniversitet som primært lytter til næringslivets behov i regionen, </w:t>
      </w:r>
      <w:proofErr w:type="spellStart"/>
      <w:r w:rsidRPr="00642B2A">
        <w:rPr>
          <w:rFonts w:eastAsia="Times New Roman" w:cstheme="minorHAnsi"/>
          <w:i/>
          <w:color w:val="000000"/>
        </w:rPr>
        <w:t>d.v.s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. lytter til folk som vet hva de har og gjerne vil rekruttere mer av samme, kan konklusjonen bli en helt </w:t>
      </w:r>
      <w:proofErr w:type="spellStart"/>
      <w:r w:rsidRPr="00642B2A">
        <w:rPr>
          <w:rFonts w:eastAsia="Times New Roman" w:cstheme="minorHAnsi"/>
          <w:i/>
          <w:color w:val="000000"/>
        </w:rPr>
        <w:t>annnen</w:t>
      </w:r>
      <w:proofErr w:type="spellEnd"/>
      <w:r w:rsidRPr="00642B2A">
        <w:rPr>
          <w:rFonts w:eastAsia="Times New Roman" w:cstheme="minorHAnsi"/>
          <w:i/>
          <w:color w:val="000000"/>
        </w:rPr>
        <w:t>.)</w:t>
      </w:r>
    </w:p>
    <w:p w:rsidR="00642B2A" w:rsidRPr="00642B2A" w:rsidRDefault="00642B2A" w:rsidP="0064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</w:rPr>
      </w:pPr>
      <w:r w:rsidRPr="00642B2A">
        <w:rPr>
          <w:rFonts w:eastAsia="Times New Roman" w:cstheme="minorHAnsi"/>
          <w:i/>
          <w:color w:val="000000"/>
        </w:rPr>
        <w:t>3 + 2 gir mulighet for å legge vår hovedinnsats på master. Det er en myte at vi ikke kan rekruttere gode bachelorer fra andre steder.</w:t>
      </w:r>
    </w:p>
    <w:p w:rsidR="00642B2A" w:rsidRPr="00642B2A" w:rsidRDefault="00642B2A" w:rsidP="00642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</w:rPr>
      </w:pPr>
      <w:r w:rsidRPr="00642B2A">
        <w:rPr>
          <w:rFonts w:eastAsia="Times New Roman" w:cstheme="minorHAnsi"/>
          <w:i/>
          <w:color w:val="000000"/>
        </w:rPr>
        <w:t xml:space="preserve">Ok at noen teknologimastere får mulighet til å legge inn det som </w:t>
      </w:r>
      <w:proofErr w:type="spellStart"/>
      <w:r w:rsidRPr="00642B2A">
        <w:rPr>
          <w:rFonts w:eastAsia="Times New Roman" w:cstheme="minorHAnsi"/>
          <w:i/>
          <w:color w:val="000000"/>
        </w:rPr>
        <w:t>krevs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 for </w:t>
      </w:r>
      <w:proofErr w:type="spellStart"/>
      <w:r w:rsidRPr="00642B2A">
        <w:rPr>
          <w:rFonts w:eastAsia="Times New Roman" w:cstheme="minorHAnsi"/>
          <w:i/>
          <w:color w:val="000000"/>
        </w:rPr>
        <w:t>siv.ing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., men feil hvis </w:t>
      </w:r>
      <w:proofErr w:type="spellStart"/>
      <w:r w:rsidRPr="00642B2A">
        <w:rPr>
          <w:rFonts w:eastAsia="Times New Roman" w:cstheme="minorHAnsi"/>
          <w:i/>
          <w:color w:val="000000"/>
        </w:rPr>
        <w:t>siv.ing</w:t>
      </w:r>
      <w:proofErr w:type="spellEnd"/>
      <w:r w:rsidRPr="00642B2A">
        <w:rPr>
          <w:rFonts w:eastAsia="Times New Roman" w:cstheme="minorHAnsi"/>
          <w:i/>
          <w:color w:val="000000"/>
        </w:rPr>
        <w:t xml:space="preserve"> blir en viktig føring for hele programmet (se punkt 1)</w:t>
      </w:r>
    </w:p>
    <w:p w:rsidR="00642B2A" w:rsidRDefault="00642B2A"/>
    <w:p w:rsidR="00642B2A" w:rsidRPr="00642B2A" w:rsidRDefault="00642B2A">
      <w:pPr>
        <w:rPr>
          <w:i/>
        </w:rPr>
      </w:pPr>
      <w:r w:rsidRPr="00642B2A">
        <w:rPr>
          <w:i/>
        </w:rPr>
        <w:t>Eli Neshavn Høie 26.11.14</w:t>
      </w:r>
    </w:p>
    <w:sectPr w:rsidR="00642B2A" w:rsidRPr="0064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C6C"/>
    <w:multiLevelType w:val="multilevel"/>
    <w:tmpl w:val="9B9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C4A9C"/>
    <w:multiLevelType w:val="hybridMultilevel"/>
    <w:tmpl w:val="19C26B8C"/>
    <w:lvl w:ilvl="0" w:tplc="6FC2F07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FD"/>
    <w:rsid w:val="00032C8E"/>
    <w:rsid w:val="0006399E"/>
    <w:rsid w:val="000D2A51"/>
    <w:rsid w:val="00167F5B"/>
    <w:rsid w:val="004C35FD"/>
    <w:rsid w:val="005C391B"/>
    <w:rsid w:val="005E403F"/>
    <w:rsid w:val="00642B2A"/>
    <w:rsid w:val="0083444C"/>
    <w:rsid w:val="00BA7E8E"/>
    <w:rsid w:val="00E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35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5F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35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5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CAA5CB8F.dotm</Template>
  <TotalTime>0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2014-11-26T20:54:00Z</dcterms:created>
  <dcterms:modified xsi:type="dcterms:W3CDTF">2014-11-26T20:54:00Z</dcterms:modified>
</cp:coreProperties>
</file>