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A" w:rsidRPr="00F9512B" w:rsidRDefault="00F9512B">
      <w:pPr>
        <w:rPr>
          <w:b/>
          <w:sz w:val="28"/>
          <w:szCs w:val="28"/>
        </w:rPr>
      </w:pPr>
      <w:r w:rsidRPr="00F9512B">
        <w:rPr>
          <w:b/>
          <w:sz w:val="28"/>
          <w:szCs w:val="28"/>
        </w:rPr>
        <w:t>MANDAT – Sivilingeniør arbeidsgrupper</w:t>
      </w:r>
    </w:p>
    <w:p w:rsidR="00F9512B" w:rsidRPr="00BD325A" w:rsidRDefault="00F9512B" w:rsidP="00F9512B">
      <w:pPr>
        <w:jc w:val="both"/>
      </w:pPr>
      <w:r>
        <w:t xml:space="preserve">Fakultetet planlegger å utvide utdanningsporteføljen ved å etablere flere sivilingeniørprogram, og ønsker å be KD om 60 nye fullfinansierte femårige studieplasser. Dette er i tråd med en utvikling mot et mer teknologiorientert fakultet, og vil synliggjøre vår kompetanse og aktivitet på teknologiområdet. Vi vil møte samfunnets behov for utdanning på nye fagområder ved å bruke vår kompetanse i samarbeid med andre regionale aktører innen utdanning og næringsliv. Planene medfører imidlertid også et behov for å bygge opp ny kompetanse ved fakultetet, noe som kun vil være realiserbart ved tilførsel av nye fullfinansierte studieplasser. Vi ønsker å utnytte nye synergier mellom fag og endringer i arbeidslivets kompetansebehov. Høsten 2014 vil fakultetet utrede hvilke konkrete fagområder det bør satses på for å bygge opp en sivilingeniørutdanning. Eksempler på områder som kan være særlig aktuelle er medisinsk </w:t>
      </w:r>
      <w:r w:rsidR="00AC4E57">
        <w:t>teknologi</w:t>
      </w:r>
      <w:r>
        <w:t>, energiomstilling og undervannsteknologi.</w:t>
      </w:r>
    </w:p>
    <w:p w:rsidR="00F9512B" w:rsidRDefault="00F9512B">
      <w:r>
        <w:t xml:space="preserve">For videre utredning ønsker fakultetet å sette ned 3 arbeidsgrupper som skal utrede </w:t>
      </w:r>
      <w:r w:rsidR="00EB541E">
        <w:t>muligheten for opprettelse av sivilingeniørstudier innen de tre områdene. Arbeidsgruppene skal settes s</w:t>
      </w:r>
      <w:bookmarkStart w:id="0" w:name="_GoBack"/>
      <w:bookmarkEnd w:id="0"/>
      <w:r w:rsidR="00EB541E">
        <w:t>ammen på en slik måte at de dekker relevante institutter og samarbeidspartnere. Både Høgskolen i Bergen og Sjøkrigsskolen vil inngå som samarbeidspartnere og ha medlem i relevante arbeidsgrupper</w:t>
      </w:r>
      <w:r w:rsidR="00AE620B">
        <w:t>.</w:t>
      </w:r>
      <w:r w:rsidR="00CD5705">
        <w:t xml:space="preserve"> Arbeidet innledes med et fellesmøte for å sette rammer for arbeidet. Prodekan for utdanning og studiesjef vil dele på å være observatør i arbeidsgruppene.</w:t>
      </w:r>
    </w:p>
    <w:p w:rsidR="001A1FAB" w:rsidRDefault="001A1FAB"/>
    <w:p w:rsidR="00CD5705" w:rsidRPr="001A1FAB" w:rsidRDefault="00CD5705">
      <w:pPr>
        <w:rPr>
          <w:b/>
        </w:rPr>
      </w:pPr>
      <w:r w:rsidRPr="001A1FAB">
        <w:rPr>
          <w:b/>
        </w:rPr>
        <w:t>I arbeidet med utarbeidelse av forslag til sivilingeniørprogrammene</w:t>
      </w:r>
      <w:r w:rsidR="00130CA4" w:rsidRPr="001A1FAB">
        <w:rPr>
          <w:b/>
        </w:rPr>
        <w:t xml:space="preserve"> </w:t>
      </w:r>
      <w:r w:rsidR="001A1FAB" w:rsidRPr="001A1FAB">
        <w:rPr>
          <w:b/>
        </w:rPr>
        <w:t>skal følgende kriterier tas hensyn til:</w:t>
      </w:r>
    </w:p>
    <w:p w:rsidR="00F9512B" w:rsidRPr="001A1FAB" w:rsidRDefault="001A1FA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U</w:t>
      </w:r>
      <w:r w:rsidR="00F9512B" w:rsidRPr="001A1FAB">
        <w:rPr>
          <w:i/>
        </w:rPr>
        <w:t>tnytte</w:t>
      </w:r>
      <w:r w:rsidRPr="001A1FAB">
        <w:rPr>
          <w:i/>
        </w:rPr>
        <w:t>lse av</w:t>
      </w:r>
      <w:r w:rsidR="00F9512B" w:rsidRPr="001A1FAB">
        <w:rPr>
          <w:i/>
        </w:rPr>
        <w:t xml:space="preserve"> eksisterende kompetanse sammen med utdanningsinstitusjoner i nærmiljøet (Høgskolen, Sjøkrigsskolen)</w:t>
      </w:r>
    </w:p>
    <w:p w:rsidR="00F9512B" w:rsidRPr="001A1FAB" w:rsidRDefault="001A1FA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 xml:space="preserve">Hvordan kompetanse kan bygges opp gjennom </w:t>
      </w:r>
      <w:r w:rsidR="004211F4">
        <w:rPr>
          <w:i/>
        </w:rPr>
        <w:t xml:space="preserve">anslagsvis </w:t>
      </w:r>
      <w:r w:rsidRPr="001A1FAB">
        <w:rPr>
          <w:i/>
        </w:rPr>
        <w:t>3</w:t>
      </w:r>
      <w:r w:rsidR="00F9512B" w:rsidRPr="001A1FAB">
        <w:rPr>
          <w:i/>
        </w:rPr>
        <w:t xml:space="preserve"> nye stillinger til fagområdet (i tillegg vil det bli planlagt for administrative ressurser)</w:t>
      </w:r>
    </w:p>
    <w:p w:rsidR="00F9512B" w:rsidRPr="001A1FAB" w:rsidRDefault="001A1FA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Hvordan man kan d</w:t>
      </w:r>
      <w:r w:rsidR="00F9512B" w:rsidRPr="001A1FAB">
        <w:rPr>
          <w:i/>
        </w:rPr>
        <w:t>ra veksler på nærings- og kunnskapsmiljø i Bergensområdet/-regionen.</w:t>
      </w:r>
    </w:p>
    <w:p w:rsidR="00F9512B" w:rsidRPr="001A1FAB" w:rsidRDefault="00F9512B" w:rsidP="00F9512B">
      <w:pPr>
        <w:rPr>
          <w:b/>
        </w:rPr>
      </w:pPr>
      <w:r w:rsidRPr="001A1FAB">
        <w:rPr>
          <w:b/>
        </w:rPr>
        <w:t>Videre</w:t>
      </w:r>
      <w:r w:rsidR="001A1FAB" w:rsidRPr="001A1FAB">
        <w:rPr>
          <w:b/>
        </w:rPr>
        <w:t xml:space="preserve"> skal arbeidsgruppene:</w:t>
      </w:r>
    </w:p>
    <w:p w:rsidR="00F9512B" w:rsidRPr="001A1FA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Kartlegge rekrutteringsgrunnlaget</w:t>
      </w:r>
    </w:p>
    <w:p w:rsidR="00F9512B" w:rsidRPr="001A1FA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Behovet for kandidater</w:t>
      </w:r>
    </w:p>
    <w:p w:rsidR="00F9512B" w:rsidRPr="001A1FA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Vurdere disse tilbudene opp mot andre tilbud regionalt og nasjonalt</w:t>
      </w:r>
    </w:p>
    <w:p w:rsidR="00F9512B" w:rsidRPr="001A1FAB" w:rsidRDefault="00F9512B" w:rsidP="00F9512B">
      <w:pPr>
        <w:rPr>
          <w:b/>
        </w:rPr>
      </w:pPr>
      <w:r w:rsidRPr="001A1FAB">
        <w:rPr>
          <w:b/>
        </w:rPr>
        <w:t xml:space="preserve">Arbeidet forventes </w:t>
      </w:r>
      <w:proofErr w:type="gramStart"/>
      <w:r w:rsidRPr="001A1FAB">
        <w:rPr>
          <w:b/>
        </w:rPr>
        <w:t>og</w:t>
      </w:r>
      <w:proofErr w:type="gramEnd"/>
      <w:r w:rsidRPr="001A1FAB">
        <w:rPr>
          <w:b/>
        </w:rPr>
        <w:t xml:space="preserve"> munne ut i:</w:t>
      </w:r>
    </w:p>
    <w:p w:rsidR="001A1FAB" w:rsidRPr="001A1FAB" w:rsidRDefault="001A1FAB" w:rsidP="001A1FA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Overordnet begrunnelse for oppretting av programmet</w:t>
      </w:r>
    </w:p>
    <w:p w:rsidR="00F9512B" w:rsidRPr="001A1FA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Læringsutbytte i tråd med gjeldende retningslinjer</w:t>
      </w:r>
    </w:p>
    <w:p w:rsidR="00F9512B" w:rsidRPr="001A1FA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 xml:space="preserve">Skisse til oppbygging av det 5-årige programmet i tråd med retningslinjer for </w:t>
      </w:r>
      <w:proofErr w:type="spellStart"/>
      <w:r w:rsidRPr="001A1FAB">
        <w:rPr>
          <w:i/>
        </w:rPr>
        <w:t>siv.ing</w:t>
      </w:r>
      <w:proofErr w:type="spellEnd"/>
      <w:r w:rsidRPr="001A1FAB">
        <w:rPr>
          <w:i/>
        </w:rPr>
        <w:t>.-programmet.</w:t>
      </w:r>
    </w:p>
    <w:p w:rsidR="00F9512B" w:rsidRDefault="00F9512B" w:rsidP="00F9512B">
      <w:pPr>
        <w:pStyle w:val="ListParagraph"/>
        <w:numPr>
          <w:ilvl w:val="0"/>
          <w:numId w:val="1"/>
        </w:numPr>
        <w:rPr>
          <w:i/>
        </w:rPr>
      </w:pPr>
      <w:r w:rsidRPr="001A1FAB">
        <w:rPr>
          <w:i/>
        </w:rPr>
        <w:t>Videre gjennomførbarhet i lys av ressursvurderinger gitt over</w:t>
      </w:r>
    </w:p>
    <w:p w:rsidR="00065065" w:rsidRDefault="00065065" w:rsidP="00065065">
      <w:pPr>
        <w:rPr>
          <w:i/>
        </w:rPr>
      </w:pPr>
    </w:p>
    <w:p w:rsidR="00065065" w:rsidRPr="004211F4" w:rsidRDefault="004211F4" w:rsidP="00065065">
      <w:pPr>
        <w:rPr>
          <w:b/>
          <w:i/>
        </w:rPr>
      </w:pPr>
      <w:r w:rsidRPr="004211F4">
        <w:rPr>
          <w:b/>
          <w:i/>
        </w:rPr>
        <w:t>Arbeidsgruppene leverer en skisse til 20. desember 2014.</w:t>
      </w:r>
    </w:p>
    <w:sectPr w:rsidR="00065065" w:rsidRPr="0042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7EE"/>
    <w:multiLevelType w:val="hybridMultilevel"/>
    <w:tmpl w:val="DA462D2E"/>
    <w:lvl w:ilvl="0" w:tplc="1E4EE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B"/>
    <w:rsid w:val="00065065"/>
    <w:rsid w:val="000D2A51"/>
    <w:rsid w:val="00130CA4"/>
    <w:rsid w:val="00167F5B"/>
    <w:rsid w:val="001A1FAB"/>
    <w:rsid w:val="004211F4"/>
    <w:rsid w:val="005C391B"/>
    <w:rsid w:val="0083444C"/>
    <w:rsid w:val="00AC4E57"/>
    <w:rsid w:val="00AE620B"/>
    <w:rsid w:val="00CD5705"/>
    <w:rsid w:val="00EB541E"/>
    <w:rsid w:val="00F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1816043D.dotm</Template>
  <TotalTime>3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4</cp:revision>
  <dcterms:created xsi:type="dcterms:W3CDTF">2014-09-16T08:50:00Z</dcterms:created>
  <dcterms:modified xsi:type="dcterms:W3CDTF">2014-10-08T07:35:00Z</dcterms:modified>
</cp:coreProperties>
</file>