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7E4F20"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GEOF338</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7E4F20"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Polar oseanografi</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7E4F20" w:rsidP="0062257B">
            <w:pPr>
              <w:ind w:left="142" w:right="142"/>
              <w:rPr>
                <w:rFonts w:asciiTheme="minorHAnsi" w:hAnsiTheme="minorHAnsi" w:cstheme="minorHAnsi"/>
                <w:sz w:val="20"/>
                <w:szCs w:val="20"/>
                <w:lang w:val="nn-NO"/>
              </w:rPr>
            </w:pPr>
            <w:r w:rsidRPr="007E4F20">
              <w:rPr>
                <w:rFonts w:asciiTheme="minorHAnsi" w:hAnsiTheme="minorHAnsi" w:cstheme="minorHAnsi"/>
                <w:sz w:val="20"/>
                <w:szCs w:val="20"/>
                <w:lang w:val="nn-NO"/>
              </w:rPr>
              <w:t>Polar oseanografi</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7E4F20" w:rsidP="0062257B">
            <w:pPr>
              <w:ind w:left="142" w:right="142"/>
              <w:rPr>
                <w:rFonts w:asciiTheme="minorHAnsi" w:hAnsiTheme="minorHAnsi" w:cstheme="minorHAnsi"/>
                <w:sz w:val="20"/>
                <w:szCs w:val="20"/>
                <w:lang w:val="nn-NO"/>
              </w:rPr>
            </w:pPr>
            <w:r w:rsidRPr="007E4F20">
              <w:rPr>
                <w:rFonts w:asciiTheme="minorHAnsi" w:hAnsiTheme="minorHAnsi" w:cstheme="minorHAnsi"/>
                <w:sz w:val="20"/>
                <w:szCs w:val="20"/>
                <w:lang w:val="nn-NO"/>
              </w:rPr>
              <w:t xml:space="preserve">Polar </w:t>
            </w:r>
            <w:proofErr w:type="spellStart"/>
            <w:r w:rsidRPr="007E4F20">
              <w:rPr>
                <w:rFonts w:asciiTheme="minorHAnsi" w:hAnsiTheme="minorHAnsi" w:cstheme="minorHAnsi"/>
                <w:sz w:val="20"/>
                <w:szCs w:val="20"/>
                <w:lang w:val="nn-NO"/>
              </w:rPr>
              <w:t>Oceanography</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7E4F20"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7E4F20" w:rsidRDefault="007E4F20" w:rsidP="007E4F20">
            <w:pPr>
              <w:ind w:left="142" w:right="142"/>
              <w:rPr>
                <w:rFonts w:asciiTheme="minorHAnsi" w:hAnsiTheme="minorHAnsi" w:cstheme="minorHAnsi"/>
                <w:sz w:val="20"/>
                <w:szCs w:val="20"/>
                <w:lang w:val="nn-NO"/>
              </w:rPr>
            </w:pPr>
            <w:r w:rsidRPr="007E4F20">
              <w:rPr>
                <w:rFonts w:asciiTheme="minorHAnsi" w:hAnsiTheme="minorHAnsi" w:cstheme="minorHAnsi"/>
                <w:sz w:val="20"/>
                <w:szCs w:val="20"/>
                <w:lang w:val="nn-NO"/>
              </w:rPr>
              <w:t>M</w:t>
            </w:r>
            <w:r w:rsidR="001B1A1F" w:rsidRPr="007E4F20">
              <w:rPr>
                <w:rFonts w:asciiTheme="minorHAnsi" w:hAnsiTheme="minorHAnsi" w:cstheme="minorHAnsi"/>
                <w:sz w:val="20"/>
                <w:szCs w:val="20"/>
                <w:lang w:val="nn-NO"/>
              </w:rPr>
              <w:t>aster/</w:t>
            </w:r>
            <w:proofErr w:type="spellStart"/>
            <w:r w:rsidR="001B1A1F" w:rsidRPr="007E4F20">
              <w:rPr>
                <w:rFonts w:asciiTheme="minorHAnsi" w:hAnsiTheme="minorHAnsi" w:cstheme="minorHAnsi"/>
                <w:sz w:val="20"/>
                <w:szCs w:val="20"/>
                <w:lang w:val="nn-NO"/>
              </w:rPr>
              <w:t>ph.d</w:t>
            </w:r>
            <w:proofErr w:type="spellEnd"/>
          </w:p>
          <w:p w:rsidR="007E4F20" w:rsidRPr="00D13CD7" w:rsidRDefault="007E4F20" w:rsidP="007E4F20">
            <w:pPr>
              <w:ind w:left="142" w:right="142"/>
              <w:rPr>
                <w:rFonts w:asciiTheme="minorHAnsi" w:hAnsiTheme="minorHAnsi" w:cstheme="minorHAnsi"/>
                <w:sz w:val="20"/>
                <w:szCs w:val="20"/>
                <w:lang w:val="nn-NO"/>
              </w:rPr>
            </w:pPr>
            <w:r w:rsidRPr="007E4F20">
              <w:rPr>
                <w:rFonts w:asciiTheme="minorHAnsi" w:hAnsiTheme="minorHAnsi" w:cstheme="minorHAnsi"/>
                <w:sz w:val="20"/>
                <w:szCs w:val="20"/>
                <w:lang w:val="nn-NO"/>
              </w:rPr>
              <w:t>Master/</w:t>
            </w:r>
            <w:proofErr w:type="spellStart"/>
            <w:r w:rsidRPr="007E4F20">
              <w:rPr>
                <w:rFonts w:asciiTheme="minorHAnsi" w:hAnsiTheme="minorHAnsi" w:cstheme="minorHAnsi"/>
                <w:sz w:val="20"/>
                <w:szCs w:val="20"/>
                <w:lang w:val="nn-NO"/>
              </w:rPr>
              <w:t>PhD</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7E4F20"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Fulltid </w:t>
            </w:r>
          </w:p>
          <w:p w:rsidR="001B1A1F" w:rsidRPr="00D13CD7" w:rsidRDefault="007E4F20"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7E4F20" w:rsidRPr="007E4F20" w:rsidRDefault="001B1A1F" w:rsidP="007E4F20">
            <w:pPr>
              <w:widowControl/>
              <w:spacing w:before="100" w:beforeAutospacing="1" w:after="0" w:line="240" w:lineRule="auto"/>
              <w:ind w:right="142"/>
              <w:rPr>
                <w:rFonts w:asciiTheme="minorHAnsi" w:eastAsia="Times New Roman" w:hAnsiTheme="minorHAnsi" w:cstheme="minorHAnsi"/>
                <w:sz w:val="20"/>
                <w:szCs w:val="20"/>
                <w:lang w:val="nn-NO" w:eastAsia="nb-NO"/>
              </w:rPr>
            </w:pPr>
            <w:r w:rsidRPr="007E4F20">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p>
          <w:p w:rsidR="001B1A1F" w:rsidRPr="007E4F20" w:rsidRDefault="007E4F20" w:rsidP="007E4F20">
            <w:pPr>
              <w:widowControl/>
              <w:spacing w:before="100" w:beforeAutospacing="1" w:after="0" w:line="240" w:lineRule="auto"/>
              <w:ind w:right="142"/>
              <w:rPr>
                <w:rFonts w:asciiTheme="minorHAnsi" w:eastAsia="Times New Roman" w:hAnsiTheme="minorHAnsi" w:cstheme="minorHAnsi"/>
                <w:sz w:val="20"/>
                <w:szCs w:val="20"/>
                <w:lang w:val="nb-NO" w:eastAsia="nb-NO"/>
              </w:rPr>
            </w:pPr>
            <w:r>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7E4F20" w:rsidRPr="005E6B19" w:rsidRDefault="001B1A1F" w:rsidP="0062257B">
            <w:pPr>
              <w:widowControl/>
              <w:spacing w:after="0"/>
              <w:ind w:left="142" w:right="142"/>
              <w:rPr>
                <w:rFonts w:asciiTheme="minorHAnsi" w:hAnsiTheme="minorHAnsi" w:cstheme="minorHAnsi"/>
                <w:sz w:val="20"/>
                <w:szCs w:val="20"/>
                <w:lang w:val="nn-NO"/>
              </w:rPr>
            </w:pPr>
            <w:r w:rsidRPr="005E6B19">
              <w:rPr>
                <w:rFonts w:asciiTheme="minorHAnsi" w:hAnsiTheme="minorHAnsi" w:cstheme="minorHAnsi"/>
                <w:sz w:val="20"/>
                <w:szCs w:val="20"/>
                <w:lang w:val="nn-NO"/>
              </w:rPr>
              <w:t>Vår</w:t>
            </w:r>
          </w:p>
          <w:p w:rsidR="001B1A1F" w:rsidRPr="00D13CD7" w:rsidRDefault="007E4F20" w:rsidP="007E4F20">
            <w:pPr>
              <w:widowControl/>
              <w:spacing w:after="0"/>
              <w:ind w:left="142" w:right="142"/>
              <w:rPr>
                <w:rFonts w:asciiTheme="minorHAnsi" w:hAnsiTheme="minorHAnsi" w:cstheme="minorHAnsi"/>
                <w:i/>
                <w:sz w:val="20"/>
                <w:szCs w:val="20"/>
                <w:lang w:val="nn-NO"/>
              </w:rPr>
            </w:pPr>
            <w:r w:rsidRPr="005E6B19">
              <w:rPr>
                <w:rFonts w:asciiTheme="minorHAnsi" w:hAnsiTheme="minorHAnsi" w:cstheme="minorHAnsi"/>
                <w:sz w:val="20"/>
                <w:szCs w:val="20"/>
                <w:lang w:val="nn-NO"/>
              </w:rPr>
              <w:t>Spring</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1516D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1516D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Mål:</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har som mål å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 skal formidle forståing for. . . .  </w:t>
            </w:r>
          </w:p>
          <w:p w:rsidR="004454E4" w:rsidRPr="004454E4" w:rsidRDefault="004454E4" w:rsidP="004454E4">
            <w:pPr>
              <w:widowControl/>
              <w:spacing w:after="0"/>
              <w:ind w:left="142" w:right="142"/>
              <w:rPr>
                <w:rFonts w:asciiTheme="minorHAnsi" w:hAnsiTheme="minorHAnsi" w:cstheme="minorHAnsi"/>
                <w:b/>
                <w:sz w:val="20"/>
                <w:szCs w:val="20"/>
              </w:rPr>
            </w:pPr>
            <w:r w:rsidRPr="004454E4">
              <w:rPr>
                <w:rFonts w:asciiTheme="minorHAnsi" w:hAnsiTheme="minorHAnsi" w:cstheme="minorHAnsi"/>
                <w:b/>
                <w:sz w:val="20"/>
                <w:szCs w:val="20"/>
              </w:rPr>
              <w:lastRenderedPageBreak/>
              <w:t xml:space="preserve">Objectives: </w:t>
            </w:r>
          </w:p>
          <w:p w:rsidR="004454E4" w:rsidRPr="004454E4" w:rsidRDefault="004454E4" w:rsidP="004454E4">
            <w:pPr>
              <w:widowControl/>
              <w:spacing w:after="0"/>
              <w:ind w:left="142" w:right="142"/>
              <w:rPr>
                <w:rFonts w:asciiTheme="minorHAnsi" w:hAnsiTheme="minorHAnsi" w:cstheme="minorHAnsi"/>
                <w:sz w:val="20"/>
                <w:szCs w:val="20"/>
              </w:rPr>
            </w:pPr>
            <w:r w:rsidRPr="004454E4">
              <w:rPr>
                <w:rFonts w:asciiTheme="minorHAnsi" w:hAnsiTheme="minorHAnsi" w:cstheme="minorHAnsi"/>
                <w:sz w:val="20"/>
                <w:szCs w:val="20"/>
              </w:rPr>
              <w:t xml:space="preserve">The course aims to describe circulation and dynamics of the polar oceans, including the Norwegian- and Greenland Sea. The topics </w:t>
            </w:r>
            <w:proofErr w:type="gramStart"/>
            <w:r w:rsidRPr="004454E4">
              <w:rPr>
                <w:rFonts w:asciiTheme="minorHAnsi" w:hAnsiTheme="minorHAnsi" w:cstheme="minorHAnsi"/>
                <w:sz w:val="20"/>
                <w:szCs w:val="20"/>
              </w:rPr>
              <w:t>are discussed with respect to climatic variations and compared for the Arctic and Antarctic regions</w:t>
            </w:r>
            <w:proofErr w:type="gramEnd"/>
            <w:r w:rsidRPr="004454E4">
              <w:rPr>
                <w:rFonts w:asciiTheme="minorHAnsi" w:hAnsiTheme="minorHAnsi" w:cstheme="minorHAnsi"/>
                <w:sz w:val="20"/>
                <w:szCs w:val="20"/>
              </w:rPr>
              <w:t xml:space="preserve">. </w:t>
            </w:r>
          </w:p>
          <w:p w:rsidR="004454E4" w:rsidRPr="004454E4" w:rsidRDefault="004454E4" w:rsidP="004454E4">
            <w:pPr>
              <w:widowControl/>
              <w:spacing w:after="0"/>
              <w:ind w:left="142" w:right="142"/>
              <w:rPr>
                <w:rFonts w:asciiTheme="minorHAnsi" w:hAnsiTheme="minorHAnsi" w:cstheme="minorHAnsi"/>
                <w:b/>
                <w:sz w:val="20"/>
                <w:szCs w:val="20"/>
                <w:lang w:val="nn-NO"/>
              </w:rPr>
            </w:pPr>
            <w:r w:rsidRPr="004454E4">
              <w:rPr>
                <w:rFonts w:asciiTheme="minorHAnsi" w:hAnsiTheme="minorHAnsi" w:cstheme="minorHAnsi"/>
                <w:b/>
                <w:sz w:val="20"/>
                <w:szCs w:val="20"/>
                <w:lang w:val="nn-NO"/>
              </w:rPr>
              <w:t xml:space="preserve">Content: </w:t>
            </w:r>
          </w:p>
          <w:p w:rsidR="001B1A1F" w:rsidRPr="004454E4" w:rsidRDefault="004454E4" w:rsidP="004454E4">
            <w:pPr>
              <w:widowControl/>
              <w:spacing w:after="0"/>
              <w:ind w:left="142" w:right="142"/>
              <w:rPr>
                <w:rFonts w:asciiTheme="minorHAnsi" w:hAnsiTheme="minorHAnsi" w:cstheme="minorHAnsi"/>
                <w:sz w:val="20"/>
                <w:szCs w:val="20"/>
              </w:rPr>
            </w:pPr>
            <w:r w:rsidRPr="004454E4">
              <w:rPr>
                <w:rFonts w:asciiTheme="minorHAnsi" w:hAnsiTheme="minorHAnsi" w:cstheme="minorHAnsi"/>
                <w:sz w:val="20"/>
                <w:szCs w:val="20"/>
              </w:rPr>
              <w:t xml:space="preserve">The course covers important processes related to thermodynamics of cold seawater, theories for mixing and dense water formation, boundary layers processes, sea ice formation, and heat budgets for the Arctic and Antarctic Oceans. These processes </w:t>
            </w:r>
            <w:proofErr w:type="gramStart"/>
            <w:r w:rsidRPr="004454E4">
              <w:rPr>
                <w:rFonts w:asciiTheme="minorHAnsi" w:hAnsiTheme="minorHAnsi" w:cstheme="minorHAnsi"/>
                <w:sz w:val="20"/>
                <w:szCs w:val="20"/>
              </w:rPr>
              <w:t>are related</w:t>
            </w:r>
            <w:proofErr w:type="gramEnd"/>
            <w:r w:rsidRPr="004454E4">
              <w:rPr>
                <w:rFonts w:asciiTheme="minorHAnsi" w:hAnsiTheme="minorHAnsi" w:cstheme="minorHAnsi"/>
                <w:sz w:val="20"/>
                <w:szCs w:val="20"/>
              </w:rPr>
              <w:t xml:space="preserve"> to general climate variability, and to ongoing global warming.</w:t>
            </w:r>
          </w:p>
          <w:p w:rsidR="001B1A1F" w:rsidRPr="004454E4" w:rsidRDefault="001B1A1F" w:rsidP="0062257B">
            <w:pPr>
              <w:ind w:left="142" w:right="142"/>
              <w:rPr>
                <w:rFonts w:asciiTheme="minorHAnsi" w:hAnsiTheme="minorHAnsi" w:cstheme="minorHAnsi"/>
                <w:sz w:val="20"/>
                <w:szCs w:val="20"/>
              </w:rPr>
            </w:pPr>
            <w:r w:rsidRPr="00D13CD7">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 xml:space="preserve">Mål, </w:t>
            </w:r>
            <w:r w:rsidR="005A6EF6" w:rsidRPr="00D13CD7">
              <w:rPr>
                <w:rFonts w:asciiTheme="minorHAnsi" w:hAnsiTheme="minorHAnsi" w:cstheme="minorHAnsi"/>
                <w:i/>
                <w:sz w:val="20"/>
                <w:szCs w:val="20"/>
                <w:lang w:val="nn-NO"/>
              </w:rPr>
              <w:lastRenderedPageBreak/>
              <w:t>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1516D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2E45FA" w:rsidRDefault="001B1A1F" w:rsidP="0062257B">
            <w:pPr>
              <w:widowControl/>
              <w:spacing w:after="0"/>
              <w:ind w:left="142" w:right="142"/>
              <w:rPr>
                <w:rFonts w:asciiTheme="minorHAnsi" w:hAnsiTheme="minorHAnsi" w:cstheme="minorHAnsi"/>
                <w:sz w:val="20"/>
                <w:szCs w:val="20"/>
                <w:lang w:val="nn-NO"/>
              </w:rPr>
            </w:pPr>
            <w:r w:rsidRPr="002E45FA">
              <w:rPr>
                <w:rFonts w:asciiTheme="minorHAnsi" w:hAnsiTheme="minorHAnsi" w:cstheme="minorHAnsi"/>
                <w:i/>
                <w:sz w:val="20"/>
                <w:szCs w:val="20"/>
                <w:lang w:val="nn-NO"/>
              </w:rPr>
              <w:t>Studenten skal ved avslutta emne ha følgjande læringsutbyte definert i kunnskapar, ferdigheiter og generell kompetanse:</w:t>
            </w:r>
            <w:r w:rsidRPr="002E45FA">
              <w:rPr>
                <w:rFonts w:asciiTheme="minorHAnsi" w:hAnsiTheme="minorHAnsi" w:cstheme="minorHAnsi"/>
                <w:sz w:val="20"/>
                <w:szCs w:val="20"/>
                <w:lang w:val="nn-NO"/>
              </w:rPr>
              <w:t xml:space="preserve">  </w:t>
            </w:r>
          </w:p>
          <w:p w:rsidR="001B1A1F" w:rsidRPr="002E45FA" w:rsidRDefault="001B1A1F" w:rsidP="0062257B">
            <w:pPr>
              <w:widowControl/>
              <w:spacing w:after="0"/>
              <w:ind w:left="142" w:right="142"/>
              <w:rPr>
                <w:rFonts w:asciiTheme="minorHAnsi" w:hAnsiTheme="minorHAnsi" w:cstheme="minorHAnsi"/>
                <w:sz w:val="20"/>
                <w:szCs w:val="20"/>
                <w:u w:val="single"/>
                <w:lang w:val="nn-NO"/>
              </w:rPr>
            </w:pPr>
            <w:r w:rsidRPr="002E45FA">
              <w:rPr>
                <w:rFonts w:asciiTheme="minorHAnsi" w:hAnsiTheme="minorHAnsi" w:cstheme="minorHAnsi"/>
                <w:sz w:val="20"/>
                <w:szCs w:val="20"/>
                <w:u w:val="single"/>
                <w:lang w:val="nn-NO"/>
              </w:rPr>
              <w:t>Kunnskapar</w:t>
            </w:r>
          </w:p>
          <w:p w:rsidR="001B1A1F" w:rsidRPr="002E45FA" w:rsidRDefault="001B1A1F" w:rsidP="0062257B">
            <w:pPr>
              <w:widowControl/>
              <w:spacing w:after="0"/>
              <w:ind w:left="142" w:right="142"/>
              <w:rPr>
                <w:rFonts w:asciiTheme="minorHAnsi" w:hAnsiTheme="minorHAnsi" w:cstheme="minorHAnsi"/>
                <w:sz w:val="20"/>
                <w:szCs w:val="20"/>
                <w:lang w:val="nn-NO"/>
              </w:rPr>
            </w:pPr>
            <w:r w:rsidRPr="002E45FA">
              <w:rPr>
                <w:rFonts w:asciiTheme="minorHAnsi" w:hAnsiTheme="minorHAnsi" w:cstheme="minorHAnsi"/>
                <w:sz w:val="20"/>
                <w:szCs w:val="20"/>
                <w:lang w:val="nn-NO"/>
              </w:rPr>
              <w:t>Studenten…</w:t>
            </w:r>
          </w:p>
          <w:p w:rsidR="001B1A1F" w:rsidRPr="002E45FA"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2E45FA">
              <w:rPr>
                <w:rFonts w:asciiTheme="minorHAnsi" w:hAnsiTheme="minorHAnsi" w:cstheme="minorHAnsi"/>
                <w:sz w:val="20"/>
                <w:szCs w:val="20"/>
                <w:lang w:val="nn-NO"/>
              </w:rPr>
              <w:t>kan…</w:t>
            </w:r>
          </w:p>
          <w:p w:rsidR="001B1A1F" w:rsidRPr="002E45FA"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2E45FA" w:rsidRDefault="001B1A1F" w:rsidP="0062257B">
            <w:pPr>
              <w:pStyle w:val="ListParagraph"/>
              <w:widowControl/>
              <w:spacing w:after="0"/>
              <w:ind w:left="142" w:right="142"/>
              <w:rPr>
                <w:rFonts w:asciiTheme="minorHAnsi" w:hAnsiTheme="minorHAnsi" w:cstheme="minorHAnsi"/>
                <w:sz w:val="20"/>
                <w:szCs w:val="20"/>
                <w:lang w:val="nn-NO"/>
              </w:rPr>
            </w:pPr>
          </w:p>
          <w:p w:rsidR="001B1A1F" w:rsidRPr="002E45FA" w:rsidRDefault="001B1A1F" w:rsidP="0062257B">
            <w:pPr>
              <w:widowControl/>
              <w:spacing w:after="0"/>
              <w:ind w:left="142" w:right="142"/>
              <w:rPr>
                <w:rFonts w:asciiTheme="minorHAnsi" w:hAnsiTheme="minorHAnsi" w:cstheme="minorHAnsi"/>
                <w:sz w:val="20"/>
                <w:szCs w:val="20"/>
                <w:u w:val="single"/>
                <w:lang w:val="nn-NO"/>
              </w:rPr>
            </w:pPr>
            <w:r w:rsidRPr="002E45FA">
              <w:rPr>
                <w:rFonts w:asciiTheme="minorHAnsi" w:hAnsiTheme="minorHAnsi" w:cstheme="minorHAnsi"/>
                <w:sz w:val="20"/>
                <w:szCs w:val="20"/>
                <w:u w:val="single"/>
                <w:lang w:val="nn-NO"/>
              </w:rPr>
              <w:t>Ferdigheiter</w:t>
            </w:r>
          </w:p>
          <w:p w:rsidR="001B1A1F" w:rsidRPr="002E45FA" w:rsidRDefault="001B1A1F" w:rsidP="0062257B">
            <w:pPr>
              <w:widowControl/>
              <w:spacing w:after="0"/>
              <w:ind w:left="142" w:right="142"/>
              <w:rPr>
                <w:rFonts w:asciiTheme="minorHAnsi" w:hAnsiTheme="minorHAnsi" w:cstheme="minorHAnsi"/>
                <w:sz w:val="20"/>
                <w:szCs w:val="20"/>
                <w:lang w:val="nn-NO"/>
              </w:rPr>
            </w:pPr>
            <w:r w:rsidRPr="002E45FA">
              <w:rPr>
                <w:rFonts w:asciiTheme="minorHAnsi" w:hAnsiTheme="minorHAnsi" w:cstheme="minorHAnsi"/>
                <w:sz w:val="20"/>
                <w:szCs w:val="20"/>
                <w:lang w:val="nn-NO"/>
              </w:rPr>
              <w:t>Studenten</w:t>
            </w:r>
          </w:p>
          <w:p w:rsidR="001B1A1F" w:rsidRPr="002E45FA"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2E45FA">
              <w:rPr>
                <w:rFonts w:asciiTheme="minorHAnsi" w:hAnsiTheme="minorHAnsi" w:cstheme="minorHAnsi"/>
                <w:sz w:val="20"/>
                <w:szCs w:val="20"/>
                <w:lang w:val="nn-NO"/>
              </w:rPr>
              <w:t>beherskar….</w:t>
            </w:r>
          </w:p>
          <w:p w:rsidR="001B1A1F" w:rsidRPr="002E45FA"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2E45FA" w:rsidRDefault="001B1A1F" w:rsidP="0062257B">
            <w:pPr>
              <w:widowControl/>
              <w:spacing w:after="0"/>
              <w:ind w:left="142" w:right="142"/>
              <w:rPr>
                <w:rFonts w:asciiTheme="minorHAnsi" w:hAnsiTheme="minorHAnsi" w:cstheme="minorHAnsi"/>
                <w:sz w:val="20"/>
                <w:szCs w:val="20"/>
                <w:lang w:val="nn-NO"/>
              </w:rPr>
            </w:pPr>
          </w:p>
          <w:p w:rsidR="001B1A1F" w:rsidRPr="002E45FA" w:rsidRDefault="001B1A1F" w:rsidP="0062257B">
            <w:pPr>
              <w:widowControl/>
              <w:spacing w:after="0"/>
              <w:ind w:left="142" w:right="142"/>
              <w:rPr>
                <w:rFonts w:asciiTheme="minorHAnsi" w:hAnsiTheme="minorHAnsi" w:cstheme="minorHAnsi"/>
                <w:sz w:val="20"/>
                <w:szCs w:val="20"/>
                <w:u w:val="single"/>
                <w:lang w:val="nn-NO"/>
              </w:rPr>
            </w:pPr>
            <w:r w:rsidRPr="002E45FA">
              <w:rPr>
                <w:rFonts w:asciiTheme="minorHAnsi" w:hAnsiTheme="minorHAnsi" w:cstheme="minorHAnsi"/>
                <w:sz w:val="20"/>
                <w:szCs w:val="20"/>
                <w:u w:val="single"/>
                <w:lang w:val="nn-NO"/>
              </w:rPr>
              <w:t>Generell kompetanse</w:t>
            </w:r>
          </w:p>
          <w:p w:rsidR="001B1A1F" w:rsidRPr="002E45FA" w:rsidRDefault="001B1A1F" w:rsidP="0062257B">
            <w:pPr>
              <w:widowControl/>
              <w:spacing w:after="0"/>
              <w:ind w:left="142" w:right="142"/>
              <w:rPr>
                <w:rFonts w:asciiTheme="minorHAnsi" w:hAnsiTheme="minorHAnsi" w:cstheme="minorHAnsi"/>
                <w:sz w:val="20"/>
                <w:szCs w:val="20"/>
                <w:lang w:val="nn-NO"/>
              </w:rPr>
            </w:pPr>
            <w:r w:rsidRPr="002E45FA">
              <w:rPr>
                <w:rFonts w:asciiTheme="minorHAnsi" w:hAnsiTheme="minorHAnsi" w:cstheme="minorHAnsi"/>
                <w:sz w:val="20"/>
                <w:szCs w:val="20"/>
                <w:lang w:val="nn-NO"/>
              </w:rPr>
              <w:t>Studenten</w:t>
            </w:r>
          </w:p>
          <w:p w:rsidR="001B1A1F" w:rsidRPr="002E45FA"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2E45FA">
              <w:rPr>
                <w:rFonts w:asciiTheme="minorHAnsi" w:hAnsiTheme="minorHAnsi" w:cstheme="minorHAnsi"/>
                <w:sz w:val="20"/>
                <w:szCs w:val="20"/>
                <w:lang w:val="nn-NO"/>
              </w:rPr>
              <w:t>kan….</w:t>
            </w:r>
          </w:p>
          <w:p w:rsidR="001B1A1F" w:rsidRPr="002E45FA"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2E45FA" w:rsidRDefault="001B1A1F" w:rsidP="0062257B">
            <w:pPr>
              <w:widowControl/>
              <w:spacing w:after="0"/>
              <w:ind w:left="142" w:right="142"/>
              <w:rPr>
                <w:rFonts w:asciiTheme="minorHAnsi" w:hAnsiTheme="minorHAnsi" w:cstheme="minorHAnsi"/>
                <w:sz w:val="20"/>
                <w:szCs w:val="20"/>
              </w:rPr>
            </w:pPr>
            <w:r w:rsidRPr="002E45FA">
              <w:rPr>
                <w:rFonts w:asciiTheme="minorHAnsi" w:hAnsiTheme="minorHAnsi" w:cstheme="minorHAnsi"/>
                <w:sz w:val="20"/>
                <w:szCs w:val="20"/>
              </w:rPr>
              <w:t>On completion of the course the student should have the following learning outcomes defined in terms of knowledge, skills and general competence:</w:t>
            </w:r>
          </w:p>
          <w:p w:rsidR="004454E4" w:rsidRPr="002E45FA" w:rsidRDefault="004454E4" w:rsidP="004454E4">
            <w:pPr>
              <w:widowControl/>
              <w:spacing w:after="0"/>
              <w:ind w:left="142" w:right="142"/>
              <w:rPr>
                <w:rFonts w:asciiTheme="minorHAnsi" w:hAnsiTheme="minorHAnsi" w:cstheme="minorHAnsi"/>
                <w:sz w:val="20"/>
                <w:szCs w:val="20"/>
              </w:rPr>
            </w:pPr>
            <w:r w:rsidRPr="002E45FA">
              <w:rPr>
                <w:rFonts w:asciiTheme="minorHAnsi" w:hAnsiTheme="minorHAnsi" w:cstheme="minorHAnsi"/>
                <w:sz w:val="20"/>
                <w:szCs w:val="20"/>
                <w:u w:val="single"/>
              </w:rPr>
              <w:t>Knowledge</w:t>
            </w:r>
            <w:r w:rsidRPr="002E45FA">
              <w:rPr>
                <w:rFonts w:asciiTheme="minorHAnsi" w:hAnsiTheme="minorHAnsi" w:cstheme="minorHAnsi"/>
                <w:sz w:val="20"/>
                <w:szCs w:val="20"/>
              </w:rPr>
              <w:t xml:space="preserve">            </w:t>
            </w:r>
          </w:p>
          <w:p w:rsidR="004454E4" w:rsidRPr="002E45FA" w:rsidRDefault="004454E4" w:rsidP="004454E4">
            <w:pPr>
              <w:widowControl/>
              <w:spacing w:after="0"/>
              <w:ind w:left="142" w:right="142"/>
              <w:rPr>
                <w:rFonts w:asciiTheme="minorHAnsi" w:hAnsiTheme="minorHAnsi" w:cstheme="minorHAnsi"/>
                <w:sz w:val="20"/>
                <w:szCs w:val="20"/>
              </w:rPr>
            </w:pPr>
            <w:r w:rsidRPr="002E45FA">
              <w:rPr>
                <w:rFonts w:asciiTheme="minorHAnsi" w:hAnsiTheme="minorHAnsi" w:cstheme="minorHAnsi"/>
                <w:sz w:val="20"/>
                <w:szCs w:val="20"/>
              </w:rPr>
              <w:t>The student</w:t>
            </w:r>
          </w:p>
          <w:p w:rsidR="004454E4" w:rsidRPr="002E45FA" w:rsidRDefault="004454E4" w:rsidP="004454E4">
            <w:pPr>
              <w:widowControl/>
              <w:spacing w:after="0"/>
              <w:ind w:left="142" w:right="142"/>
              <w:rPr>
                <w:rFonts w:asciiTheme="minorHAnsi" w:hAnsiTheme="minorHAnsi" w:cstheme="minorHAnsi"/>
                <w:sz w:val="20"/>
                <w:szCs w:val="20"/>
              </w:rPr>
            </w:pPr>
            <w:r w:rsidRPr="002E45FA">
              <w:rPr>
                <w:rFonts w:asciiTheme="minorHAnsi" w:hAnsiTheme="minorHAnsi" w:cstheme="minorHAnsi"/>
                <w:sz w:val="20"/>
                <w:szCs w:val="20"/>
              </w:rPr>
              <w:lastRenderedPageBreak/>
              <w:t>• has an advanced knowledge of the role of the two polar regions in the global ocean</w:t>
            </w:r>
          </w:p>
          <w:p w:rsidR="004454E4" w:rsidRPr="002E45FA" w:rsidRDefault="004454E4" w:rsidP="004454E4">
            <w:pPr>
              <w:widowControl/>
              <w:spacing w:after="0"/>
              <w:ind w:left="142" w:right="142"/>
              <w:rPr>
                <w:rFonts w:asciiTheme="minorHAnsi" w:hAnsiTheme="minorHAnsi" w:cstheme="minorHAnsi"/>
                <w:sz w:val="20"/>
                <w:szCs w:val="20"/>
              </w:rPr>
            </w:pPr>
            <w:r w:rsidRPr="002E45FA">
              <w:rPr>
                <w:rFonts w:asciiTheme="minorHAnsi" w:hAnsiTheme="minorHAnsi" w:cstheme="minorHAnsi"/>
                <w:sz w:val="20"/>
                <w:szCs w:val="20"/>
              </w:rPr>
              <w:t>• understands well the most important features of ocean circulation in the two polar regions</w:t>
            </w:r>
          </w:p>
          <w:p w:rsidR="004454E4" w:rsidRPr="002E45FA" w:rsidRDefault="004454E4" w:rsidP="004454E4">
            <w:pPr>
              <w:widowControl/>
              <w:spacing w:after="0"/>
              <w:ind w:left="142" w:right="142"/>
              <w:rPr>
                <w:rFonts w:asciiTheme="minorHAnsi" w:hAnsiTheme="minorHAnsi" w:cstheme="minorHAnsi"/>
                <w:sz w:val="20"/>
                <w:szCs w:val="20"/>
              </w:rPr>
            </w:pPr>
            <w:r w:rsidRPr="002E45FA">
              <w:rPr>
                <w:rFonts w:asciiTheme="minorHAnsi" w:hAnsiTheme="minorHAnsi" w:cstheme="minorHAnsi"/>
                <w:sz w:val="20"/>
                <w:szCs w:val="20"/>
              </w:rPr>
              <w:t>• understands well the effects of stratification and freshwater budgets</w:t>
            </w:r>
          </w:p>
          <w:p w:rsidR="004454E4" w:rsidRPr="002E45FA" w:rsidRDefault="004454E4" w:rsidP="004454E4">
            <w:pPr>
              <w:widowControl/>
              <w:spacing w:after="0"/>
              <w:ind w:left="142" w:right="142"/>
              <w:rPr>
                <w:rFonts w:asciiTheme="minorHAnsi" w:hAnsiTheme="minorHAnsi" w:cstheme="minorHAnsi"/>
                <w:sz w:val="20"/>
                <w:szCs w:val="20"/>
              </w:rPr>
            </w:pPr>
            <w:r w:rsidRPr="002E45FA">
              <w:rPr>
                <w:rFonts w:asciiTheme="minorHAnsi" w:hAnsiTheme="minorHAnsi" w:cstheme="minorHAnsi"/>
                <w:sz w:val="20"/>
                <w:szCs w:val="20"/>
              </w:rPr>
              <w:t xml:space="preserve">• has an advanced knowledge of cooling, sea ice formation and production of deep water </w:t>
            </w:r>
          </w:p>
          <w:p w:rsidR="004454E4" w:rsidRPr="002E45FA" w:rsidRDefault="004454E4" w:rsidP="004454E4">
            <w:pPr>
              <w:widowControl/>
              <w:spacing w:after="0"/>
              <w:ind w:left="142" w:right="142"/>
              <w:rPr>
                <w:rFonts w:asciiTheme="minorHAnsi" w:hAnsiTheme="minorHAnsi" w:cstheme="minorHAnsi"/>
                <w:sz w:val="20"/>
                <w:szCs w:val="20"/>
                <w:u w:val="single"/>
              </w:rPr>
            </w:pPr>
          </w:p>
          <w:p w:rsidR="004454E4" w:rsidRPr="002E45FA" w:rsidRDefault="004454E4" w:rsidP="004454E4">
            <w:pPr>
              <w:widowControl/>
              <w:spacing w:after="0"/>
              <w:ind w:left="142" w:right="142"/>
              <w:rPr>
                <w:rFonts w:asciiTheme="minorHAnsi" w:hAnsiTheme="minorHAnsi" w:cstheme="minorHAnsi"/>
                <w:sz w:val="20"/>
                <w:szCs w:val="20"/>
              </w:rPr>
            </w:pPr>
            <w:r w:rsidRPr="002E45FA">
              <w:rPr>
                <w:rFonts w:asciiTheme="minorHAnsi" w:hAnsiTheme="minorHAnsi" w:cstheme="minorHAnsi"/>
                <w:sz w:val="20"/>
                <w:szCs w:val="20"/>
                <w:u w:val="single"/>
              </w:rPr>
              <w:t>Skills</w:t>
            </w:r>
            <w:r w:rsidRPr="002E45FA">
              <w:rPr>
                <w:rFonts w:asciiTheme="minorHAnsi" w:hAnsiTheme="minorHAnsi" w:cstheme="minorHAnsi"/>
                <w:sz w:val="20"/>
                <w:szCs w:val="20"/>
              </w:rPr>
              <w:t xml:space="preserve">              </w:t>
            </w:r>
          </w:p>
          <w:p w:rsidR="004454E4" w:rsidRPr="002E45FA" w:rsidRDefault="004454E4" w:rsidP="004454E4">
            <w:pPr>
              <w:widowControl/>
              <w:spacing w:after="0"/>
              <w:ind w:left="142" w:right="142"/>
              <w:rPr>
                <w:rFonts w:asciiTheme="minorHAnsi" w:hAnsiTheme="minorHAnsi" w:cstheme="minorHAnsi"/>
                <w:sz w:val="20"/>
                <w:szCs w:val="20"/>
              </w:rPr>
            </w:pPr>
            <w:r w:rsidRPr="002E45FA">
              <w:rPr>
                <w:rFonts w:asciiTheme="minorHAnsi" w:hAnsiTheme="minorHAnsi" w:cstheme="minorHAnsi"/>
                <w:sz w:val="20"/>
                <w:szCs w:val="20"/>
              </w:rPr>
              <w:t xml:space="preserve"> The student</w:t>
            </w:r>
          </w:p>
          <w:p w:rsidR="004454E4" w:rsidRPr="002E45FA" w:rsidRDefault="004454E4" w:rsidP="004454E4">
            <w:pPr>
              <w:widowControl/>
              <w:spacing w:after="0"/>
              <w:ind w:left="142" w:right="142"/>
              <w:rPr>
                <w:rFonts w:asciiTheme="minorHAnsi" w:hAnsiTheme="minorHAnsi" w:cstheme="minorHAnsi"/>
                <w:sz w:val="20"/>
                <w:szCs w:val="20"/>
              </w:rPr>
            </w:pPr>
            <w:r w:rsidRPr="002E45FA">
              <w:rPr>
                <w:rFonts w:asciiTheme="minorHAnsi" w:hAnsiTheme="minorHAnsi" w:cstheme="minorHAnsi"/>
                <w:sz w:val="20"/>
                <w:szCs w:val="20"/>
              </w:rPr>
              <w:t xml:space="preserve">• is able to </w:t>
            </w:r>
            <w:proofErr w:type="spellStart"/>
            <w:r w:rsidRPr="002E45FA">
              <w:rPr>
                <w:rFonts w:asciiTheme="minorHAnsi" w:hAnsiTheme="minorHAnsi" w:cstheme="minorHAnsi"/>
                <w:sz w:val="20"/>
                <w:szCs w:val="20"/>
              </w:rPr>
              <w:t>analyse</w:t>
            </w:r>
            <w:proofErr w:type="spellEnd"/>
            <w:r w:rsidRPr="002E45FA">
              <w:rPr>
                <w:rFonts w:asciiTheme="minorHAnsi" w:hAnsiTheme="minorHAnsi" w:cstheme="minorHAnsi"/>
                <w:sz w:val="20"/>
                <w:szCs w:val="20"/>
              </w:rPr>
              <w:t xml:space="preserve"> and calculate air-ice-ocean fluxes and sea ice formation rates </w:t>
            </w:r>
          </w:p>
          <w:p w:rsidR="004454E4" w:rsidRPr="002E45FA" w:rsidRDefault="004454E4" w:rsidP="004454E4">
            <w:pPr>
              <w:widowControl/>
              <w:spacing w:after="0"/>
              <w:ind w:left="142" w:right="142"/>
              <w:rPr>
                <w:rFonts w:asciiTheme="minorHAnsi" w:hAnsiTheme="minorHAnsi" w:cstheme="minorHAnsi"/>
                <w:sz w:val="20"/>
                <w:szCs w:val="20"/>
              </w:rPr>
            </w:pPr>
            <w:r w:rsidRPr="002E45FA">
              <w:rPr>
                <w:rFonts w:asciiTheme="minorHAnsi" w:hAnsiTheme="minorHAnsi" w:cstheme="minorHAnsi"/>
                <w:sz w:val="20"/>
                <w:szCs w:val="20"/>
              </w:rPr>
              <w:t xml:space="preserve">• is able to explain and estimate vertical mixing, convection, and dense water formation </w:t>
            </w:r>
          </w:p>
          <w:p w:rsidR="004454E4" w:rsidRPr="002E45FA" w:rsidRDefault="004454E4" w:rsidP="004454E4">
            <w:pPr>
              <w:widowControl/>
              <w:spacing w:after="0"/>
              <w:ind w:left="142" w:right="142"/>
              <w:rPr>
                <w:rFonts w:asciiTheme="minorHAnsi" w:hAnsiTheme="minorHAnsi" w:cstheme="minorHAnsi"/>
                <w:sz w:val="20"/>
                <w:szCs w:val="20"/>
              </w:rPr>
            </w:pPr>
            <w:r w:rsidRPr="002E45FA">
              <w:rPr>
                <w:rFonts w:asciiTheme="minorHAnsi" w:hAnsiTheme="minorHAnsi" w:cstheme="minorHAnsi"/>
                <w:sz w:val="20"/>
                <w:szCs w:val="20"/>
              </w:rPr>
              <w:t xml:space="preserve">• is able to explain general circulation and vertical stratification in the polar oceans </w:t>
            </w:r>
          </w:p>
          <w:p w:rsidR="004454E4" w:rsidRPr="002E45FA" w:rsidRDefault="004454E4" w:rsidP="004454E4">
            <w:pPr>
              <w:widowControl/>
              <w:spacing w:after="0"/>
              <w:ind w:left="142" w:right="142"/>
              <w:rPr>
                <w:rFonts w:asciiTheme="minorHAnsi" w:hAnsiTheme="minorHAnsi" w:cstheme="minorHAnsi"/>
                <w:sz w:val="20"/>
                <w:szCs w:val="20"/>
              </w:rPr>
            </w:pPr>
            <w:r w:rsidRPr="002E45FA">
              <w:rPr>
                <w:rFonts w:asciiTheme="minorHAnsi" w:hAnsiTheme="minorHAnsi" w:cstheme="minorHAnsi"/>
                <w:sz w:val="20"/>
                <w:szCs w:val="20"/>
              </w:rPr>
              <w:t>• can run a vertical convection model and interpret and plot results</w:t>
            </w:r>
          </w:p>
          <w:p w:rsidR="004454E4" w:rsidRPr="002E45FA" w:rsidRDefault="004454E4" w:rsidP="004454E4">
            <w:pPr>
              <w:widowControl/>
              <w:spacing w:after="0"/>
              <w:ind w:left="142" w:right="142"/>
              <w:rPr>
                <w:rFonts w:asciiTheme="minorHAnsi" w:hAnsiTheme="minorHAnsi" w:cstheme="minorHAnsi"/>
                <w:sz w:val="20"/>
                <w:szCs w:val="20"/>
              </w:rPr>
            </w:pPr>
          </w:p>
          <w:p w:rsidR="004454E4" w:rsidRPr="002E45FA" w:rsidRDefault="004454E4" w:rsidP="004454E4">
            <w:pPr>
              <w:widowControl/>
              <w:spacing w:after="0"/>
              <w:ind w:left="142" w:right="142"/>
              <w:rPr>
                <w:rFonts w:asciiTheme="minorHAnsi" w:hAnsiTheme="minorHAnsi" w:cstheme="minorHAnsi"/>
                <w:sz w:val="20"/>
                <w:szCs w:val="20"/>
                <w:u w:val="single"/>
              </w:rPr>
            </w:pPr>
            <w:r w:rsidRPr="002E45FA">
              <w:rPr>
                <w:rFonts w:asciiTheme="minorHAnsi" w:hAnsiTheme="minorHAnsi" w:cstheme="minorHAnsi"/>
                <w:sz w:val="20"/>
                <w:szCs w:val="20"/>
                <w:u w:val="single"/>
              </w:rPr>
              <w:t>General competence</w:t>
            </w:r>
          </w:p>
          <w:p w:rsidR="004454E4" w:rsidRPr="002E45FA" w:rsidRDefault="004454E4" w:rsidP="004454E4">
            <w:pPr>
              <w:widowControl/>
              <w:spacing w:after="0"/>
              <w:ind w:left="142" w:right="142"/>
              <w:rPr>
                <w:rFonts w:asciiTheme="minorHAnsi" w:hAnsiTheme="minorHAnsi" w:cstheme="minorHAnsi"/>
                <w:sz w:val="20"/>
                <w:szCs w:val="20"/>
              </w:rPr>
            </w:pPr>
            <w:r w:rsidRPr="002E45FA">
              <w:rPr>
                <w:rFonts w:asciiTheme="minorHAnsi" w:hAnsiTheme="minorHAnsi" w:cstheme="minorHAnsi"/>
                <w:sz w:val="20"/>
                <w:szCs w:val="20"/>
              </w:rPr>
              <w:t>The student</w:t>
            </w:r>
          </w:p>
          <w:p w:rsidR="004454E4" w:rsidRPr="002E45FA" w:rsidRDefault="004454E4" w:rsidP="004454E4">
            <w:pPr>
              <w:widowControl/>
              <w:spacing w:after="0"/>
              <w:ind w:left="142" w:right="142"/>
              <w:rPr>
                <w:rFonts w:asciiTheme="minorHAnsi" w:hAnsiTheme="minorHAnsi" w:cstheme="minorHAnsi"/>
                <w:sz w:val="20"/>
                <w:szCs w:val="20"/>
              </w:rPr>
            </w:pPr>
            <w:r w:rsidRPr="002E45FA">
              <w:rPr>
                <w:rFonts w:asciiTheme="minorHAnsi" w:hAnsiTheme="minorHAnsi" w:cstheme="minorHAnsi"/>
                <w:sz w:val="20"/>
                <w:szCs w:val="20"/>
              </w:rPr>
              <w:t>• can discuss the role of the polar oceans in global climate change</w:t>
            </w:r>
          </w:p>
          <w:p w:rsidR="004454E4" w:rsidRPr="002E45FA" w:rsidRDefault="004454E4" w:rsidP="004454E4">
            <w:pPr>
              <w:widowControl/>
              <w:spacing w:after="0"/>
              <w:ind w:left="142" w:right="142"/>
              <w:rPr>
                <w:rFonts w:asciiTheme="minorHAnsi" w:hAnsiTheme="minorHAnsi" w:cstheme="minorHAnsi"/>
                <w:sz w:val="20"/>
                <w:szCs w:val="20"/>
              </w:rPr>
            </w:pPr>
            <w:r w:rsidRPr="002E45FA">
              <w:rPr>
                <w:rFonts w:asciiTheme="minorHAnsi" w:hAnsiTheme="minorHAnsi" w:cstheme="minorHAnsi"/>
                <w:sz w:val="20"/>
                <w:szCs w:val="20"/>
              </w:rPr>
              <w:t>• can read and present papers from international scientific journals</w:t>
            </w:r>
          </w:p>
          <w:p w:rsidR="004454E4" w:rsidRPr="002E45FA" w:rsidRDefault="004454E4" w:rsidP="004454E4">
            <w:pPr>
              <w:widowControl/>
              <w:spacing w:after="0"/>
              <w:ind w:left="142" w:right="142"/>
              <w:rPr>
                <w:rFonts w:asciiTheme="minorHAnsi" w:hAnsiTheme="minorHAnsi" w:cstheme="minorHAnsi"/>
                <w:sz w:val="20"/>
                <w:szCs w:val="20"/>
              </w:rPr>
            </w:pPr>
            <w:r w:rsidRPr="002E45FA">
              <w:rPr>
                <w:rFonts w:asciiTheme="minorHAnsi" w:hAnsiTheme="minorHAnsi" w:cstheme="minorHAnsi"/>
                <w:sz w:val="20"/>
                <w:szCs w:val="20"/>
              </w:rPr>
              <w:t xml:space="preserve">• can present observations and simulations as a poster and present in a poster session   </w:t>
            </w:r>
          </w:p>
          <w:p w:rsidR="001B1A1F" w:rsidRPr="002E45FA" w:rsidRDefault="004454E4" w:rsidP="004454E4">
            <w:pPr>
              <w:widowControl/>
              <w:spacing w:after="0"/>
              <w:ind w:left="142" w:right="142"/>
              <w:rPr>
                <w:rFonts w:asciiTheme="minorHAnsi" w:hAnsiTheme="minorHAnsi" w:cstheme="minorHAnsi"/>
                <w:sz w:val="20"/>
                <w:szCs w:val="20"/>
              </w:rPr>
            </w:pPr>
            <w:r w:rsidRPr="002E45FA">
              <w:rPr>
                <w:rFonts w:asciiTheme="minorHAnsi" w:hAnsiTheme="minorHAnsi" w:cstheme="minorHAnsi"/>
                <w:sz w:val="20"/>
                <w:szCs w:val="20"/>
              </w:rPr>
              <w:t xml:space="preserve">• can write a short scientific report using standard scientific standards with citations  </w:t>
            </w:r>
          </w:p>
          <w:p w:rsidR="00135475" w:rsidRPr="002E45FA" w:rsidRDefault="00135475" w:rsidP="004454E4">
            <w:pPr>
              <w:pStyle w:val="ListParagraph"/>
              <w:widowControl/>
              <w:spacing w:after="0"/>
              <w:ind w:left="569"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1516D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1B1A1F" w:rsidRDefault="007E4F20" w:rsidP="0062257B">
            <w:pPr>
              <w:spacing w:after="0" w:line="268" w:lineRule="exact"/>
              <w:ind w:left="142" w:right="142"/>
              <w:rPr>
                <w:rFonts w:asciiTheme="minorHAnsi" w:hAnsiTheme="minorHAnsi" w:cstheme="minorHAnsi"/>
                <w:sz w:val="20"/>
                <w:szCs w:val="20"/>
              </w:rPr>
            </w:pPr>
            <w:r w:rsidRPr="007E4F20">
              <w:rPr>
                <w:rFonts w:asciiTheme="minorHAnsi" w:hAnsiTheme="minorHAnsi" w:cstheme="minorHAnsi"/>
                <w:sz w:val="20"/>
                <w:szCs w:val="20"/>
              </w:rPr>
              <w:t xml:space="preserve">Bachelor i </w:t>
            </w:r>
            <w:proofErr w:type="spellStart"/>
            <w:r w:rsidRPr="007E4F20">
              <w:rPr>
                <w:rFonts w:asciiTheme="minorHAnsi" w:hAnsiTheme="minorHAnsi" w:cstheme="minorHAnsi"/>
                <w:sz w:val="20"/>
                <w:szCs w:val="20"/>
              </w:rPr>
              <w:t>meteorologi</w:t>
            </w:r>
            <w:proofErr w:type="spellEnd"/>
            <w:r w:rsidRPr="007E4F20">
              <w:rPr>
                <w:rFonts w:asciiTheme="minorHAnsi" w:hAnsiTheme="minorHAnsi" w:cstheme="minorHAnsi"/>
                <w:sz w:val="20"/>
                <w:szCs w:val="20"/>
              </w:rPr>
              <w:t xml:space="preserve"> </w:t>
            </w:r>
            <w:proofErr w:type="spellStart"/>
            <w:r w:rsidRPr="007E4F20">
              <w:rPr>
                <w:rFonts w:asciiTheme="minorHAnsi" w:hAnsiTheme="minorHAnsi" w:cstheme="minorHAnsi"/>
                <w:sz w:val="20"/>
                <w:szCs w:val="20"/>
              </w:rPr>
              <w:t>og</w:t>
            </w:r>
            <w:proofErr w:type="spellEnd"/>
            <w:r w:rsidRPr="007E4F20">
              <w:rPr>
                <w:rFonts w:asciiTheme="minorHAnsi" w:hAnsiTheme="minorHAnsi" w:cstheme="minorHAnsi"/>
                <w:sz w:val="20"/>
                <w:szCs w:val="20"/>
              </w:rPr>
              <w:t xml:space="preserve"> </w:t>
            </w:r>
            <w:proofErr w:type="spellStart"/>
            <w:r w:rsidRPr="007E4F20">
              <w:rPr>
                <w:rFonts w:asciiTheme="minorHAnsi" w:hAnsiTheme="minorHAnsi" w:cstheme="minorHAnsi"/>
                <w:sz w:val="20"/>
                <w:szCs w:val="20"/>
              </w:rPr>
              <w:t>oseanografi</w:t>
            </w:r>
            <w:proofErr w:type="spellEnd"/>
            <w:r w:rsidRPr="007E4F20">
              <w:rPr>
                <w:rFonts w:asciiTheme="minorHAnsi" w:hAnsiTheme="minorHAnsi" w:cstheme="minorHAnsi"/>
                <w:sz w:val="20"/>
                <w:szCs w:val="20"/>
              </w:rPr>
              <w:t xml:space="preserve"> </w:t>
            </w:r>
            <w:proofErr w:type="spellStart"/>
            <w:r w:rsidRPr="007E4F20">
              <w:rPr>
                <w:rFonts w:asciiTheme="minorHAnsi" w:hAnsiTheme="minorHAnsi" w:cstheme="minorHAnsi"/>
                <w:sz w:val="20"/>
                <w:szCs w:val="20"/>
              </w:rPr>
              <w:t>eller</w:t>
            </w:r>
            <w:proofErr w:type="spellEnd"/>
            <w:r w:rsidRPr="007E4F20">
              <w:rPr>
                <w:rFonts w:asciiTheme="minorHAnsi" w:hAnsiTheme="minorHAnsi" w:cstheme="minorHAnsi"/>
                <w:sz w:val="20"/>
                <w:szCs w:val="20"/>
              </w:rPr>
              <w:t xml:space="preserve"> </w:t>
            </w:r>
            <w:proofErr w:type="spellStart"/>
            <w:r w:rsidRPr="007E4F20">
              <w:rPr>
                <w:rFonts w:asciiTheme="minorHAnsi" w:hAnsiTheme="minorHAnsi" w:cstheme="minorHAnsi"/>
                <w:sz w:val="20"/>
                <w:szCs w:val="20"/>
              </w:rPr>
              <w:t>tilsvarande</w:t>
            </w:r>
            <w:proofErr w:type="spellEnd"/>
            <w:r w:rsidRPr="007E4F20">
              <w:rPr>
                <w:rFonts w:asciiTheme="minorHAnsi" w:hAnsiTheme="minorHAnsi" w:cstheme="minorHAnsi"/>
                <w:sz w:val="20"/>
                <w:szCs w:val="20"/>
              </w:rPr>
              <w:t>.</w:t>
            </w:r>
          </w:p>
          <w:p w:rsidR="00235062" w:rsidRDefault="00235062" w:rsidP="0062257B">
            <w:pPr>
              <w:spacing w:after="0" w:line="268" w:lineRule="exact"/>
              <w:ind w:left="142" w:right="142"/>
              <w:rPr>
                <w:rFonts w:asciiTheme="minorHAnsi" w:hAnsiTheme="minorHAnsi" w:cstheme="minorHAnsi"/>
                <w:sz w:val="20"/>
                <w:szCs w:val="20"/>
              </w:rPr>
            </w:pPr>
          </w:p>
          <w:p w:rsidR="00235062" w:rsidRPr="00837034" w:rsidRDefault="00235062" w:rsidP="0062257B">
            <w:pPr>
              <w:spacing w:after="0" w:line="268" w:lineRule="exact"/>
              <w:ind w:left="142" w:right="142"/>
              <w:rPr>
                <w:rFonts w:asciiTheme="minorHAnsi" w:hAnsiTheme="minorHAnsi" w:cstheme="minorHAnsi"/>
                <w:sz w:val="20"/>
                <w:szCs w:val="20"/>
              </w:rPr>
            </w:pPr>
            <w:r w:rsidRPr="00235062">
              <w:rPr>
                <w:rFonts w:asciiTheme="minorHAnsi" w:hAnsiTheme="minorHAnsi" w:cstheme="minorHAnsi"/>
                <w:sz w:val="20"/>
                <w:szCs w:val="20"/>
                <w:lang w:val="en"/>
              </w:rPr>
              <w:t>Bachelor's degree in Meteorology and Oceanography.</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 xml:space="preserve">Recommended previous </w:t>
            </w:r>
            <w:r w:rsidRPr="00D13CD7">
              <w:rPr>
                <w:rFonts w:asciiTheme="minorHAnsi" w:hAnsiTheme="minorHAnsi" w:cstheme="minorHAnsi"/>
                <w:b/>
                <w:bCs/>
                <w:color w:val="365F91"/>
                <w:spacing w:val="-2"/>
                <w:sz w:val="20"/>
                <w:szCs w:val="20"/>
              </w:rPr>
              <w:lastRenderedPageBreak/>
              <w:t>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Default="007E4F20" w:rsidP="0062257B">
            <w:pPr>
              <w:spacing w:after="0" w:line="268" w:lineRule="exact"/>
              <w:ind w:left="142" w:right="142"/>
              <w:rPr>
                <w:rFonts w:asciiTheme="minorHAnsi" w:hAnsiTheme="minorHAnsi" w:cstheme="minorHAnsi"/>
                <w:sz w:val="20"/>
                <w:szCs w:val="20"/>
              </w:rPr>
            </w:pPr>
            <w:r w:rsidRPr="007E4F20">
              <w:rPr>
                <w:rFonts w:asciiTheme="minorHAnsi" w:hAnsiTheme="minorHAnsi" w:cstheme="minorHAnsi"/>
                <w:sz w:val="20"/>
                <w:szCs w:val="20"/>
              </w:rPr>
              <w:t>GEOF310</w:t>
            </w:r>
          </w:p>
          <w:p w:rsidR="00235062" w:rsidRDefault="00235062" w:rsidP="0062257B">
            <w:pPr>
              <w:spacing w:after="0" w:line="268" w:lineRule="exact"/>
              <w:ind w:left="142" w:right="142"/>
              <w:rPr>
                <w:rFonts w:asciiTheme="minorHAnsi" w:hAnsiTheme="minorHAnsi" w:cstheme="minorHAnsi"/>
                <w:sz w:val="20"/>
                <w:szCs w:val="20"/>
              </w:rPr>
            </w:pPr>
          </w:p>
          <w:p w:rsidR="00235062" w:rsidRPr="00D13CD7" w:rsidRDefault="00235062" w:rsidP="0062257B">
            <w:pPr>
              <w:spacing w:after="0" w:line="268" w:lineRule="exact"/>
              <w:ind w:left="142" w:right="142"/>
              <w:rPr>
                <w:rFonts w:asciiTheme="minorHAnsi" w:hAnsiTheme="minorHAnsi" w:cstheme="minorHAnsi"/>
                <w:sz w:val="20"/>
                <w:szCs w:val="20"/>
              </w:rPr>
            </w:pPr>
            <w:r w:rsidRPr="00235062">
              <w:rPr>
                <w:rFonts w:asciiTheme="minorHAnsi" w:hAnsiTheme="minorHAnsi" w:cstheme="minorHAnsi"/>
                <w:sz w:val="20"/>
                <w:szCs w:val="20"/>
              </w:rPr>
              <w:t>GEOF310 Turbulence in the Atmospheric and Ocean Boundary Layer.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1516D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Default="00476CC3" w:rsidP="0062257B">
            <w:pPr>
              <w:ind w:left="142" w:right="142"/>
              <w:rPr>
                <w:rFonts w:asciiTheme="minorHAnsi" w:hAnsiTheme="minorHAnsi" w:cstheme="minorHAnsi"/>
                <w:sz w:val="20"/>
                <w:szCs w:val="20"/>
              </w:rPr>
            </w:pPr>
            <w:r w:rsidRPr="00476CC3">
              <w:rPr>
                <w:rFonts w:asciiTheme="minorHAnsi" w:hAnsiTheme="minorHAnsi" w:cstheme="minorHAnsi"/>
                <w:sz w:val="20"/>
                <w:szCs w:val="20"/>
              </w:rPr>
              <w:t>GEOF335: 10 sp.</w:t>
            </w:r>
          </w:p>
          <w:p w:rsidR="00235062" w:rsidRDefault="00235062" w:rsidP="0062257B">
            <w:pPr>
              <w:ind w:left="142" w:right="142"/>
              <w:rPr>
                <w:rFonts w:asciiTheme="minorHAnsi" w:hAnsiTheme="minorHAnsi" w:cstheme="minorHAnsi"/>
                <w:sz w:val="20"/>
                <w:szCs w:val="20"/>
              </w:rPr>
            </w:pPr>
            <w:r w:rsidRPr="00235062">
              <w:rPr>
                <w:rFonts w:asciiTheme="minorHAnsi" w:hAnsiTheme="minorHAnsi" w:cstheme="minorHAnsi"/>
                <w:sz w:val="20"/>
                <w:szCs w:val="20"/>
              </w:rPr>
              <w:t>GEOF335: 10 ECTS.</w:t>
            </w:r>
          </w:p>
          <w:p w:rsidR="00235062" w:rsidRPr="00D13CD7" w:rsidRDefault="00235062"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1516D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D13CD7">
                <w:rPr>
                  <w:rStyle w:val="Hyperlink"/>
                  <w:rFonts w:asciiTheme="minorHAnsi" w:hAnsiTheme="minorHAnsi" w:cstheme="minorHAnsi"/>
                  <w:sz w:val="20"/>
                  <w:szCs w:val="20"/>
                  <w:lang w:val="nn-NO"/>
                </w:rPr>
                <w:t>http://www.uib.no/matnat/52646/opptak-ved-mn-fakultetet</w:t>
              </w:r>
            </w:hyperlink>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rsidR="001B1A1F" w:rsidRPr="00D13CD7" w:rsidRDefault="001B1A1F" w:rsidP="0062257B">
            <w:pPr>
              <w:pStyle w:val="Default"/>
              <w:ind w:left="142" w:right="142"/>
              <w:rPr>
                <w:rFonts w:asciiTheme="minorHAnsi" w:hAnsiTheme="minorHAnsi" w:cstheme="minorHAnsi"/>
                <w:sz w:val="20"/>
                <w:szCs w:val="20"/>
                <w:lang w:val="nn-NO"/>
              </w:rPr>
            </w:pPr>
          </w:p>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12" w:history="1">
              <w:r w:rsidRPr="00D13CD7">
                <w:rPr>
                  <w:rStyle w:val="Hyperlink"/>
                  <w:rFonts w:asciiTheme="minorHAnsi" w:hAnsiTheme="minorHAnsi" w:cstheme="minorHAnsi"/>
                  <w:sz w:val="20"/>
                  <w:szCs w:val="20"/>
                </w:rPr>
                <w:t>http://www.uib.no/matnat/52646/opptak-ved-mn-fakultetet</w:t>
              </w:r>
            </w:hyperlink>
            <w:r w:rsidRPr="00D13CD7">
              <w:rPr>
                <w:rFonts w:asciiTheme="minorHAnsi" w:hAnsiTheme="minorHAnsi" w:cstheme="minorHAnsi"/>
                <w:sz w:val="20"/>
                <w:szCs w:val="20"/>
              </w:rPr>
              <w:t xml:space="preserve">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p>
          <w:p w:rsidR="001B1A1F" w:rsidRPr="009C1186" w:rsidRDefault="001B1A1F"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1516DA"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166F43" w:rsidRPr="00166F43" w:rsidRDefault="00166F43" w:rsidP="00166F43">
            <w:pPr>
              <w:ind w:right="142"/>
              <w:rPr>
                <w:rFonts w:asciiTheme="minorHAnsi" w:hAnsiTheme="minorHAnsi" w:cstheme="minorHAnsi"/>
                <w:sz w:val="20"/>
                <w:szCs w:val="20"/>
                <w:lang w:val="nn-NO"/>
              </w:rPr>
            </w:pPr>
            <w:r w:rsidRPr="00166F43">
              <w:rPr>
                <w:rFonts w:asciiTheme="minorHAnsi" w:hAnsiTheme="minorHAnsi" w:cstheme="minorHAnsi"/>
                <w:sz w:val="20"/>
                <w:szCs w:val="20"/>
                <w:lang w:val="nn-NO"/>
              </w:rPr>
              <w:t>4 timar pr. veke, 2 dagar med 2 timar kvar</w:t>
            </w:r>
          </w:p>
          <w:p w:rsidR="001B1A1F" w:rsidRDefault="00166F43" w:rsidP="00166F43">
            <w:pPr>
              <w:ind w:right="142"/>
              <w:rPr>
                <w:rFonts w:asciiTheme="minorHAnsi" w:hAnsiTheme="minorHAnsi" w:cstheme="minorHAnsi"/>
                <w:sz w:val="20"/>
                <w:szCs w:val="20"/>
                <w:lang w:val="nn-NO"/>
              </w:rPr>
            </w:pPr>
            <w:r w:rsidRPr="00166F43">
              <w:rPr>
                <w:rFonts w:asciiTheme="minorHAnsi" w:hAnsiTheme="minorHAnsi" w:cstheme="minorHAnsi"/>
                <w:sz w:val="20"/>
                <w:szCs w:val="20"/>
                <w:lang w:val="nn-NO"/>
              </w:rPr>
              <w:t>Forelesin</w:t>
            </w:r>
            <w:r w:rsidR="006E1CFC">
              <w:rPr>
                <w:rFonts w:asciiTheme="minorHAnsi" w:hAnsiTheme="minorHAnsi" w:cstheme="minorHAnsi"/>
                <w:sz w:val="20"/>
                <w:szCs w:val="20"/>
                <w:lang w:val="nn-NO"/>
              </w:rPr>
              <w:t>gar og rekneverkstad vil variere</w:t>
            </w:r>
            <w:r w:rsidRPr="00166F43">
              <w:rPr>
                <w:rFonts w:asciiTheme="minorHAnsi" w:hAnsiTheme="minorHAnsi" w:cstheme="minorHAnsi"/>
                <w:sz w:val="20"/>
                <w:szCs w:val="20"/>
                <w:lang w:val="nn-NO"/>
              </w:rPr>
              <w:t xml:space="preserve"> gjennom semesteret</w:t>
            </w:r>
          </w:p>
          <w:p w:rsidR="00A47F94" w:rsidRDefault="00A47F94" w:rsidP="00166F43">
            <w:pPr>
              <w:ind w:right="142"/>
              <w:rPr>
                <w:rFonts w:asciiTheme="minorHAnsi" w:hAnsiTheme="minorHAnsi" w:cstheme="minorHAnsi"/>
                <w:sz w:val="20"/>
                <w:szCs w:val="20"/>
                <w:lang w:val="nn-NO"/>
              </w:rPr>
            </w:pPr>
          </w:p>
          <w:p w:rsidR="00A47F94" w:rsidRPr="00A47F94" w:rsidRDefault="00A47F94" w:rsidP="00A47F94">
            <w:pPr>
              <w:ind w:right="142"/>
              <w:rPr>
                <w:rFonts w:asciiTheme="minorHAnsi" w:hAnsiTheme="minorHAnsi" w:cstheme="minorHAnsi"/>
                <w:sz w:val="20"/>
                <w:szCs w:val="20"/>
              </w:rPr>
            </w:pPr>
            <w:r w:rsidRPr="00A47F94">
              <w:rPr>
                <w:rFonts w:asciiTheme="minorHAnsi" w:hAnsiTheme="minorHAnsi" w:cstheme="minorHAnsi"/>
                <w:sz w:val="20"/>
                <w:szCs w:val="20"/>
              </w:rPr>
              <w:t>4 hours per week, 2 days with 2 hours each.</w:t>
            </w:r>
          </w:p>
          <w:p w:rsidR="00A47F94" w:rsidRPr="00A47F94" w:rsidRDefault="00A47F94" w:rsidP="00A47F94">
            <w:pPr>
              <w:ind w:right="142"/>
              <w:rPr>
                <w:rFonts w:asciiTheme="minorHAnsi" w:hAnsiTheme="minorHAnsi" w:cstheme="minorHAnsi"/>
                <w:sz w:val="20"/>
                <w:szCs w:val="20"/>
              </w:rPr>
            </w:pPr>
            <w:r w:rsidRPr="00A47F94">
              <w:rPr>
                <w:rFonts w:asciiTheme="minorHAnsi" w:hAnsiTheme="minorHAnsi" w:cstheme="minorHAnsi"/>
                <w:sz w:val="20"/>
                <w:szCs w:val="20"/>
              </w:rPr>
              <w:t>Lectures and exercises will vary through the semester.</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1516DA"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1516D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166F43" w:rsidRPr="00166F43" w:rsidRDefault="00166F43" w:rsidP="00A8681F">
            <w:pPr>
              <w:ind w:right="142"/>
              <w:rPr>
                <w:rFonts w:asciiTheme="minorHAnsi" w:hAnsiTheme="minorHAnsi" w:cstheme="minorHAnsi"/>
                <w:sz w:val="20"/>
                <w:szCs w:val="20"/>
                <w:lang w:val="nn-NO"/>
              </w:rPr>
            </w:pPr>
            <w:r w:rsidRPr="00166F43">
              <w:rPr>
                <w:rFonts w:asciiTheme="minorHAnsi" w:hAnsiTheme="minorHAnsi" w:cstheme="minorHAnsi"/>
                <w:sz w:val="20"/>
                <w:szCs w:val="20"/>
                <w:lang w:val="nn-NO"/>
              </w:rPr>
              <w:t>Oppgåver</w:t>
            </w:r>
          </w:p>
          <w:p w:rsidR="001B1A1F" w:rsidRDefault="00166F43" w:rsidP="00A8681F">
            <w:pPr>
              <w:ind w:right="142"/>
              <w:rPr>
                <w:rFonts w:asciiTheme="minorHAnsi" w:hAnsiTheme="minorHAnsi" w:cstheme="minorHAnsi"/>
                <w:sz w:val="20"/>
                <w:szCs w:val="20"/>
                <w:lang w:val="nn-NO"/>
              </w:rPr>
            </w:pPr>
            <w:r w:rsidRPr="00166F43">
              <w:rPr>
                <w:rFonts w:asciiTheme="minorHAnsi" w:hAnsiTheme="minorHAnsi" w:cstheme="minorHAnsi"/>
                <w:sz w:val="20"/>
                <w:szCs w:val="20"/>
                <w:lang w:val="nn-NO"/>
              </w:rPr>
              <w:t>(Gyldig i fire semester: Det semesteret obligatoriske arbeidskrav blir godkjent + tre etterfølgjande semester.)</w:t>
            </w:r>
          </w:p>
          <w:p w:rsidR="007D02AD" w:rsidRPr="001516DA" w:rsidRDefault="001A4915" w:rsidP="00A8681F">
            <w:pPr>
              <w:ind w:right="142"/>
              <w:rPr>
                <w:rFonts w:asciiTheme="minorHAnsi" w:hAnsiTheme="minorHAnsi" w:cstheme="minorHAnsi"/>
                <w:sz w:val="20"/>
                <w:szCs w:val="20"/>
                <w:lang w:val="nn-NO"/>
              </w:rPr>
            </w:pPr>
            <w:proofErr w:type="spellStart"/>
            <w:r w:rsidRPr="001516DA">
              <w:rPr>
                <w:rFonts w:asciiTheme="minorHAnsi" w:hAnsiTheme="minorHAnsi" w:cstheme="minorHAnsi"/>
                <w:sz w:val="20"/>
                <w:szCs w:val="20"/>
                <w:lang w:val="nn-NO"/>
              </w:rPr>
              <w:t>Excersices</w:t>
            </w:r>
            <w:proofErr w:type="spellEnd"/>
            <w:r w:rsidRPr="001516DA">
              <w:rPr>
                <w:rFonts w:asciiTheme="minorHAnsi" w:hAnsiTheme="minorHAnsi" w:cstheme="minorHAnsi"/>
                <w:sz w:val="20"/>
                <w:szCs w:val="20"/>
                <w:lang w:val="nn-NO"/>
              </w:rPr>
              <w:t xml:space="preserve"> </w:t>
            </w:r>
          </w:p>
          <w:p w:rsidR="001A4915" w:rsidRPr="001516DA" w:rsidRDefault="001A4915" w:rsidP="00A8681F">
            <w:pPr>
              <w:ind w:right="142"/>
              <w:rPr>
                <w:rFonts w:asciiTheme="minorHAnsi" w:hAnsiTheme="minorHAnsi" w:cstheme="minorHAnsi"/>
                <w:sz w:val="20"/>
                <w:szCs w:val="20"/>
                <w:lang w:val="nn-NO"/>
              </w:rPr>
            </w:pPr>
            <w:r w:rsidRPr="001516DA">
              <w:rPr>
                <w:rFonts w:asciiTheme="minorHAnsi" w:hAnsiTheme="minorHAnsi" w:cstheme="minorHAnsi"/>
                <w:sz w:val="20"/>
                <w:szCs w:val="20"/>
                <w:lang w:val="nn-NO"/>
              </w:rPr>
              <w:t xml:space="preserve">(Valid for </w:t>
            </w:r>
            <w:proofErr w:type="spellStart"/>
            <w:r w:rsidRPr="001516DA">
              <w:rPr>
                <w:rFonts w:asciiTheme="minorHAnsi" w:hAnsiTheme="minorHAnsi" w:cstheme="minorHAnsi"/>
                <w:sz w:val="20"/>
                <w:szCs w:val="20"/>
                <w:lang w:val="nn-NO"/>
              </w:rPr>
              <w:t>four</w:t>
            </w:r>
            <w:proofErr w:type="spellEnd"/>
            <w:r w:rsidRPr="001516DA">
              <w:rPr>
                <w:rFonts w:asciiTheme="minorHAnsi" w:hAnsiTheme="minorHAnsi" w:cstheme="minorHAnsi"/>
                <w:sz w:val="20"/>
                <w:szCs w:val="20"/>
                <w:lang w:val="nn-NO"/>
              </w:rPr>
              <w:t xml:space="preserve"> semesters: The semester </w:t>
            </w:r>
            <w:proofErr w:type="spellStart"/>
            <w:r w:rsidRPr="001516DA">
              <w:rPr>
                <w:rFonts w:asciiTheme="minorHAnsi" w:hAnsiTheme="minorHAnsi" w:cstheme="minorHAnsi"/>
                <w:sz w:val="20"/>
                <w:szCs w:val="20"/>
                <w:lang w:val="nn-NO"/>
              </w:rPr>
              <w:t>mandatory</w:t>
            </w:r>
            <w:proofErr w:type="spellEnd"/>
            <w:r w:rsidRPr="001516DA">
              <w:rPr>
                <w:rFonts w:asciiTheme="minorHAnsi" w:hAnsiTheme="minorHAnsi" w:cstheme="minorHAnsi"/>
                <w:sz w:val="20"/>
                <w:szCs w:val="20"/>
                <w:lang w:val="nn-NO"/>
              </w:rPr>
              <w:t xml:space="preserve"> </w:t>
            </w:r>
            <w:proofErr w:type="spellStart"/>
            <w:r w:rsidRPr="001516DA">
              <w:rPr>
                <w:rFonts w:asciiTheme="minorHAnsi" w:hAnsiTheme="minorHAnsi" w:cstheme="minorHAnsi"/>
                <w:sz w:val="20"/>
                <w:szCs w:val="20"/>
                <w:lang w:val="nn-NO"/>
              </w:rPr>
              <w:t>activities</w:t>
            </w:r>
            <w:proofErr w:type="spellEnd"/>
            <w:r w:rsidRPr="001516DA">
              <w:rPr>
                <w:rFonts w:asciiTheme="minorHAnsi" w:hAnsiTheme="minorHAnsi" w:cstheme="minorHAnsi"/>
                <w:sz w:val="20"/>
                <w:szCs w:val="20"/>
                <w:lang w:val="nn-NO"/>
              </w:rPr>
              <w:t xml:space="preserve"> have </w:t>
            </w:r>
            <w:proofErr w:type="spellStart"/>
            <w:r w:rsidRPr="001516DA">
              <w:rPr>
                <w:rFonts w:asciiTheme="minorHAnsi" w:hAnsiTheme="minorHAnsi" w:cstheme="minorHAnsi"/>
                <w:sz w:val="20"/>
                <w:szCs w:val="20"/>
                <w:lang w:val="nn-NO"/>
              </w:rPr>
              <w:t>been</w:t>
            </w:r>
            <w:proofErr w:type="spellEnd"/>
            <w:r w:rsidRPr="001516DA">
              <w:rPr>
                <w:rFonts w:asciiTheme="minorHAnsi" w:hAnsiTheme="minorHAnsi" w:cstheme="minorHAnsi"/>
                <w:sz w:val="20"/>
                <w:szCs w:val="20"/>
                <w:lang w:val="nn-NO"/>
              </w:rPr>
              <w:t xml:space="preserve"> </w:t>
            </w:r>
            <w:proofErr w:type="spellStart"/>
            <w:r w:rsidRPr="001516DA">
              <w:rPr>
                <w:rFonts w:asciiTheme="minorHAnsi" w:hAnsiTheme="minorHAnsi" w:cstheme="minorHAnsi"/>
                <w:sz w:val="20"/>
                <w:szCs w:val="20"/>
                <w:lang w:val="nn-NO"/>
              </w:rPr>
              <w:t>approved</w:t>
            </w:r>
            <w:proofErr w:type="spellEnd"/>
            <w:r w:rsidRPr="001516DA">
              <w:rPr>
                <w:rFonts w:asciiTheme="minorHAnsi" w:hAnsiTheme="minorHAnsi" w:cstheme="minorHAnsi"/>
                <w:sz w:val="20"/>
                <w:szCs w:val="20"/>
                <w:lang w:val="nn-NO"/>
              </w:rPr>
              <w:t xml:space="preserve"> and </w:t>
            </w:r>
            <w:proofErr w:type="spellStart"/>
            <w:r w:rsidRPr="001516DA">
              <w:rPr>
                <w:rFonts w:asciiTheme="minorHAnsi" w:hAnsiTheme="minorHAnsi" w:cstheme="minorHAnsi"/>
                <w:sz w:val="20"/>
                <w:szCs w:val="20"/>
                <w:lang w:val="nn-NO"/>
              </w:rPr>
              <w:t>the</w:t>
            </w:r>
            <w:proofErr w:type="spellEnd"/>
            <w:r w:rsidRPr="001516DA">
              <w:rPr>
                <w:rFonts w:asciiTheme="minorHAnsi" w:hAnsiTheme="minorHAnsi" w:cstheme="minorHAnsi"/>
                <w:sz w:val="20"/>
                <w:szCs w:val="20"/>
                <w:lang w:val="nn-NO"/>
              </w:rPr>
              <w:t xml:space="preserve"> </w:t>
            </w:r>
            <w:proofErr w:type="spellStart"/>
            <w:r w:rsidRPr="001516DA">
              <w:rPr>
                <w:rFonts w:asciiTheme="minorHAnsi" w:hAnsiTheme="minorHAnsi" w:cstheme="minorHAnsi"/>
                <w:sz w:val="20"/>
                <w:szCs w:val="20"/>
                <w:lang w:val="nn-NO"/>
              </w:rPr>
              <w:t>three</w:t>
            </w:r>
            <w:proofErr w:type="spellEnd"/>
            <w:r w:rsidRPr="001516DA">
              <w:rPr>
                <w:rFonts w:asciiTheme="minorHAnsi" w:hAnsiTheme="minorHAnsi" w:cstheme="minorHAnsi"/>
                <w:sz w:val="20"/>
                <w:szCs w:val="20"/>
                <w:lang w:val="nn-NO"/>
              </w:rPr>
              <w:t xml:space="preserve"> </w:t>
            </w:r>
            <w:proofErr w:type="spellStart"/>
            <w:r w:rsidRPr="001516DA">
              <w:rPr>
                <w:rFonts w:asciiTheme="minorHAnsi" w:hAnsiTheme="minorHAnsi" w:cstheme="minorHAnsi"/>
                <w:sz w:val="20"/>
                <w:szCs w:val="20"/>
                <w:lang w:val="nn-NO"/>
              </w:rPr>
              <w:t>following</w:t>
            </w:r>
            <w:proofErr w:type="spellEnd"/>
            <w:r w:rsidRPr="001516DA">
              <w:rPr>
                <w:rFonts w:asciiTheme="minorHAnsi" w:hAnsiTheme="minorHAnsi" w:cstheme="minorHAnsi"/>
                <w:sz w:val="20"/>
                <w:szCs w:val="20"/>
                <w:lang w:val="nn-NO"/>
              </w:rPr>
              <w:t xml:space="preserve"> semesters.)</w:t>
            </w:r>
          </w:p>
          <w:p w:rsidR="001A4915" w:rsidRPr="001516DA" w:rsidRDefault="001A4915" w:rsidP="00A8681F">
            <w:pPr>
              <w:ind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1516D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1B1A1F" w:rsidRDefault="00166F43" w:rsidP="00166F43">
            <w:pPr>
              <w:ind w:right="142"/>
              <w:rPr>
                <w:rFonts w:asciiTheme="minorHAnsi" w:hAnsiTheme="minorHAnsi" w:cstheme="minorHAnsi"/>
                <w:sz w:val="20"/>
                <w:szCs w:val="20"/>
              </w:rPr>
            </w:pPr>
            <w:r w:rsidRPr="00166F43">
              <w:rPr>
                <w:rFonts w:asciiTheme="minorHAnsi" w:hAnsiTheme="minorHAnsi" w:cstheme="minorHAnsi"/>
                <w:sz w:val="20"/>
                <w:szCs w:val="20"/>
                <w:lang w:val="nn-NO"/>
              </w:rPr>
              <w:t xml:space="preserve">Munnleg eksamen. Dei obligatoriske oppgåvene vil inngå i eksaminasjonen. </w:t>
            </w:r>
            <w:proofErr w:type="spellStart"/>
            <w:r w:rsidRPr="00166F43">
              <w:rPr>
                <w:rFonts w:asciiTheme="minorHAnsi" w:hAnsiTheme="minorHAnsi" w:cstheme="minorHAnsi"/>
                <w:sz w:val="20"/>
                <w:szCs w:val="20"/>
              </w:rPr>
              <w:t>Tillatne</w:t>
            </w:r>
            <w:proofErr w:type="spellEnd"/>
            <w:r w:rsidRPr="00166F43">
              <w:rPr>
                <w:rFonts w:asciiTheme="minorHAnsi" w:hAnsiTheme="minorHAnsi" w:cstheme="minorHAnsi"/>
                <w:sz w:val="20"/>
                <w:szCs w:val="20"/>
              </w:rPr>
              <w:t xml:space="preserve"> </w:t>
            </w:r>
            <w:proofErr w:type="spellStart"/>
            <w:r w:rsidRPr="00166F43">
              <w:rPr>
                <w:rFonts w:asciiTheme="minorHAnsi" w:hAnsiTheme="minorHAnsi" w:cstheme="minorHAnsi"/>
                <w:sz w:val="20"/>
                <w:szCs w:val="20"/>
              </w:rPr>
              <w:t>hjelpemiddel</w:t>
            </w:r>
            <w:proofErr w:type="spellEnd"/>
            <w:r w:rsidRPr="00166F43">
              <w:rPr>
                <w:rFonts w:asciiTheme="minorHAnsi" w:hAnsiTheme="minorHAnsi" w:cstheme="minorHAnsi"/>
                <w:sz w:val="20"/>
                <w:szCs w:val="20"/>
              </w:rPr>
              <w:t xml:space="preserve"> </w:t>
            </w:r>
            <w:proofErr w:type="spellStart"/>
            <w:r w:rsidRPr="00166F43">
              <w:rPr>
                <w:rFonts w:asciiTheme="minorHAnsi" w:hAnsiTheme="minorHAnsi" w:cstheme="minorHAnsi"/>
                <w:sz w:val="20"/>
                <w:szCs w:val="20"/>
              </w:rPr>
              <w:t>på</w:t>
            </w:r>
            <w:proofErr w:type="spellEnd"/>
            <w:r w:rsidRPr="00166F43">
              <w:rPr>
                <w:rFonts w:asciiTheme="minorHAnsi" w:hAnsiTheme="minorHAnsi" w:cstheme="minorHAnsi"/>
                <w:sz w:val="20"/>
                <w:szCs w:val="20"/>
              </w:rPr>
              <w:t xml:space="preserve"> </w:t>
            </w:r>
            <w:proofErr w:type="spellStart"/>
            <w:r w:rsidRPr="00166F43">
              <w:rPr>
                <w:rFonts w:asciiTheme="minorHAnsi" w:hAnsiTheme="minorHAnsi" w:cstheme="minorHAnsi"/>
                <w:sz w:val="20"/>
                <w:szCs w:val="20"/>
              </w:rPr>
              <w:t>avsluttande</w:t>
            </w:r>
            <w:proofErr w:type="spellEnd"/>
            <w:r w:rsidRPr="00166F43">
              <w:rPr>
                <w:rFonts w:asciiTheme="minorHAnsi" w:hAnsiTheme="minorHAnsi" w:cstheme="minorHAnsi"/>
                <w:sz w:val="20"/>
                <w:szCs w:val="20"/>
              </w:rPr>
              <w:t xml:space="preserve"> </w:t>
            </w:r>
            <w:proofErr w:type="spellStart"/>
            <w:r w:rsidRPr="00166F43">
              <w:rPr>
                <w:rFonts w:asciiTheme="minorHAnsi" w:hAnsiTheme="minorHAnsi" w:cstheme="minorHAnsi"/>
                <w:sz w:val="20"/>
                <w:szCs w:val="20"/>
              </w:rPr>
              <w:t>eksamen</w:t>
            </w:r>
            <w:proofErr w:type="spellEnd"/>
            <w:r w:rsidRPr="00166F43">
              <w:rPr>
                <w:rFonts w:asciiTheme="minorHAnsi" w:hAnsiTheme="minorHAnsi" w:cstheme="minorHAnsi"/>
                <w:sz w:val="20"/>
                <w:szCs w:val="20"/>
              </w:rPr>
              <w:t xml:space="preserve">: </w:t>
            </w:r>
            <w:proofErr w:type="spellStart"/>
            <w:r w:rsidRPr="00166F43">
              <w:rPr>
                <w:rFonts w:asciiTheme="minorHAnsi" w:hAnsiTheme="minorHAnsi" w:cstheme="minorHAnsi"/>
                <w:sz w:val="20"/>
                <w:szCs w:val="20"/>
              </w:rPr>
              <w:t>ingen</w:t>
            </w:r>
            <w:proofErr w:type="spellEnd"/>
            <w:r w:rsidRPr="00166F43">
              <w:rPr>
                <w:rFonts w:asciiTheme="minorHAnsi" w:hAnsiTheme="minorHAnsi" w:cstheme="minorHAnsi"/>
                <w:sz w:val="20"/>
                <w:szCs w:val="20"/>
              </w:rPr>
              <w:t>.</w:t>
            </w:r>
          </w:p>
          <w:p w:rsidR="001A4915" w:rsidRDefault="001A4915" w:rsidP="00166F43">
            <w:pPr>
              <w:ind w:right="142"/>
              <w:rPr>
                <w:rFonts w:asciiTheme="minorHAnsi" w:hAnsiTheme="minorHAnsi" w:cstheme="minorHAnsi"/>
                <w:sz w:val="20"/>
                <w:szCs w:val="20"/>
              </w:rPr>
            </w:pPr>
            <w:r w:rsidRPr="001A4915">
              <w:rPr>
                <w:rFonts w:asciiTheme="minorHAnsi" w:hAnsiTheme="minorHAnsi" w:cstheme="minorHAnsi"/>
                <w:sz w:val="20"/>
                <w:szCs w:val="20"/>
              </w:rPr>
              <w:t xml:space="preserve">Oral exam. The mandatory </w:t>
            </w:r>
            <w:proofErr w:type="spellStart"/>
            <w:r w:rsidRPr="001A4915">
              <w:rPr>
                <w:rFonts w:asciiTheme="minorHAnsi" w:hAnsiTheme="minorHAnsi" w:cstheme="minorHAnsi"/>
                <w:sz w:val="20"/>
                <w:szCs w:val="20"/>
              </w:rPr>
              <w:t>excersices</w:t>
            </w:r>
            <w:proofErr w:type="spellEnd"/>
            <w:r w:rsidRPr="001A4915">
              <w:rPr>
                <w:rFonts w:asciiTheme="minorHAnsi" w:hAnsiTheme="minorHAnsi" w:cstheme="minorHAnsi"/>
                <w:sz w:val="20"/>
                <w:szCs w:val="20"/>
              </w:rPr>
              <w:t xml:space="preserve"> will be included in the examination. No auxiliary material allowed for the exam.</w:t>
            </w:r>
          </w:p>
          <w:p w:rsidR="001A4915" w:rsidRPr="00166F43" w:rsidRDefault="001A4915" w:rsidP="00166F43">
            <w:pPr>
              <w:ind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4415B3" w:rsidRDefault="001B1A1F" w:rsidP="0062257B">
            <w:pPr>
              <w:spacing w:after="0"/>
              <w:ind w:left="142" w:right="155"/>
              <w:rPr>
                <w:rFonts w:asciiTheme="minorHAnsi" w:hAnsiTheme="minorHAnsi" w:cstheme="minorHAnsi"/>
                <w:sz w:val="20"/>
                <w:szCs w:val="20"/>
                <w:lang w:val="nn-NO"/>
              </w:rPr>
            </w:pPr>
            <w:r w:rsidRPr="004415B3">
              <w:rPr>
                <w:rFonts w:asciiTheme="minorHAnsi" w:hAnsiTheme="minorHAnsi" w:cstheme="minorHAnsi"/>
                <w:sz w:val="20"/>
                <w:szCs w:val="20"/>
                <w:lang w:val="nn-NO"/>
              </w:rPr>
              <w:t>Gi ei oversikt over vurderingsformene (eksempel skriftleg, munnleg, hjemmeeksamen) som blir brukte for å vurdere om læringsutbytet er oppnådd. Vis gjerne til dei læringsutbyta som vurderings-formene skal vurdere oppnåinga av.</w:t>
            </w:r>
          </w:p>
          <w:p w:rsidR="001B1A1F" w:rsidRPr="004415B3"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142" w:right="142"/>
              <w:rPr>
                <w:rFonts w:asciiTheme="minorHAnsi" w:hAnsiTheme="minorHAnsi" w:cstheme="minorHAnsi"/>
                <w:bCs/>
                <w:sz w:val="20"/>
                <w:szCs w:val="20"/>
                <w:lang w:val="nn-NO"/>
              </w:rPr>
            </w:pPr>
            <w:bookmarkStart w:id="0" w:name="_GoBack"/>
            <w:bookmarkEnd w:id="0"/>
            <w:r w:rsidRPr="00D13CD7">
              <w:rPr>
                <w:rFonts w:asciiTheme="minorHAnsi" w:hAnsiTheme="minorHAnsi" w:cstheme="minorHAnsi"/>
                <w:bCs/>
                <w:sz w:val="20"/>
                <w:szCs w:val="20"/>
                <w:lang w:val="nn-NO"/>
              </w:rPr>
              <w:t>Skriv hjelpemiddel eller Ingen [None]</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rsidTr="00425D71">
              <w:trPr>
                <w:trHeight w:val="2897"/>
              </w:trPr>
              <w:tc>
                <w:tcPr>
                  <w:tcW w:w="5946" w:type="dxa"/>
                </w:tcPr>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lastRenderedPageBreak/>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425D71" w:rsidRPr="00D13CD7" w:rsidRDefault="000214C6"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w:t>
                  </w:r>
                  <w:r w:rsidR="00425D71" w:rsidRPr="00D13CD7">
                    <w:rPr>
                      <w:rFonts w:asciiTheme="minorHAnsi" w:hAnsiTheme="minorHAnsi" w:cstheme="minorHAnsi"/>
                      <w:bCs/>
                      <w:i/>
                      <w:sz w:val="20"/>
                      <w:szCs w:val="20"/>
                      <w:lang w:val="nn-NO"/>
                    </w:rPr>
                    <w:t xml:space="preserve">If </w:t>
                  </w:r>
                  <w:proofErr w:type="spellStart"/>
                  <w:r w:rsidR="00425D71" w:rsidRPr="00D13CD7">
                    <w:rPr>
                      <w:rFonts w:asciiTheme="minorHAnsi" w:hAnsiTheme="minorHAnsi" w:cstheme="minorHAnsi"/>
                      <w:bCs/>
                      <w:i/>
                      <w:sz w:val="20"/>
                      <w:szCs w:val="20"/>
                      <w:lang w:val="nn-NO"/>
                    </w:rPr>
                    <w:t>calculator</w:t>
                  </w:r>
                  <w:proofErr w:type="spellEnd"/>
                  <w:r w:rsidR="00425D71" w:rsidRPr="00D13CD7">
                    <w:rPr>
                      <w:rFonts w:asciiTheme="minorHAnsi" w:hAnsiTheme="minorHAnsi" w:cstheme="minorHAnsi"/>
                      <w:bCs/>
                      <w:i/>
                      <w:sz w:val="20"/>
                      <w:szCs w:val="20"/>
                      <w:lang w:val="nn-NO"/>
                    </w:rPr>
                    <w:t>:</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lastRenderedPageBreak/>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1516D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E14408" w:rsidRPr="00E14408" w:rsidRDefault="001B1A1F" w:rsidP="0062257B">
            <w:pPr>
              <w:ind w:left="142" w:right="142"/>
              <w:rPr>
                <w:rFonts w:asciiTheme="minorHAnsi" w:hAnsiTheme="minorHAnsi" w:cstheme="minorHAnsi"/>
                <w:sz w:val="20"/>
                <w:szCs w:val="20"/>
                <w:lang w:val="nn-NO"/>
              </w:rPr>
            </w:pPr>
            <w:r w:rsidRPr="00E14408">
              <w:rPr>
                <w:rFonts w:asciiTheme="minorHAnsi" w:hAnsiTheme="minorHAnsi" w:cstheme="minorHAnsi"/>
                <w:sz w:val="20"/>
                <w:szCs w:val="20"/>
                <w:lang w:val="nn-NO"/>
              </w:rPr>
              <w:t xml:space="preserve">Ved sensur </w:t>
            </w:r>
            <w:r w:rsidR="00B87BE5" w:rsidRPr="00E14408">
              <w:rPr>
                <w:rFonts w:asciiTheme="minorHAnsi" w:hAnsiTheme="minorHAnsi" w:cstheme="minorHAnsi"/>
                <w:sz w:val="20"/>
                <w:szCs w:val="20"/>
                <w:lang w:val="nn-NO"/>
              </w:rPr>
              <w:t>vert karakterskalaen A-F nytta.</w:t>
            </w:r>
            <w:r w:rsidRPr="00E14408">
              <w:rPr>
                <w:rFonts w:asciiTheme="minorHAnsi" w:hAnsiTheme="minorHAnsi" w:cstheme="minorHAnsi"/>
                <w:sz w:val="20"/>
                <w:szCs w:val="20"/>
                <w:lang w:val="nn-NO"/>
              </w:rPr>
              <w:t xml:space="preserve"> </w:t>
            </w:r>
          </w:p>
          <w:p w:rsidR="001B1A1F" w:rsidRPr="00E14408" w:rsidRDefault="001B1A1F" w:rsidP="0062257B">
            <w:pPr>
              <w:ind w:left="142" w:right="142"/>
              <w:rPr>
                <w:rFonts w:asciiTheme="minorHAnsi" w:eastAsia="SimSun" w:hAnsiTheme="minorHAnsi" w:cstheme="minorHAnsi"/>
                <w:sz w:val="20"/>
                <w:szCs w:val="20"/>
              </w:rPr>
            </w:pPr>
            <w:r w:rsidRPr="00E14408">
              <w:rPr>
                <w:rFonts w:asciiTheme="minorHAnsi" w:eastAsia="SimSun" w:hAnsiTheme="minorHAnsi" w:cstheme="minorHAnsi"/>
                <w:sz w:val="20"/>
                <w:szCs w:val="20"/>
              </w:rPr>
              <w:t>The grading scale used is A to F. Grade A is the highest passing grade in the gr</w:t>
            </w:r>
            <w:r w:rsidR="00E14408" w:rsidRPr="00E14408">
              <w:rPr>
                <w:rFonts w:asciiTheme="minorHAnsi" w:eastAsia="SimSun" w:hAnsiTheme="minorHAnsi" w:cstheme="minorHAnsi"/>
                <w:sz w:val="20"/>
                <w:szCs w:val="20"/>
              </w:rPr>
              <w:t>ading scale, grade F is a fail.</w:t>
            </w:r>
          </w:p>
          <w:p w:rsidR="001B1A1F" w:rsidRPr="001516DA" w:rsidRDefault="001B1A1F" w:rsidP="0062257B">
            <w:pPr>
              <w:ind w:left="142" w:right="142"/>
              <w:rPr>
                <w:rFonts w:asciiTheme="minorHAnsi" w:eastAsia="SimSun"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3"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235062" w:rsidRDefault="001B1A1F" w:rsidP="0062257B">
            <w:pPr>
              <w:ind w:left="142" w:right="142"/>
              <w:rPr>
                <w:rFonts w:asciiTheme="minorHAnsi" w:hAnsiTheme="minorHAnsi" w:cstheme="minorHAnsi"/>
                <w:sz w:val="20"/>
                <w:szCs w:val="20"/>
                <w:lang w:val="nn-NO"/>
              </w:rPr>
            </w:pPr>
            <w:r w:rsidRPr="00235062">
              <w:rPr>
                <w:rFonts w:asciiTheme="minorHAnsi" w:hAnsiTheme="minorHAnsi" w:cstheme="minorHAns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 xml:space="preserve">Examination both spring semester and autumn semester. In semesters without </w:t>
            </w:r>
            <w:proofErr w:type="gramStart"/>
            <w:r w:rsidRPr="00D13CD7">
              <w:rPr>
                <w:rFonts w:cs="Calibri"/>
                <w:sz w:val="20"/>
                <w:szCs w:val="20"/>
                <w:lang w:eastAsia="nb-NO"/>
              </w:rPr>
              <w:t>teaching</w:t>
            </w:r>
            <w:proofErr w:type="gramEnd"/>
            <w:r w:rsidRPr="00D13CD7">
              <w:rPr>
                <w:rFonts w:cs="Calibri"/>
                <w:sz w:val="20"/>
                <w:szCs w:val="20"/>
                <w:lang w:eastAsia="nb-NO"/>
              </w:rPr>
              <w:t xml:space="preserve"> the examination will be arranged at</w:t>
            </w:r>
            <w:r w:rsidR="00E14408">
              <w:rPr>
                <w:rFonts w:cs="Calibri"/>
                <w:sz w:val="20"/>
                <w:szCs w:val="20"/>
                <w:lang w:eastAsia="nb-NO"/>
              </w:rPr>
              <w:t xml:space="preserve">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1516D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7524F6" w:rsidRDefault="001B1A1F" w:rsidP="00E64A5C">
            <w:pPr>
              <w:widowControl/>
              <w:spacing w:after="0"/>
              <w:ind w:left="144" w:right="142"/>
              <w:rPr>
                <w:rFonts w:asciiTheme="minorHAnsi" w:hAnsiTheme="minorHAnsi" w:cstheme="minorHAnsi"/>
                <w:sz w:val="20"/>
                <w:szCs w:val="20"/>
                <w:lang w:val="nn-NO"/>
              </w:rPr>
            </w:pPr>
            <w:r w:rsidRPr="007524F6">
              <w:rPr>
                <w:rFonts w:asciiTheme="minorHAnsi" w:hAnsiTheme="minorHAnsi" w:cstheme="minorHAnsi"/>
                <w:sz w:val="20"/>
                <w:szCs w:val="20"/>
                <w:lang w:val="nn-NO"/>
              </w:rPr>
              <w:t>Litteraturlista vil vere klar innan 01.06. for haustsemesteret og  01.01. for vårsemesteret.</w:t>
            </w:r>
          </w:p>
          <w:p w:rsidR="001B1A1F" w:rsidRPr="007524F6"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7524F6">
              <w:rPr>
                <w:sz w:val="20"/>
                <w:szCs w:val="20"/>
              </w:rPr>
              <w:t>The reading list will be available within June 1st for the autumn semester and Janu</w:t>
            </w:r>
            <w:r w:rsidR="007524F6">
              <w:rPr>
                <w:sz w:val="20"/>
                <w:szCs w:val="20"/>
              </w:rPr>
              <w:t xml:space="preserve">ary 1st for the spring semester.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476CC3" w:rsidRDefault="001B1A1F" w:rsidP="0062257B">
            <w:pPr>
              <w:ind w:left="142" w:right="142"/>
              <w:rPr>
                <w:rStyle w:val="description"/>
                <w:rFonts w:asciiTheme="minorHAnsi" w:hAnsiTheme="minorHAnsi" w:cstheme="minorHAnsi"/>
                <w:sz w:val="20"/>
                <w:szCs w:val="20"/>
                <w:lang w:val="nn-NO"/>
              </w:rPr>
            </w:pPr>
            <w:r w:rsidRPr="00476CC3">
              <w:rPr>
                <w:rStyle w:val="description"/>
                <w:rFonts w:asciiTheme="minorHAnsi" w:hAnsiTheme="minorHAnsi" w:cstheme="minorHAnsi"/>
                <w:sz w:val="20"/>
                <w:szCs w:val="20"/>
                <w:lang w:val="nn-NO"/>
              </w:rPr>
              <w:t xml:space="preserve">Studentane skal evaluere undervisninga i tråd med </w:t>
            </w:r>
            <w:r w:rsidRPr="00476CC3">
              <w:rPr>
                <w:rFonts w:asciiTheme="minorHAnsi" w:hAnsiTheme="minorHAnsi" w:cstheme="minorHAnsi"/>
                <w:sz w:val="20"/>
                <w:szCs w:val="20"/>
                <w:lang w:val="nn-NO"/>
              </w:rPr>
              <w:t xml:space="preserve">UiB og instituttet </w:t>
            </w:r>
            <w:r w:rsidRPr="00476CC3">
              <w:rPr>
                <w:rStyle w:val="description"/>
                <w:rFonts w:asciiTheme="minorHAnsi" w:hAnsiTheme="minorHAnsi" w:cstheme="minorHAns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476CC3">
              <w:rPr>
                <w:rFonts w:asciiTheme="minorHAnsi" w:hAnsiTheme="minorHAnsi" w:cstheme="minorHAnsi"/>
                <w:sz w:val="20"/>
                <w:szCs w:val="20"/>
                <w:lang w:val="en-US"/>
              </w:rPr>
              <w:t xml:space="preserve">The </w:t>
            </w:r>
            <w:proofErr w:type="gramStart"/>
            <w:r w:rsidRPr="00476CC3">
              <w:rPr>
                <w:rFonts w:asciiTheme="minorHAnsi" w:hAnsiTheme="minorHAnsi" w:cstheme="minorHAnsi"/>
                <w:sz w:val="20"/>
                <w:szCs w:val="20"/>
                <w:lang w:val="en-US"/>
              </w:rPr>
              <w:t>course will be evaluated by the students in accordance with the quality assurance s</w:t>
            </w:r>
            <w:r w:rsidR="00476CC3">
              <w:rPr>
                <w:rFonts w:asciiTheme="minorHAnsi" w:hAnsiTheme="minorHAnsi" w:cstheme="minorHAnsi"/>
                <w:sz w:val="20"/>
                <w:szCs w:val="20"/>
                <w:lang w:val="en-US"/>
              </w:rPr>
              <w:t>ystem at UiB and the department</w:t>
            </w:r>
            <w:proofErr w:type="gramEnd"/>
            <w:r w:rsidR="00476CC3">
              <w:rPr>
                <w:rFonts w:asciiTheme="minorHAnsi" w:hAnsiTheme="minorHAnsi" w:cstheme="minorHAnsi"/>
                <w:sz w:val="20"/>
                <w:szCs w:val="20"/>
                <w:lang w:val="en-US"/>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476CC3" w:rsidRDefault="001B1A1F" w:rsidP="0062257B">
            <w:pPr>
              <w:ind w:left="142" w:right="142"/>
              <w:rPr>
                <w:rFonts w:asciiTheme="minorHAnsi" w:hAnsiTheme="minorHAnsi" w:cstheme="minorHAnsi"/>
                <w:sz w:val="20"/>
                <w:szCs w:val="20"/>
                <w:lang w:val="nn-NO"/>
              </w:rPr>
            </w:pPr>
            <w:r w:rsidRPr="00476CC3">
              <w:rPr>
                <w:rFonts w:asciiTheme="minorHAnsi" w:hAnsiTheme="minorHAnsi" w:cstheme="minorHAns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476CC3">
              <w:rPr>
                <w:rFonts w:asciiTheme="minorHAnsi" w:hAnsiTheme="minorHAnsi" w:cstheme="minorHAnsi"/>
                <w:iCs/>
                <w:sz w:val="20"/>
                <w:szCs w:val="20"/>
                <w:lang w:val="en-US"/>
              </w:rPr>
              <w:t xml:space="preserve">The </w:t>
            </w:r>
            <w:proofErr w:type="spellStart"/>
            <w:r w:rsidRPr="00476CC3">
              <w:rPr>
                <w:rFonts w:asciiTheme="minorHAnsi" w:hAnsiTheme="minorHAnsi" w:cstheme="minorHAnsi"/>
                <w:iCs/>
                <w:sz w:val="20"/>
                <w:szCs w:val="20"/>
                <w:lang w:val="en-US"/>
              </w:rPr>
              <w:t>Programme</w:t>
            </w:r>
            <w:proofErr w:type="spellEnd"/>
            <w:r w:rsidRPr="00476CC3">
              <w:rPr>
                <w:rFonts w:asciiTheme="minorHAnsi" w:hAnsiTheme="minorHAnsi" w:cstheme="minorHAnsi"/>
                <w:iCs/>
                <w:sz w:val="20"/>
                <w:szCs w:val="20"/>
                <w:lang w:val="en-US"/>
              </w:rPr>
              <w:t xml:space="preserve"> Committee is responsible for the content, structure and quality of the study </w:t>
            </w:r>
            <w:proofErr w:type="spellStart"/>
            <w:r w:rsidRPr="00476CC3">
              <w:rPr>
                <w:rFonts w:asciiTheme="minorHAnsi" w:hAnsiTheme="minorHAnsi" w:cstheme="minorHAnsi"/>
                <w:iCs/>
                <w:sz w:val="20"/>
                <w:szCs w:val="20"/>
                <w:lang w:val="en-US"/>
              </w:rPr>
              <w:t>programme</w:t>
            </w:r>
            <w:proofErr w:type="spellEnd"/>
            <w:r w:rsidRPr="00476CC3">
              <w:rPr>
                <w:rFonts w:asciiTheme="minorHAnsi" w:hAnsiTheme="minorHAnsi" w:cstheme="minorHAnsi"/>
                <w:iCs/>
                <w:sz w:val="20"/>
                <w:szCs w:val="20"/>
                <w:lang w:val="en-US"/>
              </w:rPr>
              <w:t xml:space="preserve"> and courses.</w:t>
            </w:r>
            <w:r w:rsidRPr="00D13CD7">
              <w:rPr>
                <w:rFonts w:asciiTheme="minorHAnsi" w:hAnsiTheme="minorHAnsi" w:cstheme="minorHAnsi"/>
                <w:iCs/>
                <w:sz w:val="20"/>
                <w:szCs w:val="20"/>
                <w:lang w:val="en-US"/>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Pr="00476CC3" w:rsidRDefault="001B1A1F" w:rsidP="00476CC3">
            <w:pPr>
              <w:ind w:left="142" w:right="142"/>
              <w:rPr>
                <w:rFonts w:asciiTheme="minorHAnsi" w:hAnsiTheme="minorHAnsi" w:cstheme="minorHAnsi"/>
                <w:sz w:val="20"/>
                <w:szCs w:val="20"/>
                <w:lang w:val="nn-NO"/>
              </w:rPr>
            </w:pPr>
            <w:r w:rsidRPr="00476CC3">
              <w:rPr>
                <w:rFonts w:asciiTheme="minorHAnsi" w:hAnsiTheme="minorHAnsi" w:cstheme="minorHAnsi"/>
                <w:sz w:val="20"/>
                <w:szCs w:val="20"/>
                <w:lang w:val="nn-NO"/>
              </w:rPr>
              <w:t xml:space="preserve">Emneansvarleg og administrativ kontaktperson finn du på Mitt UiB, kontakt eventuelt </w:t>
            </w:r>
            <w:r w:rsidR="00476CC3" w:rsidRPr="00476CC3">
              <w:rPr>
                <w:sz w:val="20"/>
                <w:szCs w:val="20"/>
              </w:rPr>
              <w:t>studieveileder@gfi.uib.no</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476CC3" w:rsidRDefault="00476CC3" w:rsidP="0062257B">
            <w:pPr>
              <w:ind w:left="142" w:right="142"/>
              <w:rPr>
                <w:rFonts w:asciiTheme="minorHAnsi" w:hAnsiTheme="minorHAnsi" w:cstheme="minorHAnsi"/>
                <w:sz w:val="20"/>
                <w:szCs w:val="20"/>
                <w:lang w:val="nn-NO"/>
              </w:rPr>
            </w:pPr>
            <w:r w:rsidRPr="00476CC3">
              <w:rPr>
                <w:rFonts w:asciiTheme="minorHAnsi" w:hAnsiTheme="minorHAnsi" w:cstheme="minorHAnsi"/>
                <w:sz w:val="20"/>
                <w:szCs w:val="20"/>
                <w:lang w:val="nn-NO"/>
              </w:rPr>
              <w:t>Det matematisk-</w:t>
            </w:r>
            <w:proofErr w:type="spellStart"/>
            <w:r w:rsidRPr="00476CC3">
              <w:rPr>
                <w:rFonts w:asciiTheme="minorHAnsi" w:hAnsiTheme="minorHAnsi" w:cstheme="minorHAnsi"/>
                <w:sz w:val="20"/>
                <w:szCs w:val="20"/>
                <w:lang w:val="nn-NO"/>
              </w:rPr>
              <w:t>naturvitenskapelige</w:t>
            </w:r>
            <w:proofErr w:type="spellEnd"/>
            <w:r w:rsidR="001B1A1F" w:rsidRPr="00476CC3">
              <w:rPr>
                <w:rFonts w:asciiTheme="minorHAnsi" w:hAnsiTheme="minorHAnsi" w:cstheme="minorHAnsi"/>
                <w:sz w:val="20"/>
                <w:szCs w:val="20"/>
                <w:lang w:val="nn-NO"/>
              </w:rPr>
              <w:t xml:space="preserve"> </w:t>
            </w:r>
            <w:r w:rsidRPr="00476CC3">
              <w:rPr>
                <w:rFonts w:asciiTheme="minorHAnsi" w:hAnsiTheme="minorHAnsi" w:cstheme="minorHAnsi"/>
                <w:sz w:val="20"/>
                <w:szCs w:val="20"/>
                <w:lang w:val="nn-NO"/>
              </w:rPr>
              <w:t xml:space="preserve">fakultet v/ Geofysisk institutt </w:t>
            </w:r>
            <w:r w:rsidR="001B1A1F" w:rsidRPr="00476CC3">
              <w:rPr>
                <w:rFonts w:asciiTheme="minorHAnsi" w:hAnsiTheme="minorHAnsi" w:cstheme="minorHAnsi"/>
                <w:sz w:val="20"/>
                <w:szCs w:val="20"/>
                <w:lang w:val="nn-NO"/>
              </w:rPr>
              <w:t>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B3115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476CC3" w:rsidRDefault="001B1A1F" w:rsidP="0062257B">
            <w:pPr>
              <w:widowControl/>
              <w:spacing w:after="0"/>
              <w:ind w:left="142" w:right="142"/>
              <w:rPr>
                <w:rFonts w:asciiTheme="minorHAnsi" w:hAnsiTheme="minorHAnsi" w:cstheme="minorHAnsi"/>
                <w:sz w:val="20"/>
                <w:szCs w:val="20"/>
                <w:lang w:val="nn-NO"/>
              </w:rPr>
            </w:pPr>
            <w:r w:rsidRPr="00476CC3">
              <w:rPr>
                <w:rFonts w:asciiTheme="minorHAnsi" w:hAnsiTheme="minorHAnsi" w:cstheme="minorHAnsi"/>
                <w:sz w:val="20"/>
                <w:szCs w:val="20"/>
                <w:lang w:val="nn-NO"/>
              </w:rPr>
              <w:t>Studierettleiar kan kontaktast her:</w:t>
            </w:r>
          </w:p>
          <w:p w:rsidR="00476CC3" w:rsidRPr="001516DA" w:rsidRDefault="00476CC3" w:rsidP="0062257B">
            <w:pPr>
              <w:widowControl/>
              <w:spacing w:after="0"/>
              <w:ind w:left="142" w:right="142"/>
              <w:rPr>
                <w:rFonts w:asciiTheme="minorHAnsi" w:hAnsiTheme="minorHAnsi" w:cstheme="minorHAnsi"/>
                <w:sz w:val="20"/>
                <w:szCs w:val="20"/>
                <w:lang w:val="nn-NO"/>
              </w:rPr>
            </w:pPr>
            <w:r w:rsidRPr="001516DA">
              <w:rPr>
                <w:rFonts w:asciiTheme="minorHAnsi" w:hAnsiTheme="minorHAnsi" w:cstheme="minorHAnsi"/>
                <w:sz w:val="20"/>
                <w:szCs w:val="20"/>
                <w:lang w:val="nn-NO"/>
              </w:rPr>
              <w:t>studieveileder@gfi.uib.no</w:t>
            </w:r>
          </w:p>
          <w:p w:rsidR="001B1A1F" w:rsidRPr="00476CC3" w:rsidRDefault="001B1A1F" w:rsidP="00476CC3">
            <w:pPr>
              <w:widowControl/>
              <w:spacing w:after="0"/>
              <w:ind w:left="142" w:right="142"/>
              <w:rPr>
                <w:rFonts w:asciiTheme="minorHAnsi" w:hAnsiTheme="minorHAnsi" w:cstheme="minorHAnsi"/>
                <w:sz w:val="20"/>
                <w:szCs w:val="20"/>
              </w:rPr>
            </w:pPr>
            <w:r w:rsidRPr="001516DA">
              <w:rPr>
                <w:rFonts w:asciiTheme="minorHAnsi" w:hAnsiTheme="minorHAnsi" w:cstheme="minorHAnsi"/>
                <w:sz w:val="20"/>
                <w:szCs w:val="20"/>
                <w:lang w:val="nn-NO"/>
              </w:rPr>
              <w:t xml:space="preserve"> </w:t>
            </w:r>
            <w:proofErr w:type="spellStart"/>
            <w:r w:rsidRPr="00476CC3">
              <w:rPr>
                <w:rFonts w:asciiTheme="minorHAnsi" w:hAnsiTheme="minorHAnsi" w:cstheme="minorHAnsi"/>
                <w:sz w:val="20"/>
                <w:szCs w:val="20"/>
              </w:rPr>
              <w:t>T</w:t>
            </w:r>
            <w:r w:rsidR="00476CC3" w:rsidRPr="00476CC3">
              <w:rPr>
                <w:rFonts w:asciiTheme="minorHAnsi" w:hAnsiTheme="minorHAnsi" w:cstheme="minorHAnsi"/>
                <w:sz w:val="20"/>
                <w:szCs w:val="20"/>
              </w:rPr>
              <w:t>lf</w:t>
            </w:r>
            <w:proofErr w:type="spellEnd"/>
            <w:r w:rsidR="00476CC3" w:rsidRPr="00476CC3">
              <w:rPr>
                <w:rFonts w:asciiTheme="minorHAnsi" w:hAnsiTheme="minorHAnsi" w:cstheme="minorHAnsi"/>
                <w:sz w:val="20"/>
                <w:szCs w:val="20"/>
              </w:rPr>
              <w:t xml:space="preserve"> 55 58 26 04</w:t>
            </w:r>
          </w:p>
        </w:tc>
        <w:tc>
          <w:tcPr>
            <w:tcW w:w="4975" w:type="dxa"/>
            <w:tcBorders>
              <w:top w:val="single" w:sz="4" w:space="0" w:color="000000"/>
              <w:left w:val="single" w:sz="4" w:space="0" w:color="000000"/>
              <w:bottom w:val="single" w:sz="4" w:space="0" w:color="000000"/>
              <w:right w:val="single" w:sz="4" w:space="0" w:color="000000"/>
            </w:tcBorders>
          </w:tcPr>
          <w:p w:rsidR="001B1A1F" w:rsidRPr="00476CC3" w:rsidRDefault="001B1A1F" w:rsidP="0062257B">
            <w:pPr>
              <w:ind w:left="142" w:right="155"/>
              <w:rPr>
                <w:rFonts w:asciiTheme="minorHAnsi" w:hAnsiTheme="minorHAnsi" w:cstheme="minorHAnsi"/>
                <w:sz w:val="20"/>
                <w:szCs w:val="20"/>
              </w:rPr>
            </w:pPr>
          </w:p>
        </w:tc>
      </w:tr>
    </w:tbl>
    <w:p w:rsidR="00AF51C8" w:rsidRPr="00476CC3" w:rsidRDefault="00AF51C8" w:rsidP="00AF51C8">
      <w:pPr>
        <w:rPr>
          <w:rFonts w:asciiTheme="minorHAnsi" w:hAnsiTheme="minorHAnsi" w:cstheme="minorHAnsi"/>
        </w:rPr>
      </w:pPr>
    </w:p>
    <w:p w:rsidR="00AF51C8" w:rsidRPr="001516DA" w:rsidRDefault="00AF51C8" w:rsidP="00AF51C8">
      <w:pPr>
        <w:rPr>
          <w:rFonts w:asciiTheme="minorHAnsi" w:hAnsiTheme="minorHAnsi" w:cstheme="minorHAnsi"/>
          <w:i/>
          <w:sz w:val="32"/>
          <w:szCs w:val="32"/>
        </w:rPr>
      </w:pPr>
      <w:proofErr w:type="spellStart"/>
      <w:r w:rsidRPr="001516DA">
        <w:rPr>
          <w:rFonts w:asciiTheme="minorHAnsi" w:hAnsiTheme="minorHAnsi" w:cstheme="minorHAnsi"/>
          <w:i/>
          <w:sz w:val="32"/>
          <w:szCs w:val="32"/>
          <w:highlight w:val="yellow"/>
        </w:rPr>
        <w:t>Fjern</w:t>
      </w:r>
      <w:proofErr w:type="spellEnd"/>
      <w:r w:rsidRPr="001516DA">
        <w:rPr>
          <w:rFonts w:asciiTheme="minorHAnsi" w:hAnsiTheme="minorHAnsi" w:cstheme="minorHAnsi"/>
          <w:i/>
          <w:sz w:val="32"/>
          <w:szCs w:val="32"/>
          <w:highlight w:val="yellow"/>
        </w:rPr>
        <w:t xml:space="preserve"> ALL </w:t>
      </w:r>
      <w:proofErr w:type="spellStart"/>
      <w:r w:rsidRPr="001516DA">
        <w:rPr>
          <w:rFonts w:asciiTheme="minorHAnsi" w:hAnsiTheme="minorHAnsi" w:cstheme="minorHAnsi"/>
          <w:i/>
          <w:sz w:val="32"/>
          <w:szCs w:val="32"/>
          <w:highlight w:val="yellow"/>
        </w:rPr>
        <w:t>hjelpetekst</w:t>
      </w:r>
      <w:proofErr w:type="spellEnd"/>
      <w:r w:rsidR="00CF50F8" w:rsidRPr="001516DA">
        <w:rPr>
          <w:rFonts w:asciiTheme="minorHAnsi" w:hAnsiTheme="minorHAnsi" w:cstheme="minorHAnsi"/>
          <w:i/>
          <w:sz w:val="32"/>
          <w:szCs w:val="32"/>
          <w:highlight w:val="yellow"/>
        </w:rPr>
        <w:t xml:space="preserve"> (</w:t>
      </w:r>
      <w:proofErr w:type="spellStart"/>
      <w:r w:rsidR="00CF50F8" w:rsidRPr="001516DA">
        <w:rPr>
          <w:rFonts w:asciiTheme="minorHAnsi" w:hAnsiTheme="minorHAnsi" w:cstheme="minorHAnsi"/>
          <w:i/>
          <w:sz w:val="32"/>
          <w:szCs w:val="32"/>
          <w:highlight w:val="yellow"/>
        </w:rPr>
        <w:t>inkl</w:t>
      </w:r>
      <w:proofErr w:type="spellEnd"/>
      <w:r w:rsidR="00CF50F8" w:rsidRPr="001516DA">
        <w:rPr>
          <w:rFonts w:asciiTheme="minorHAnsi" w:hAnsiTheme="minorHAnsi" w:cstheme="minorHAnsi"/>
          <w:i/>
          <w:sz w:val="32"/>
          <w:szCs w:val="32"/>
          <w:highlight w:val="yellow"/>
        </w:rPr>
        <w:t xml:space="preserve">. </w:t>
      </w:r>
      <w:proofErr w:type="spellStart"/>
      <w:r w:rsidR="00CF50F8" w:rsidRPr="001516DA">
        <w:rPr>
          <w:rFonts w:asciiTheme="minorHAnsi" w:hAnsiTheme="minorHAnsi" w:cstheme="minorHAnsi"/>
          <w:i/>
          <w:sz w:val="32"/>
          <w:szCs w:val="32"/>
          <w:highlight w:val="yellow"/>
        </w:rPr>
        <w:t>denne</w:t>
      </w:r>
      <w:proofErr w:type="spellEnd"/>
      <w:r w:rsidR="00CF50F8" w:rsidRPr="001516DA">
        <w:rPr>
          <w:rFonts w:asciiTheme="minorHAnsi" w:hAnsiTheme="minorHAnsi" w:cstheme="minorHAnsi"/>
          <w:i/>
          <w:sz w:val="32"/>
          <w:szCs w:val="32"/>
          <w:highlight w:val="yellow"/>
        </w:rPr>
        <w:t xml:space="preserve"> </w:t>
      </w:r>
      <w:proofErr w:type="spellStart"/>
      <w:r w:rsidR="00CF50F8" w:rsidRPr="001516DA">
        <w:rPr>
          <w:rFonts w:asciiTheme="minorHAnsi" w:hAnsiTheme="minorHAnsi" w:cstheme="minorHAnsi"/>
          <w:i/>
          <w:sz w:val="32"/>
          <w:szCs w:val="32"/>
          <w:highlight w:val="yellow"/>
        </w:rPr>
        <w:t>setninga</w:t>
      </w:r>
      <w:proofErr w:type="spellEnd"/>
      <w:r w:rsidR="00CF50F8" w:rsidRPr="001516DA">
        <w:rPr>
          <w:rFonts w:asciiTheme="minorHAnsi" w:hAnsiTheme="minorHAnsi" w:cstheme="minorHAnsi"/>
          <w:i/>
          <w:sz w:val="32"/>
          <w:szCs w:val="32"/>
          <w:highlight w:val="yellow"/>
        </w:rPr>
        <w:t>)</w:t>
      </w:r>
      <w:r w:rsidR="00622176" w:rsidRPr="001516DA">
        <w:rPr>
          <w:rFonts w:asciiTheme="minorHAnsi" w:hAnsiTheme="minorHAnsi" w:cstheme="minorHAnsi"/>
          <w:i/>
          <w:sz w:val="32"/>
          <w:szCs w:val="32"/>
          <w:highlight w:val="yellow"/>
        </w:rPr>
        <w:t xml:space="preserve">, </w:t>
      </w:r>
      <w:proofErr w:type="spellStart"/>
      <w:r w:rsidR="00CF50F8" w:rsidRPr="001516DA">
        <w:rPr>
          <w:rFonts w:asciiTheme="minorHAnsi" w:hAnsiTheme="minorHAnsi" w:cstheme="minorHAnsi"/>
          <w:i/>
          <w:sz w:val="32"/>
          <w:szCs w:val="32"/>
          <w:highlight w:val="yellow"/>
        </w:rPr>
        <w:t>eksemplar</w:t>
      </w:r>
      <w:proofErr w:type="spellEnd"/>
      <w:r w:rsidR="00CF50F8" w:rsidRPr="001516DA">
        <w:rPr>
          <w:rFonts w:asciiTheme="minorHAnsi" w:hAnsiTheme="minorHAnsi" w:cstheme="minorHAnsi"/>
          <w:i/>
          <w:sz w:val="32"/>
          <w:szCs w:val="32"/>
          <w:highlight w:val="yellow"/>
        </w:rPr>
        <w:t xml:space="preserve"> </w:t>
      </w:r>
      <w:proofErr w:type="spellStart"/>
      <w:proofErr w:type="gramStart"/>
      <w:r w:rsidR="00CF50F8" w:rsidRPr="001516DA">
        <w:rPr>
          <w:rFonts w:asciiTheme="minorHAnsi" w:hAnsiTheme="minorHAnsi" w:cstheme="minorHAnsi"/>
          <w:i/>
          <w:sz w:val="32"/>
          <w:szCs w:val="32"/>
          <w:highlight w:val="yellow"/>
        </w:rPr>
        <w:t>osb</w:t>
      </w:r>
      <w:proofErr w:type="spellEnd"/>
      <w:proofErr w:type="gramEnd"/>
      <w:r w:rsidR="00622176" w:rsidRPr="001516DA">
        <w:rPr>
          <w:rFonts w:asciiTheme="minorHAnsi" w:hAnsiTheme="minorHAnsi" w:cstheme="minorHAnsi"/>
          <w:i/>
          <w:sz w:val="32"/>
          <w:szCs w:val="32"/>
          <w:highlight w:val="yellow"/>
        </w:rPr>
        <w:t>.</w:t>
      </w:r>
      <w:r w:rsidRPr="001516DA">
        <w:rPr>
          <w:rFonts w:asciiTheme="minorHAnsi" w:hAnsiTheme="minorHAnsi" w:cstheme="minorHAnsi"/>
          <w:i/>
          <w:sz w:val="32"/>
          <w:szCs w:val="32"/>
          <w:highlight w:val="yellow"/>
        </w:rPr>
        <w:t xml:space="preserve"> </w:t>
      </w:r>
      <w:proofErr w:type="gramStart"/>
      <w:r w:rsidRPr="001516DA">
        <w:rPr>
          <w:rFonts w:asciiTheme="minorHAnsi" w:hAnsiTheme="minorHAnsi" w:cstheme="minorHAnsi"/>
          <w:i/>
          <w:sz w:val="32"/>
          <w:szCs w:val="32"/>
          <w:highlight w:val="yellow"/>
        </w:rPr>
        <w:t>i</w:t>
      </w:r>
      <w:proofErr w:type="gramEnd"/>
      <w:r w:rsidRPr="001516DA">
        <w:rPr>
          <w:rFonts w:asciiTheme="minorHAnsi" w:hAnsiTheme="minorHAnsi" w:cstheme="minorHAnsi"/>
          <w:i/>
          <w:sz w:val="32"/>
          <w:szCs w:val="32"/>
          <w:highlight w:val="yellow"/>
        </w:rPr>
        <w:t xml:space="preserve"> </w:t>
      </w:r>
      <w:proofErr w:type="spellStart"/>
      <w:r w:rsidRPr="001516DA">
        <w:rPr>
          <w:rFonts w:asciiTheme="minorHAnsi" w:hAnsiTheme="minorHAnsi" w:cstheme="minorHAnsi"/>
          <w:i/>
          <w:sz w:val="32"/>
          <w:szCs w:val="32"/>
          <w:highlight w:val="yellow"/>
        </w:rPr>
        <w:t>malen</w:t>
      </w:r>
      <w:proofErr w:type="spellEnd"/>
      <w:r w:rsidR="00CF50F8" w:rsidRPr="001516DA">
        <w:rPr>
          <w:rFonts w:asciiTheme="minorHAnsi" w:hAnsiTheme="minorHAnsi" w:cstheme="minorHAnsi"/>
          <w:i/>
          <w:sz w:val="32"/>
          <w:szCs w:val="32"/>
          <w:highlight w:val="yellow"/>
        </w:rPr>
        <w:t xml:space="preserve">, </w:t>
      </w:r>
      <w:proofErr w:type="spellStart"/>
      <w:r w:rsidR="00CF50F8" w:rsidRPr="001516DA">
        <w:rPr>
          <w:rFonts w:asciiTheme="minorHAnsi" w:hAnsiTheme="minorHAnsi" w:cstheme="minorHAnsi"/>
          <w:i/>
          <w:sz w:val="32"/>
          <w:szCs w:val="32"/>
          <w:highlight w:val="yellow"/>
        </w:rPr>
        <w:t>samt</w:t>
      </w:r>
      <w:proofErr w:type="spellEnd"/>
      <w:r w:rsidR="00CF50F8" w:rsidRPr="001516DA">
        <w:rPr>
          <w:rFonts w:asciiTheme="minorHAnsi" w:hAnsiTheme="minorHAnsi" w:cstheme="minorHAnsi"/>
          <w:i/>
          <w:sz w:val="32"/>
          <w:szCs w:val="32"/>
          <w:highlight w:val="yellow"/>
        </w:rPr>
        <w:t xml:space="preserve"> </w:t>
      </w:r>
      <w:proofErr w:type="spellStart"/>
      <w:r w:rsidR="00CF50F8" w:rsidRPr="001516DA">
        <w:rPr>
          <w:rFonts w:asciiTheme="minorHAnsi" w:hAnsiTheme="minorHAnsi" w:cstheme="minorHAnsi"/>
          <w:i/>
          <w:sz w:val="32"/>
          <w:szCs w:val="32"/>
          <w:highlight w:val="yellow"/>
        </w:rPr>
        <w:t>heile</w:t>
      </w:r>
      <w:proofErr w:type="spellEnd"/>
      <w:r w:rsidR="00CF50F8" w:rsidRPr="001516DA">
        <w:rPr>
          <w:rFonts w:asciiTheme="minorHAnsi" w:hAnsiTheme="minorHAnsi" w:cstheme="minorHAnsi"/>
          <w:i/>
          <w:sz w:val="32"/>
          <w:szCs w:val="32"/>
          <w:highlight w:val="yellow"/>
        </w:rPr>
        <w:t xml:space="preserve"> </w:t>
      </w:r>
      <w:proofErr w:type="spellStart"/>
      <w:r w:rsidR="00CF50F8" w:rsidRPr="001516DA">
        <w:rPr>
          <w:rFonts w:asciiTheme="minorHAnsi" w:hAnsiTheme="minorHAnsi" w:cstheme="minorHAnsi"/>
          <w:i/>
          <w:sz w:val="32"/>
          <w:szCs w:val="32"/>
          <w:highlight w:val="yellow"/>
        </w:rPr>
        <w:t>kolonnen</w:t>
      </w:r>
      <w:proofErr w:type="spellEnd"/>
      <w:r w:rsidR="00CF50F8" w:rsidRPr="001516DA">
        <w:rPr>
          <w:rFonts w:asciiTheme="minorHAnsi" w:hAnsiTheme="minorHAnsi" w:cstheme="minorHAnsi"/>
          <w:i/>
          <w:sz w:val="32"/>
          <w:szCs w:val="32"/>
          <w:highlight w:val="yellow"/>
        </w:rPr>
        <w:t xml:space="preserve"> </w:t>
      </w:r>
      <w:proofErr w:type="spellStart"/>
      <w:r w:rsidR="00CF50F8" w:rsidRPr="001516DA">
        <w:rPr>
          <w:rFonts w:asciiTheme="minorHAnsi" w:hAnsiTheme="minorHAnsi" w:cstheme="minorHAnsi"/>
          <w:i/>
          <w:sz w:val="32"/>
          <w:szCs w:val="32"/>
          <w:highlight w:val="yellow"/>
        </w:rPr>
        <w:t>Rettleiing</w:t>
      </w:r>
      <w:proofErr w:type="spellEnd"/>
      <w:r w:rsidR="00CF50F8" w:rsidRPr="001516DA">
        <w:rPr>
          <w:rFonts w:asciiTheme="minorHAnsi" w:hAnsiTheme="minorHAnsi" w:cstheme="minorHAnsi"/>
          <w:i/>
          <w:sz w:val="32"/>
          <w:szCs w:val="32"/>
          <w:highlight w:val="yellow"/>
        </w:rPr>
        <w:t xml:space="preserve"> </w:t>
      </w:r>
      <w:proofErr w:type="spellStart"/>
      <w:r w:rsidR="00CF50F8" w:rsidRPr="001516DA">
        <w:rPr>
          <w:rFonts w:asciiTheme="minorHAnsi" w:hAnsiTheme="minorHAnsi" w:cstheme="minorHAnsi"/>
          <w:i/>
          <w:sz w:val="32"/>
          <w:szCs w:val="32"/>
          <w:highlight w:val="yellow"/>
        </w:rPr>
        <w:t>og</w:t>
      </w:r>
      <w:proofErr w:type="spellEnd"/>
      <w:r w:rsidR="00CF50F8" w:rsidRPr="001516DA">
        <w:rPr>
          <w:rFonts w:asciiTheme="minorHAnsi" w:hAnsiTheme="minorHAnsi" w:cstheme="minorHAnsi"/>
          <w:i/>
          <w:sz w:val="32"/>
          <w:szCs w:val="32"/>
          <w:highlight w:val="yellow"/>
        </w:rPr>
        <w:t xml:space="preserve"> </w:t>
      </w:r>
      <w:proofErr w:type="spellStart"/>
      <w:r w:rsidR="00CF50F8" w:rsidRPr="001516DA">
        <w:rPr>
          <w:rFonts w:asciiTheme="minorHAnsi" w:hAnsiTheme="minorHAnsi" w:cstheme="minorHAnsi"/>
          <w:i/>
          <w:sz w:val="32"/>
          <w:szCs w:val="32"/>
          <w:highlight w:val="yellow"/>
        </w:rPr>
        <w:t>døme</w:t>
      </w:r>
      <w:proofErr w:type="spellEnd"/>
      <w:r w:rsidRPr="001516DA">
        <w:rPr>
          <w:rFonts w:asciiTheme="minorHAnsi" w:hAnsiTheme="minorHAnsi" w:cstheme="minorHAnsi"/>
          <w:i/>
          <w:sz w:val="32"/>
          <w:szCs w:val="32"/>
          <w:highlight w:val="yellow"/>
        </w:rPr>
        <w:t xml:space="preserve"> </w:t>
      </w:r>
      <w:proofErr w:type="spellStart"/>
      <w:r w:rsidRPr="001516DA">
        <w:rPr>
          <w:rFonts w:asciiTheme="minorHAnsi" w:hAnsiTheme="minorHAnsi" w:cstheme="minorHAnsi"/>
          <w:i/>
          <w:sz w:val="32"/>
          <w:szCs w:val="32"/>
          <w:highlight w:val="yellow"/>
        </w:rPr>
        <w:t>før</w:t>
      </w:r>
      <w:proofErr w:type="spellEnd"/>
      <w:r w:rsidRPr="001516DA">
        <w:rPr>
          <w:rFonts w:asciiTheme="minorHAnsi" w:hAnsiTheme="minorHAnsi" w:cstheme="minorHAnsi"/>
          <w:i/>
          <w:sz w:val="32"/>
          <w:szCs w:val="32"/>
          <w:highlight w:val="yellow"/>
        </w:rPr>
        <w:t xml:space="preserve"> </w:t>
      </w:r>
      <w:proofErr w:type="spellStart"/>
      <w:r w:rsidRPr="001516DA">
        <w:rPr>
          <w:rFonts w:asciiTheme="minorHAnsi" w:hAnsiTheme="minorHAnsi" w:cstheme="minorHAnsi"/>
          <w:i/>
          <w:sz w:val="32"/>
          <w:szCs w:val="32"/>
          <w:highlight w:val="yellow"/>
        </w:rPr>
        <w:t>emnebeskrivinga</w:t>
      </w:r>
      <w:proofErr w:type="spellEnd"/>
      <w:r w:rsidRPr="001516DA">
        <w:rPr>
          <w:rFonts w:asciiTheme="minorHAnsi" w:hAnsiTheme="minorHAnsi" w:cstheme="minorHAnsi"/>
          <w:i/>
          <w:sz w:val="32"/>
          <w:szCs w:val="32"/>
          <w:highlight w:val="yellow"/>
        </w:rPr>
        <w:t xml:space="preserve"> </w:t>
      </w:r>
      <w:proofErr w:type="spellStart"/>
      <w:r w:rsidRPr="001516DA">
        <w:rPr>
          <w:rFonts w:asciiTheme="minorHAnsi" w:hAnsiTheme="minorHAnsi" w:cstheme="minorHAnsi"/>
          <w:i/>
          <w:sz w:val="32"/>
          <w:szCs w:val="32"/>
          <w:highlight w:val="yellow"/>
        </w:rPr>
        <w:t>sendes</w:t>
      </w:r>
      <w:proofErr w:type="spellEnd"/>
      <w:r w:rsidRPr="001516DA">
        <w:rPr>
          <w:rFonts w:asciiTheme="minorHAnsi" w:hAnsiTheme="minorHAnsi" w:cstheme="minorHAnsi"/>
          <w:i/>
          <w:sz w:val="32"/>
          <w:szCs w:val="32"/>
          <w:highlight w:val="yellow"/>
        </w:rPr>
        <w:t xml:space="preserve"> </w:t>
      </w:r>
      <w:proofErr w:type="spellStart"/>
      <w:r w:rsidRPr="001516DA">
        <w:rPr>
          <w:rFonts w:asciiTheme="minorHAnsi" w:hAnsiTheme="minorHAnsi" w:cstheme="minorHAnsi"/>
          <w:i/>
          <w:sz w:val="32"/>
          <w:szCs w:val="32"/>
          <w:highlight w:val="yellow"/>
        </w:rPr>
        <w:t>til</w:t>
      </w:r>
      <w:proofErr w:type="spellEnd"/>
      <w:r w:rsidRPr="001516DA">
        <w:rPr>
          <w:rFonts w:asciiTheme="minorHAnsi" w:hAnsiTheme="minorHAnsi" w:cstheme="minorHAnsi"/>
          <w:i/>
          <w:sz w:val="32"/>
          <w:szCs w:val="32"/>
          <w:highlight w:val="yellow"/>
        </w:rPr>
        <w:t xml:space="preserve"> </w:t>
      </w:r>
      <w:proofErr w:type="spellStart"/>
      <w:r w:rsidRPr="001516DA">
        <w:rPr>
          <w:rFonts w:asciiTheme="minorHAnsi" w:hAnsiTheme="minorHAnsi" w:cstheme="minorHAnsi"/>
          <w:i/>
          <w:sz w:val="32"/>
          <w:szCs w:val="32"/>
          <w:highlight w:val="yellow"/>
        </w:rPr>
        <w:t>godkjenning</w:t>
      </w:r>
      <w:proofErr w:type="spellEnd"/>
      <w:r w:rsidRPr="001516DA">
        <w:rPr>
          <w:rFonts w:asciiTheme="minorHAnsi" w:hAnsiTheme="minorHAnsi" w:cstheme="minorHAnsi"/>
          <w:i/>
          <w:sz w:val="32"/>
          <w:szCs w:val="32"/>
          <w:highlight w:val="yellow"/>
        </w:rPr>
        <w:t xml:space="preserve"> i </w:t>
      </w:r>
      <w:proofErr w:type="spellStart"/>
      <w:r w:rsidRPr="001516DA">
        <w:rPr>
          <w:rFonts w:asciiTheme="minorHAnsi" w:hAnsiTheme="minorHAnsi" w:cstheme="minorHAnsi"/>
          <w:i/>
          <w:sz w:val="32"/>
          <w:szCs w:val="32"/>
          <w:highlight w:val="yellow"/>
        </w:rPr>
        <w:t>Studiestyret</w:t>
      </w:r>
      <w:proofErr w:type="spellEnd"/>
      <w:r w:rsidRPr="001516DA">
        <w:rPr>
          <w:rFonts w:asciiTheme="minorHAnsi" w:hAnsiTheme="minorHAnsi" w:cstheme="minorHAnsi"/>
          <w:i/>
          <w:sz w:val="32"/>
          <w:szCs w:val="32"/>
          <w:highlight w:val="yellow"/>
        </w:rPr>
        <w:t>.</w:t>
      </w:r>
    </w:p>
    <w:p w:rsidR="00AF4D7F" w:rsidRDefault="0097097A" w:rsidP="006C487F">
      <w:pPr>
        <w:widowControl/>
        <w:rPr>
          <w:rFonts w:asciiTheme="minorHAnsi" w:hAnsiTheme="minorHAnsi" w:cstheme="minorHAnsi"/>
          <w:highlight w:val="yellow"/>
          <w:lang w:val="nn-NO"/>
        </w:rPr>
      </w:pPr>
      <w:r w:rsidRPr="001516DA">
        <w:rPr>
          <w:rFonts w:asciiTheme="minorHAnsi" w:hAnsiTheme="minorHAnsi" w:cstheme="minorHAnsi"/>
        </w:rPr>
        <w:tab/>
      </w:r>
      <w:r w:rsidRPr="001516DA">
        <w:rPr>
          <w:rFonts w:asciiTheme="minorHAnsi" w:hAnsiTheme="minorHAnsi" w:cstheme="minorHAnsi"/>
        </w:rPr>
        <w:tab/>
      </w:r>
      <w:r w:rsidRPr="001516DA">
        <w:rPr>
          <w:rFonts w:asciiTheme="minorHAnsi" w:hAnsiTheme="minorHAnsi" w:cstheme="minorHAnsi"/>
        </w:rPr>
        <w:tab/>
      </w:r>
      <w:r w:rsidRPr="001516DA">
        <w:rPr>
          <w:rFonts w:asciiTheme="minorHAnsi" w:hAnsiTheme="minorHAnsi" w:cstheme="minorHAnsi"/>
        </w:rPr>
        <w:tab/>
      </w:r>
      <w:r w:rsidRPr="001516DA">
        <w:rPr>
          <w:rFonts w:asciiTheme="minorHAnsi" w:hAnsiTheme="minorHAnsi" w:cstheme="minorHAnsi"/>
        </w:rPr>
        <w:tab/>
      </w:r>
      <w:r w:rsidRPr="001516DA">
        <w:rPr>
          <w:rFonts w:asciiTheme="minorHAnsi" w:hAnsiTheme="minorHAnsi" w:cstheme="minorHAnsi"/>
        </w:rPr>
        <w:tab/>
      </w:r>
      <w:r w:rsidRPr="001516DA">
        <w:rPr>
          <w:rFonts w:asciiTheme="minorHAnsi" w:hAnsiTheme="minorHAnsi" w:cstheme="minorHAnsi"/>
        </w:rPr>
        <w:tab/>
      </w:r>
      <w:r w:rsidRPr="001516DA">
        <w:rPr>
          <w:rFonts w:asciiTheme="minorHAnsi" w:hAnsiTheme="minorHAnsi" w:cstheme="minorHAnsi"/>
        </w:rPr>
        <w:tab/>
      </w:r>
      <w:r w:rsidRPr="001516DA">
        <w:rPr>
          <w:rFonts w:asciiTheme="minorHAnsi" w:hAnsiTheme="minorHAnsi" w:cstheme="minorHAnsi"/>
        </w:rPr>
        <w:tab/>
      </w:r>
      <w:r w:rsidRPr="001516DA">
        <w:rPr>
          <w:rFonts w:asciiTheme="minorHAnsi" w:hAnsiTheme="minorHAnsi" w:cstheme="minorHAnsi"/>
        </w:rPr>
        <w:tab/>
      </w:r>
      <w:r w:rsidRPr="001516DA">
        <w:rPr>
          <w:rFonts w:asciiTheme="minorHAnsi" w:hAnsiTheme="minorHAnsi" w:cstheme="minorHAnsi"/>
        </w:rPr>
        <w:tab/>
      </w:r>
      <w:r w:rsidRPr="001516DA">
        <w:rPr>
          <w:rFonts w:asciiTheme="minorHAnsi" w:hAnsiTheme="minorHAnsi" w:cstheme="minorHAnsi"/>
        </w:rPr>
        <w:tab/>
      </w:r>
      <w:r w:rsidRPr="001516DA">
        <w:rPr>
          <w:rFonts w:asciiTheme="minorHAnsi" w:hAnsiTheme="minorHAnsi" w:cstheme="minorHAnsi"/>
        </w:rPr>
        <w:tab/>
      </w:r>
      <w:r w:rsidRPr="001516DA">
        <w:rPr>
          <w:rFonts w:asciiTheme="minorHAnsi" w:hAnsiTheme="minorHAnsi" w:cstheme="minorHAnsi"/>
        </w:rPr>
        <w:tab/>
      </w:r>
      <w:r w:rsidRPr="001516DA">
        <w:rPr>
          <w:rFonts w:asciiTheme="minorHAnsi" w:hAnsiTheme="minorHAnsi" w:cstheme="minorHAnsi"/>
        </w:rPr>
        <w:tab/>
      </w:r>
      <w:r w:rsidRPr="001516DA">
        <w:rPr>
          <w:rFonts w:asciiTheme="minorHAnsi" w:hAnsiTheme="minorHAnsi" w:cstheme="minorHAnsi"/>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7E4F20" w:rsidRPr="007E4F20" w:rsidRDefault="003F6242" w:rsidP="007E4F20">
      <w:pPr>
        <w:widowControl/>
        <w:rPr>
          <w:rFonts w:asciiTheme="minorHAnsi" w:hAnsiTheme="minorHAnsi" w:cstheme="minorHAnsi"/>
          <w:sz w:val="32"/>
          <w:szCs w:val="32"/>
          <w:lang w:val="nn-NO"/>
        </w:rPr>
      </w:pPr>
      <w:r w:rsidRPr="00A76CAD">
        <w:rPr>
          <w:rFonts w:asciiTheme="minorHAnsi" w:hAnsiTheme="minorHAnsi" w:cstheme="minorHAnsi"/>
          <w:sz w:val="32"/>
          <w:szCs w:val="32"/>
          <w:lang w:val="nn-NO"/>
        </w:rPr>
        <w:t xml:space="preserve">Emnebeskriving for </w:t>
      </w:r>
      <w:r w:rsidR="007E4F20" w:rsidRPr="007E4F20">
        <w:rPr>
          <w:rFonts w:asciiTheme="minorHAnsi" w:hAnsiTheme="minorHAnsi" w:cstheme="minorHAnsi"/>
          <w:sz w:val="32"/>
          <w:szCs w:val="32"/>
          <w:lang w:val="nn-NO"/>
        </w:rPr>
        <w:t>Polar oseanografi</w:t>
      </w:r>
    </w:p>
    <w:p w:rsidR="007E4F20" w:rsidRPr="007E4F20" w:rsidRDefault="007E4F20" w:rsidP="007E4F20">
      <w:pPr>
        <w:widowControl/>
        <w:rPr>
          <w:rFonts w:asciiTheme="minorHAnsi" w:hAnsiTheme="minorHAnsi" w:cstheme="minorHAnsi"/>
          <w:sz w:val="32"/>
          <w:szCs w:val="32"/>
          <w:lang w:val="nn-NO"/>
        </w:rPr>
      </w:pPr>
      <w:r>
        <w:rPr>
          <w:rFonts w:asciiTheme="minorHAnsi" w:hAnsiTheme="minorHAnsi" w:cstheme="minorHAnsi"/>
          <w:sz w:val="32"/>
          <w:szCs w:val="32"/>
          <w:lang w:val="nn-NO"/>
        </w:rPr>
        <w:t xml:space="preserve">                                    </w:t>
      </w:r>
      <w:r w:rsidRPr="007E4F20">
        <w:rPr>
          <w:rFonts w:asciiTheme="minorHAnsi" w:hAnsiTheme="minorHAnsi" w:cstheme="minorHAnsi"/>
          <w:sz w:val="32"/>
          <w:szCs w:val="32"/>
          <w:lang w:val="nn-NO"/>
        </w:rPr>
        <w:t>Polar oseanografi</w:t>
      </w:r>
    </w:p>
    <w:p w:rsidR="003F6242" w:rsidRDefault="007E4F20" w:rsidP="007E4F20">
      <w:pPr>
        <w:widowControl/>
        <w:rPr>
          <w:rFonts w:asciiTheme="minorHAnsi" w:hAnsiTheme="minorHAnsi" w:cstheme="minorHAnsi"/>
          <w:sz w:val="32"/>
          <w:szCs w:val="32"/>
          <w:lang w:val="nn-NO"/>
        </w:rPr>
      </w:pPr>
      <w:r>
        <w:rPr>
          <w:rFonts w:asciiTheme="minorHAnsi" w:hAnsiTheme="minorHAnsi" w:cstheme="minorHAnsi"/>
          <w:sz w:val="32"/>
          <w:szCs w:val="32"/>
          <w:lang w:val="nn-NO"/>
        </w:rPr>
        <w:t xml:space="preserve">                                    </w:t>
      </w:r>
      <w:r w:rsidRPr="007E4F20">
        <w:rPr>
          <w:rFonts w:asciiTheme="minorHAnsi" w:hAnsiTheme="minorHAnsi" w:cstheme="minorHAnsi"/>
          <w:sz w:val="32"/>
          <w:szCs w:val="32"/>
          <w:lang w:val="nn-NO"/>
        </w:rPr>
        <w:t xml:space="preserve">Polar </w:t>
      </w:r>
      <w:proofErr w:type="spellStart"/>
      <w:r w:rsidRPr="007E4F20">
        <w:rPr>
          <w:rFonts w:asciiTheme="minorHAnsi" w:hAnsiTheme="minorHAnsi" w:cstheme="minorHAnsi"/>
          <w:sz w:val="32"/>
          <w:szCs w:val="32"/>
          <w:lang w:val="nn-NO"/>
        </w:rPr>
        <w:t>Oceanography</w:t>
      </w:r>
      <w:proofErr w:type="spellEnd"/>
    </w:p>
    <w:p w:rsidR="007E4F20" w:rsidRDefault="007E4F20" w:rsidP="007E4F20">
      <w:pPr>
        <w:widowControl/>
        <w:rPr>
          <w:rFonts w:asciiTheme="minorHAnsi" w:hAnsiTheme="minorHAnsi" w:cstheme="minorHAnsi"/>
          <w:sz w:val="32"/>
          <w:szCs w:val="32"/>
          <w:lang w:val="nn-NO"/>
        </w:rPr>
      </w:pPr>
    </w:p>
    <w:p w:rsidR="007E4F20" w:rsidRPr="007E4F20" w:rsidRDefault="007E4F20" w:rsidP="007E4F20">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4"/>
      <w:footerReference w:type="default" r:id="rId15"/>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A7E3D"/>
    <w:rsid w:val="000D3AAA"/>
    <w:rsid w:val="000D4036"/>
    <w:rsid w:val="000D4AEE"/>
    <w:rsid w:val="000D564F"/>
    <w:rsid w:val="000F2F97"/>
    <w:rsid w:val="00105412"/>
    <w:rsid w:val="00116C08"/>
    <w:rsid w:val="00135475"/>
    <w:rsid w:val="00143E6E"/>
    <w:rsid w:val="001516DA"/>
    <w:rsid w:val="001538EC"/>
    <w:rsid w:val="00161863"/>
    <w:rsid w:val="001667D0"/>
    <w:rsid w:val="00166F43"/>
    <w:rsid w:val="001715AD"/>
    <w:rsid w:val="00173262"/>
    <w:rsid w:val="001934D5"/>
    <w:rsid w:val="001A4915"/>
    <w:rsid w:val="001B1A1F"/>
    <w:rsid w:val="001C0BD4"/>
    <w:rsid w:val="001C5710"/>
    <w:rsid w:val="001D28D4"/>
    <w:rsid w:val="001D4AF2"/>
    <w:rsid w:val="001F096C"/>
    <w:rsid w:val="001F2701"/>
    <w:rsid w:val="00235062"/>
    <w:rsid w:val="00237203"/>
    <w:rsid w:val="00244F83"/>
    <w:rsid w:val="00253D7E"/>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2E45FA"/>
    <w:rsid w:val="00303AA1"/>
    <w:rsid w:val="0030421F"/>
    <w:rsid w:val="0032477C"/>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454E4"/>
    <w:rsid w:val="0047488C"/>
    <w:rsid w:val="00474D4E"/>
    <w:rsid w:val="00475537"/>
    <w:rsid w:val="00476CC3"/>
    <w:rsid w:val="00484CF9"/>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B3B39"/>
    <w:rsid w:val="005E1D56"/>
    <w:rsid w:val="005E6B19"/>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E1CFC"/>
    <w:rsid w:val="006F3F5A"/>
    <w:rsid w:val="006F5BF6"/>
    <w:rsid w:val="00715B5F"/>
    <w:rsid w:val="00726395"/>
    <w:rsid w:val="00726B2E"/>
    <w:rsid w:val="00732B4D"/>
    <w:rsid w:val="00740D7E"/>
    <w:rsid w:val="00745A66"/>
    <w:rsid w:val="007524F6"/>
    <w:rsid w:val="0075425A"/>
    <w:rsid w:val="007602A1"/>
    <w:rsid w:val="00762548"/>
    <w:rsid w:val="00782E2B"/>
    <w:rsid w:val="00790268"/>
    <w:rsid w:val="007A126B"/>
    <w:rsid w:val="007A366F"/>
    <w:rsid w:val="007A457E"/>
    <w:rsid w:val="007C467C"/>
    <w:rsid w:val="007C7990"/>
    <w:rsid w:val="007D02AD"/>
    <w:rsid w:val="007E1FBB"/>
    <w:rsid w:val="007E4F20"/>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47F94"/>
    <w:rsid w:val="00A76CAD"/>
    <w:rsid w:val="00A81097"/>
    <w:rsid w:val="00A811CA"/>
    <w:rsid w:val="00A847B3"/>
    <w:rsid w:val="00A8681F"/>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BE633F"/>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4E3"/>
    <w:rsid w:val="00D6078A"/>
    <w:rsid w:val="00D80F94"/>
    <w:rsid w:val="00D8489C"/>
    <w:rsid w:val="00D9083B"/>
    <w:rsid w:val="00D90BE4"/>
    <w:rsid w:val="00D96D8D"/>
    <w:rsid w:val="00DE420A"/>
    <w:rsid w:val="00DF1C0B"/>
    <w:rsid w:val="00E05353"/>
    <w:rsid w:val="00E14408"/>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42550"/>
    <w:rsid w:val="00F52EC0"/>
    <w:rsid w:val="00F812E8"/>
    <w:rsid w:val="00FA71CD"/>
    <w:rsid w:val="00FB0A53"/>
    <w:rsid w:val="00FE10F0"/>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D132A"/>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hr.no/ressurser/temasider/karaktersystemet_1/tekst_som_beskriver_det_norske_karaktersystem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493C4-7D9E-4834-8CB3-9E6063C3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16631305.dotm</Template>
  <TotalTime>21</TotalTime>
  <Pages>9</Pages>
  <Words>1792</Words>
  <Characters>11959</Characters>
  <Application>Microsoft Office Word</Application>
  <DocSecurity>0</DocSecurity>
  <Lines>99</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Elisabeth Aase Sæther</cp:lastModifiedBy>
  <cp:revision>30</cp:revision>
  <cp:lastPrinted>2014-11-06T13:45:00Z</cp:lastPrinted>
  <dcterms:created xsi:type="dcterms:W3CDTF">2017-01-30T17:30:00Z</dcterms:created>
  <dcterms:modified xsi:type="dcterms:W3CDTF">2017-02-03T14:00:00Z</dcterms:modified>
</cp:coreProperties>
</file>