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0B" w:rsidRPr="00C41C65" w:rsidRDefault="004D6E0B" w:rsidP="004D6E0B">
      <w:pPr>
        <w:rPr>
          <w:szCs w:val="24"/>
        </w:rPr>
      </w:pPr>
      <w:r w:rsidRPr="00C41C65">
        <w:rPr>
          <w:b/>
          <w:szCs w:val="24"/>
        </w:rPr>
        <w:t xml:space="preserve">Part III: Milestone </w:t>
      </w:r>
      <w:r>
        <w:rPr>
          <w:b/>
          <w:szCs w:val="24"/>
        </w:rPr>
        <w:t>P</w:t>
      </w:r>
      <w:r w:rsidRPr="00C41C65">
        <w:rPr>
          <w:b/>
          <w:szCs w:val="24"/>
        </w:rPr>
        <w:t xml:space="preserve">lan for </w:t>
      </w:r>
      <w:r>
        <w:rPr>
          <w:b/>
          <w:szCs w:val="24"/>
        </w:rPr>
        <w:t>Master’s</w:t>
      </w:r>
      <w:r w:rsidRPr="00C41C65">
        <w:rPr>
          <w:b/>
          <w:szCs w:val="24"/>
        </w:rPr>
        <w:t xml:space="preserve"> </w:t>
      </w:r>
      <w:r>
        <w:rPr>
          <w:b/>
          <w:szCs w:val="24"/>
        </w:rPr>
        <w:t>D</w:t>
      </w:r>
      <w:r w:rsidRPr="00C41C65">
        <w:rPr>
          <w:b/>
          <w:szCs w:val="24"/>
        </w:rPr>
        <w:t xml:space="preserve">egree </w:t>
      </w:r>
      <w:r>
        <w:rPr>
          <w:b/>
          <w:szCs w:val="24"/>
        </w:rPr>
        <w:t>Study</w:t>
      </w:r>
    </w:p>
    <w:p w:rsidR="004D6E0B" w:rsidRPr="00C41C65" w:rsidRDefault="004D6E0B" w:rsidP="004D6E0B">
      <w:pPr>
        <w:rPr>
          <w:rFonts w:ascii="Swiss" w:hAnsi="Swiss"/>
          <w:sz w:val="20"/>
        </w:rPr>
      </w:pPr>
    </w:p>
    <w:p w:rsidR="004D6E0B" w:rsidRDefault="004D6E0B" w:rsidP="004D6E0B">
      <w:pPr>
        <w:rPr>
          <w:rFonts w:ascii="Swiss" w:hAnsi="Swiss"/>
          <w:b/>
          <w:sz w:val="20"/>
        </w:rPr>
      </w:pPr>
      <w:r>
        <w:rPr>
          <w:rFonts w:ascii="Swiss" w:hAnsi="Swiss"/>
          <w:b/>
          <w:sz w:val="20"/>
        </w:rPr>
        <w:t>Degree programme/</w:t>
      </w:r>
      <w:r w:rsidRPr="00C41C65">
        <w:rPr>
          <w:rFonts w:ascii="Swiss" w:hAnsi="Swiss"/>
          <w:b/>
          <w:sz w:val="20"/>
        </w:rPr>
        <w:t>Specialisation</w:t>
      </w:r>
      <w:r w:rsidRPr="00CA5211">
        <w:rPr>
          <w:rFonts w:ascii="Swiss" w:hAnsi="Swiss"/>
          <w:b/>
          <w:sz w:val="20"/>
        </w:rPr>
        <w:t>: ……………………...…………………………………………………</w:t>
      </w:r>
    </w:p>
    <w:p w:rsidR="004D6E0B" w:rsidRDefault="004D6E0B" w:rsidP="004D6E0B">
      <w:pPr>
        <w:rPr>
          <w:rFonts w:ascii="Swiss" w:hAnsi="Swiss"/>
          <w:b/>
          <w:sz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1701"/>
        <w:gridCol w:w="3410"/>
      </w:tblGrid>
      <w:tr w:rsidR="004D6E0B" w:rsidRPr="00435A0D" w:rsidTr="00D14B49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0B" w:rsidRPr="00C41C65" w:rsidRDefault="004D6E0B" w:rsidP="00D14B49">
            <w:pPr>
              <w:rPr>
                <w:rFonts w:ascii="Swiss" w:hAnsi="Swiss"/>
                <w:sz w:val="16"/>
                <w:szCs w:val="16"/>
              </w:rPr>
            </w:pPr>
            <w:r>
              <w:rPr>
                <w:rFonts w:ascii="Swiss" w:hAnsi="Swiss"/>
                <w:sz w:val="16"/>
                <w:szCs w:val="16"/>
              </w:rPr>
              <w:t>Student</w:t>
            </w:r>
          </w:p>
          <w:p w:rsidR="004D6E0B" w:rsidRDefault="004D6E0B" w:rsidP="00D14B49">
            <w:pPr>
              <w:rPr>
                <w:rFonts w:ascii="Swiss" w:hAnsi="Swiss"/>
                <w:sz w:val="16"/>
                <w:szCs w:val="16"/>
              </w:rPr>
            </w:pPr>
          </w:p>
          <w:p w:rsidR="004D6E0B" w:rsidRPr="00435A0D" w:rsidRDefault="004D6E0B" w:rsidP="00D14B49">
            <w:pPr>
              <w:rPr>
                <w:rFonts w:ascii="Swiss" w:hAnsi="Swis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0B" w:rsidRPr="00435A0D" w:rsidRDefault="004D6E0B" w:rsidP="00D14B49">
            <w:pPr>
              <w:rPr>
                <w:rFonts w:ascii="Swiss" w:hAnsi="Swiss"/>
                <w:sz w:val="16"/>
                <w:szCs w:val="16"/>
              </w:rPr>
            </w:pPr>
            <w:r>
              <w:rPr>
                <w:rFonts w:ascii="Swiss" w:hAnsi="Swiss"/>
                <w:sz w:val="16"/>
                <w:szCs w:val="16"/>
              </w:rPr>
              <w:t>Student number</w:t>
            </w:r>
          </w:p>
          <w:p w:rsidR="004D6E0B" w:rsidRPr="00435A0D" w:rsidRDefault="004D6E0B" w:rsidP="00D14B49">
            <w:pPr>
              <w:rPr>
                <w:rFonts w:ascii="Swiss" w:hAnsi="Swiss"/>
                <w:sz w:val="16"/>
                <w:szCs w:val="16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0B" w:rsidRPr="00435A0D" w:rsidRDefault="004D6E0B" w:rsidP="00D14B49">
            <w:pPr>
              <w:rPr>
                <w:rFonts w:ascii="Swiss" w:hAnsi="Swiss"/>
                <w:sz w:val="16"/>
                <w:szCs w:val="16"/>
              </w:rPr>
            </w:pPr>
            <w:r w:rsidRPr="00C41C65">
              <w:rPr>
                <w:rFonts w:ascii="Swiss" w:hAnsi="Swiss"/>
                <w:sz w:val="16"/>
                <w:szCs w:val="16"/>
              </w:rPr>
              <w:t xml:space="preserve">Student’s </w:t>
            </w:r>
            <w:r>
              <w:rPr>
                <w:rFonts w:ascii="Swiss" w:hAnsi="Swiss"/>
                <w:sz w:val="16"/>
                <w:szCs w:val="16"/>
              </w:rPr>
              <w:t>workplace</w:t>
            </w:r>
            <w:r w:rsidRPr="00C41C65">
              <w:rPr>
                <w:rFonts w:ascii="Swiss" w:hAnsi="Swiss"/>
                <w:sz w:val="16"/>
                <w:szCs w:val="16"/>
              </w:rPr>
              <w:t xml:space="preserve"> / department</w:t>
            </w:r>
          </w:p>
        </w:tc>
      </w:tr>
      <w:tr w:rsidR="004D6E0B" w:rsidRPr="00435A0D" w:rsidTr="00D14B49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6E0B" w:rsidRDefault="004D6E0B" w:rsidP="00D14B49">
            <w:pPr>
              <w:rPr>
                <w:rFonts w:ascii="Swiss" w:hAnsi="Swiss"/>
                <w:sz w:val="16"/>
                <w:szCs w:val="16"/>
              </w:rPr>
            </w:pPr>
            <w:r>
              <w:rPr>
                <w:rFonts w:ascii="Swiss" w:hAnsi="Swiss"/>
                <w:sz w:val="16"/>
                <w:szCs w:val="16"/>
              </w:rPr>
              <w:t xml:space="preserve">Main supervisor </w:t>
            </w:r>
            <w:r w:rsidRPr="00435A0D">
              <w:rPr>
                <w:rFonts w:ascii="Swiss" w:hAnsi="Swiss"/>
                <w:sz w:val="16"/>
                <w:szCs w:val="16"/>
              </w:rPr>
              <w:t>*</w:t>
            </w:r>
          </w:p>
          <w:p w:rsidR="004D6E0B" w:rsidRDefault="004D6E0B" w:rsidP="00D14B49">
            <w:pPr>
              <w:rPr>
                <w:rFonts w:ascii="Swiss" w:hAnsi="Swiss"/>
                <w:sz w:val="16"/>
                <w:szCs w:val="16"/>
              </w:rPr>
            </w:pPr>
          </w:p>
          <w:p w:rsidR="004D6E0B" w:rsidRDefault="004D6E0B" w:rsidP="00D14B49">
            <w:pPr>
              <w:rPr>
                <w:rFonts w:ascii="Swiss" w:hAnsi="Swis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6E0B" w:rsidRDefault="004D6E0B" w:rsidP="00D14B49">
            <w:pPr>
              <w:rPr>
                <w:rFonts w:ascii="Swiss" w:hAnsi="Swiss"/>
                <w:sz w:val="16"/>
                <w:szCs w:val="16"/>
              </w:rPr>
            </w:pPr>
            <w:r>
              <w:rPr>
                <w:rFonts w:ascii="Swiss" w:hAnsi="Swiss"/>
                <w:sz w:val="16"/>
                <w:szCs w:val="16"/>
              </w:rPr>
              <w:t>Supervising-%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6E0B" w:rsidRPr="00435A0D" w:rsidRDefault="00081D15" w:rsidP="00D14B49">
            <w:pPr>
              <w:rPr>
                <w:rFonts w:ascii="Swiss" w:hAnsi="Swiss"/>
                <w:sz w:val="16"/>
                <w:szCs w:val="16"/>
              </w:rPr>
            </w:pPr>
            <w:r>
              <w:rPr>
                <w:rFonts w:ascii="Swiss" w:hAnsi="Swiss"/>
                <w:sz w:val="16"/>
                <w:szCs w:val="16"/>
              </w:rPr>
              <w:t>Workplace (</w:t>
            </w:r>
            <w:proofErr w:type="spellStart"/>
            <w:r>
              <w:rPr>
                <w:rFonts w:ascii="Swiss" w:hAnsi="Swiss"/>
                <w:sz w:val="16"/>
                <w:szCs w:val="16"/>
              </w:rPr>
              <w:t>UiB</w:t>
            </w:r>
            <w:proofErr w:type="spellEnd"/>
            <w:r>
              <w:rPr>
                <w:rFonts w:ascii="Swiss" w:hAnsi="Swiss"/>
                <w:sz w:val="16"/>
                <w:szCs w:val="16"/>
              </w:rPr>
              <w:t>, HVL</w:t>
            </w:r>
            <w:r w:rsidR="004D6E0B">
              <w:rPr>
                <w:rFonts w:ascii="Swiss" w:hAnsi="Swiss"/>
                <w:sz w:val="16"/>
                <w:szCs w:val="16"/>
              </w:rPr>
              <w:t>, other)</w:t>
            </w:r>
          </w:p>
        </w:tc>
      </w:tr>
      <w:tr w:rsidR="004D6E0B" w:rsidRPr="00435A0D" w:rsidTr="00D14B49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6E0B" w:rsidRDefault="004D6E0B" w:rsidP="00D14B49">
            <w:pPr>
              <w:rPr>
                <w:rFonts w:ascii="Swiss" w:hAnsi="Swiss"/>
                <w:sz w:val="16"/>
                <w:szCs w:val="16"/>
              </w:rPr>
            </w:pPr>
            <w:r w:rsidRPr="00C41C65">
              <w:rPr>
                <w:rFonts w:ascii="Swiss" w:hAnsi="Swiss"/>
                <w:sz w:val="16"/>
                <w:szCs w:val="16"/>
              </w:rPr>
              <w:t>Second supervisor / external supervisor</w:t>
            </w:r>
            <w:r w:rsidRPr="00681737">
              <w:rPr>
                <w:rFonts w:ascii="Swiss" w:hAnsi="Swiss"/>
                <w:sz w:val="16"/>
                <w:szCs w:val="16"/>
              </w:rPr>
              <w:t xml:space="preserve"> *</w:t>
            </w:r>
          </w:p>
          <w:p w:rsidR="004D6E0B" w:rsidRDefault="004D6E0B" w:rsidP="00D14B49">
            <w:pPr>
              <w:rPr>
                <w:rFonts w:ascii="Swiss" w:hAnsi="Swiss"/>
                <w:sz w:val="16"/>
                <w:szCs w:val="16"/>
              </w:rPr>
            </w:pPr>
          </w:p>
          <w:p w:rsidR="004D6E0B" w:rsidRDefault="004D6E0B" w:rsidP="00D14B49">
            <w:pPr>
              <w:rPr>
                <w:rFonts w:ascii="Swiss" w:hAnsi="Swis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6E0B" w:rsidRDefault="004D6E0B" w:rsidP="00D14B49">
            <w:pPr>
              <w:rPr>
                <w:rFonts w:ascii="Swiss" w:hAnsi="Swiss"/>
                <w:sz w:val="16"/>
                <w:szCs w:val="16"/>
              </w:rPr>
            </w:pPr>
            <w:r>
              <w:rPr>
                <w:rFonts w:ascii="Swiss" w:hAnsi="Swiss"/>
                <w:sz w:val="16"/>
                <w:szCs w:val="16"/>
              </w:rPr>
              <w:t>Supervising</w:t>
            </w:r>
            <w:r w:rsidRPr="00720ABA">
              <w:rPr>
                <w:rFonts w:ascii="Swiss" w:hAnsi="Swiss"/>
                <w:sz w:val="16"/>
                <w:szCs w:val="16"/>
              </w:rPr>
              <w:t>-%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6E0B" w:rsidRDefault="00081D15" w:rsidP="00D14B49">
            <w:pPr>
              <w:rPr>
                <w:rFonts w:ascii="Swiss" w:hAnsi="Swiss"/>
                <w:sz w:val="16"/>
                <w:szCs w:val="16"/>
              </w:rPr>
            </w:pPr>
            <w:r>
              <w:rPr>
                <w:rFonts w:ascii="Swiss" w:hAnsi="Swiss"/>
                <w:sz w:val="16"/>
                <w:szCs w:val="16"/>
              </w:rPr>
              <w:t>Workplace (</w:t>
            </w:r>
            <w:proofErr w:type="spellStart"/>
            <w:r>
              <w:rPr>
                <w:rFonts w:ascii="Swiss" w:hAnsi="Swiss"/>
                <w:sz w:val="16"/>
                <w:szCs w:val="16"/>
              </w:rPr>
              <w:t>UiB</w:t>
            </w:r>
            <w:proofErr w:type="spellEnd"/>
            <w:r>
              <w:rPr>
                <w:rFonts w:ascii="Swiss" w:hAnsi="Swiss"/>
                <w:sz w:val="16"/>
                <w:szCs w:val="16"/>
              </w:rPr>
              <w:t>, HVL</w:t>
            </w:r>
            <w:r w:rsidR="004D6E0B">
              <w:rPr>
                <w:rFonts w:ascii="Swiss" w:hAnsi="Swiss"/>
                <w:sz w:val="16"/>
                <w:szCs w:val="16"/>
              </w:rPr>
              <w:t>, other)</w:t>
            </w:r>
          </w:p>
        </w:tc>
      </w:tr>
      <w:tr w:rsidR="004D6E0B" w:rsidRPr="00435A0D" w:rsidTr="00D14B49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6E0B" w:rsidRDefault="004D6E0B" w:rsidP="00D14B49">
            <w:pPr>
              <w:rPr>
                <w:rFonts w:ascii="Swiss" w:hAnsi="Swiss"/>
                <w:sz w:val="16"/>
                <w:szCs w:val="16"/>
              </w:rPr>
            </w:pPr>
            <w:r w:rsidRPr="00C41C65">
              <w:rPr>
                <w:rFonts w:ascii="Swiss" w:hAnsi="Swiss"/>
                <w:sz w:val="16"/>
                <w:szCs w:val="16"/>
              </w:rPr>
              <w:t>Second supervisor / external supervisor</w:t>
            </w:r>
            <w:r w:rsidRPr="00681737">
              <w:rPr>
                <w:rFonts w:ascii="Swiss" w:hAnsi="Swiss"/>
                <w:sz w:val="16"/>
                <w:szCs w:val="16"/>
              </w:rPr>
              <w:t xml:space="preserve"> *</w:t>
            </w:r>
          </w:p>
          <w:p w:rsidR="004D6E0B" w:rsidRDefault="004D6E0B" w:rsidP="00D14B49">
            <w:pPr>
              <w:rPr>
                <w:rFonts w:ascii="Swiss" w:hAnsi="Swiss"/>
                <w:sz w:val="16"/>
                <w:szCs w:val="16"/>
              </w:rPr>
            </w:pPr>
          </w:p>
          <w:p w:rsidR="004D6E0B" w:rsidRDefault="004D6E0B" w:rsidP="00D14B49">
            <w:pPr>
              <w:rPr>
                <w:rFonts w:ascii="Swiss" w:hAnsi="Swis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6E0B" w:rsidRDefault="004D6E0B" w:rsidP="00D14B49">
            <w:pPr>
              <w:rPr>
                <w:rFonts w:ascii="Swiss" w:hAnsi="Swiss"/>
                <w:sz w:val="16"/>
                <w:szCs w:val="16"/>
              </w:rPr>
            </w:pPr>
            <w:r>
              <w:rPr>
                <w:rFonts w:ascii="Swiss" w:hAnsi="Swiss"/>
                <w:sz w:val="16"/>
                <w:szCs w:val="16"/>
              </w:rPr>
              <w:t>Supervising</w:t>
            </w:r>
            <w:r w:rsidRPr="00720ABA">
              <w:rPr>
                <w:rFonts w:ascii="Swiss" w:hAnsi="Swiss"/>
                <w:sz w:val="16"/>
                <w:szCs w:val="16"/>
              </w:rPr>
              <w:t>-%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6E0B" w:rsidRDefault="00081D15" w:rsidP="00D14B49">
            <w:pPr>
              <w:rPr>
                <w:rFonts w:ascii="Swiss" w:hAnsi="Swiss"/>
                <w:sz w:val="16"/>
                <w:szCs w:val="16"/>
              </w:rPr>
            </w:pPr>
            <w:r>
              <w:rPr>
                <w:rFonts w:ascii="Swiss" w:hAnsi="Swiss"/>
                <w:sz w:val="16"/>
                <w:szCs w:val="16"/>
              </w:rPr>
              <w:t>Workplace (</w:t>
            </w:r>
            <w:proofErr w:type="spellStart"/>
            <w:r>
              <w:rPr>
                <w:rFonts w:ascii="Swiss" w:hAnsi="Swiss"/>
                <w:sz w:val="16"/>
                <w:szCs w:val="16"/>
              </w:rPr>
              <w:t>UiB</w:t>
            </w:r>
            <w:proofErr w:type="spellEnd"/>
            <w:r>
              <w:rPr>
                <w:rFonts w:ascii="Swiss" w:hAnsi="Swiss"/>
                <w:sz w:val="16"/>
                <w:szCs w:val="16"/>
              </w:rPr>
              <w:t>, HVL</w:t>
            </w:r>
            <w:bookmarkStart w:id="0" w:name="_GoBack"/>
            <w:bookmarkEnd w:id="0"/>
            <w:r w:rsidR="004D6E0B">
              <w:rPr>
                <w:rFonts w:ascii="Swiss" w:hAnsi="Swiss"/>
                <w:sz w:val="16"/>
                <w:szCs w:val="16"/>
              </w:rPr>
              <w:t>, other)</w:t>
            </w:r>
          </w:p>
        </w:tc>
      </w:tr>
    </w:tbl>
    <w:p w:rsidR="004D6E0B" w:rsidRPr="00C41C65" w:rsidRDefault="004D6E0B" w:rsidP="004D6E0B">
      <w:pPr>
        <w:rPr>
          <w:rFonts w:ascii="Swiss" w:hAnsi="Swiss"/>
          <w:sz w:val="16"/>
          <w:szCs w:val="16"/>
        </w:rPr>
      </w:pPr>
      <w:r>
        <w:rPr>
          <w:rFonts w:ascii="Swiss" w:hAnsi="Swiss"/>
          <w:sz w:val="16"/>
          <w:szCs w:val="16"/>
        </w:rPr>
        <w:t>* see</w:t>
      </w:r>
      <w:r w:rsidRPr="00C41C65">
        <w:rPr>
          <w:rFonts w:ascii="Swiss" w:hAnsi="Swiss"/>
          <w:sz w:val="16"/>
          <w:szCs w:val="16"/>
        </w:rPr>
        <w:t xml:space="preserve"> Part II</w:t>
      </w:r>
      <w:r>
        <w:rPr>
          <w:rFonts w:ascii="Swiss" w:hAnsi="Swiss"/>
          <w:sz w:val="16"/>
          <w:szCs w:val="16"/>
        </w:rPr>
        <w:t>,</w:t>
      </w:r>
      <w:r w:rsidRPr="004466D9">
        <w:rPr>
          <w:rFonts w:ascii="Swiss" w:hAnsi="Swiss"/>
          <w:sz w:val="16"/>
          <w:szCs w:val="16"/>
        </w:rPr>
        <w:t xml:space="preserve"> </w:t>
      </w:r>
      <w:r w:rsidRPr="00C41C65">
        <w:rPr>
          <w:rFonts w:ascii="Swiss" w:hAnsi="Swiss"/>
          <w:sz w:val="16"/>
          <w:szCs w:val="16"/>
        </w:rPr>
        <w:t>Section 2: Apportionment of resources according to results.</w:t>
      </w:r>
    </w:p>
    <w:p w:rsidR="004D6E0B" w:rsidRPr="00C41C65" w:rsidRDefault="004D6E0B" w:rsidP="004D6E0B">
      <w:pPr>
        <w:rPr>
          <w:rFonts w:ascii="Swiss" w:hAnsi="Swiss"/>
          <w:sz w:val="16"/>
          <w:szCs w:val="16"/>
        </w:rPr>
      </w:pPr>
    </w:p>
    <w:p w:rsidR="004D6E0B" w:rsidRPr="00C41C65" w:rsidRDefault="004D6E0B" w:rsidP="004D6E0B">
      <w:pPr>
        <w:rPr>
          <w:rFonts w:ascii="Swiss" w:hAnsi="Swiss"/>
          <w:b/>
          <w:sz w:val="20"/>
        </w:rPr>
      </w:pPr>
      <w:r>
        <w:rPr>
          <w:rFonts w:ascii="Swiss" w:hAnsi="Swiss"/>
          <w:b/>
          <w:sz w:val="20"/>
        </w:rPr>
        <w:t>Tentative</w:t>
      </w:r>
      <w:r w:rsidRPr="00C41C65">
        <w:rPr>
          <w:rFonts w:ascii="Swiss" w:hAnsi="Swiss"/>
          <w:b/>
          <w:sz w:val="20"/>
        </w:rPr>
        <w:t xml:space="preserve"> title and/or short description of the </w:t>
      </w:r>
      <w:r>
        <w:rPr>
          <w:rFonts w:ascii="Swiss" w:hAnsi="Swiss"/>
          <w:b/>
          <w:sz w:val="20"/>
        </w:rPr>
        <w:t>master</w:t>
      </w:r>
      <w:r w:rsidRPr="00C41C65">
        <w:rPr>
          <w:rFonts w:ascii="Swiss" w:hAnsi="Swiss"/>
          <w:b/>
          <w:sz w:val="20"/>
        </w:rPr>
        <w:t xml:space="preserve"> thesis objective</w:t>
      </w:r>
      <w:r w:rsidRPr="00C41C65">
        <w:rPr>
          <w:rStyle w:val="Fotnotereferanse"/>
          <w:rFonts w:ascii="Swiss" w:hAnsi="Swiss"/>
          <w:b/>
          <w:sz w:val="20"/>
        </w:rPr>
        <w:footnoteReference w:id="1"/>
      </w:r>
      <w:r w:rsidRPr="00C41C65">
        <w:rPr>
          <w:rFonts w:ascii="Swiss" w:hAnsi="Swiss"/>
          <w:b/>
          <w:sz w:val="20"/>
        </w:rPr>
        <w:t>:</w:t>
      </w:r>
    </w:p>
    <w:p w:rsidR="004D6E0B" w:rsidRPr="00C41C65" w:rsidRDefault="004D6E0B" w:rsidP="004D6E0B">
      <w:pPr>
        <w:spacing w:line="360" w:lineRule="atLeast"/>
        <w:rPr>
          <w:rFonts w:ascii="Swiss" w:hAnsi="Swiss"/>
          <w:sz w:val="20"/>
        </w:rPr>
      </w:pPr>
      <w:r w:rsidRPr="00C41C65">
        <w:rPr>
          <w:rFonts w:ascii="Swiss" w:hAnsi="Swiss"/>
          <w:sz w:val="20"/>
        </w:rPr>
        <w:t>...................................................................................................................................................................</w:t>
      </w:r>
    </w:p>
    <w:p w:rsidR="004D6E0B" w:rsidRPr="00C41C65" w:rsidRDefault="004D6E0B" w:rsidP="004D6E0B">
      <w:pPr>
        <w:spacing w:line="360" w:lineRule="atLeast"/>
        <w:rPr>
          <w:rFonts w:ascii="Swiss" w:hAnsi="Swiss"/>
          <w:sz w:val="20"/>
        </w:rPr>
      </w:pPr>
      <w:r w:rsidRPr="00C41C65">
        <w:rPr>
          <w:rFonts w:ascii="Swiss" w:hAnsi="Swiss"/>
          <w:sz w:val="20"/>
        </w:rPr>
        <w:t>...................................................................................................................................................................</w:t>
      </w:r>
    </w:p>
    <w:p w:rsidR="004D6E0B" w:rsidRPr="00C41C65" w:rsidRDefault="004D6E0B" w:rsidP="004D6E0B">
      <w:pPr>
        <w:spacing w:line="360" w:lineRule="atLeast"/>
        <w:rPr>
          <w:rFonts w:ascii="Swiss" w:hAnsi="Swiss"/>
          <w:b/>
          <w:sz w:val="20"/>
        </w:rPr>
      </w:pPr>
      <w:r w:rsidRPr="00C41C65">
        <w:rPr>
          <w:rFonts w:ascii="Swiss" w:hAnsi="Swiss"/>
          <w:b/>
          <w:sz w:val="20"/>
        </w:rPr>
        <w:t>Type of thesis:</w:t>
      </w:r>
      <w:r w:rsidRPr="00C41C65">
        <w:rPr>
          <w:rFonts w:ascii="Swiss" w:hAnsi="Swiss"/>
          <w:b/>
          <w:sz w:val="20"/>
        </w:rPr>
        <w:tab/>
      </w:r>
      <w:r w:rsidRPr="00C41C65">
        <w:rPr>
          <w:rFonts w:ascii="Swiss" w:hAnsi="Swiss"/>
          <w:b/>
          <w:sz w:val="20"/>
        </w:rPr>
        <w:tab/>
      </w:r>
      <w:r w:rsidRPr="00C41C65">
        <w:rPr>
          <w:rFonts w:ascii="Courier New" w:hAnsi="Courier New" w:cs="Courier New"/>
          <w:b/>
          <w:sz w:val="36"/>
          <w:szCs w:val="36"/>
        </w:rPr>
        <w:t>□</w:t>
      </w:r>
      <w:r w:rsidRPr="00C41C65">
        <w:rPr>
          <w:rFonts w:ascii="Courier New" w:hAnsi="Courier New" w:cs="Courier New"/>
          <w:b/>
        </w:rPr>
        <w:t xml:space="preserve"> </w:t>
      </w:r>
      <w:r w:rsidRPr="00C41C65">
        <w:rPr>
          <w:rFonts w:ascii="Swiss" w:hAnsi="Swiss"/>
          <w:sz w:val="20"/>
        </w:rPr>
        <w:t xml:space="preserve">60 </w:t>
      </w:r>
      <w:r>
        <w:rPr>
          <w:rFonts w:ascii="Swiss" w:hAnsi="Swiss"/>
          <w:sz w:val="20"/>
        </w:rPr>
        <w:t>study points</w:t>
      </w:r>
      <w:r w:rsidRPr="00C41C65">
        <w:rPr>
          <w:rFonts w:ascii="Courier New" w:hAnsi="Courier New" w:cs="Courier New"/>
          <w:b/>
          <w:sz w:val="20"/>
        </w:rPr>
        <w:tab/>
      </w:r>
      <w:r w:rsidRPr="00C41C65">
        <w:rPr>
          <w:rFonts w:ascii="Courier New" w:hAnsi="Courier New" w:cs="Courier New"/>
          <w:b/>
          <w:sz w:val="36"/>
          <w:szCs w:val="36"/>
        </w:rPr>
        <w:t>□</w:t>
      </w:r>
      <w:r w:rsidRPr="00C41C65">
        <w:rPr>
          <w:rFonts w:ascii="Courier New" w:hAnsi="Courier New" w:cs="Courier New"/>
          <w:b/>
        </w:rPr>
        <w:t xml:space="preserve"> </w:t>
      </w:r>
      <w:r w:rsidRPr="00C41C65">
        <w:rPr>
          <w:rFonts w:ascii="Swiss" w:hAnsi="Swiss"/>
          <w:sz w:val="20"/>
        </w:rPr>
        <w:t xml:space="preserve">30 </w:t>
      </w:r>
      <w:r>
        <w:rPr>
          <w:rFonts w:ascii="Swiss" w:hAnsi="Swiss"/>
          <w:sz w:val="20"/>
        </w:rPr>
        <w:t>study points</w:t>
      </w:r>
      <w:r w:rsidRPr="00C41C65">
        <w:rPr>
          <w:rFonts w:ascii="Swiss" w:hAnsi="Swiss"/>
          <w:sz w:val="20"/>
        </w:rPr>
        <w:tab/>
      </w:r>
      <w:r w:rsidRPr="00C41C65">
        <w:rPr>
          <w:rFonts w:ascii="Courier New" w:hAnsi="Courier New" w:cs="Courier New"/>
          <w:b/>
          <w:sz w:val="36"/>
          <w:szCs w:val="36"/>
        </w:rPr>
        <w:t>□</w:t>
      </w:r>
      <w:r w:rsidRPr="00C41C65">
        <w:rPr>
          <w:rFonts w:ascii="Courier New" w:hAnsi="Courier New" w:cs="Courier New"/>
          <w:b/>
        </w:rPr>
        <w:t xml:space="preserve"> </w:t>
      </w:r>
      <w:r w:rsidRPr="00C41C65">
        <w:rPr>
          <w:rFonts w:ascii="Swiss" w:hAnsi="Swiss"/>
          <w:sz w:val="20"/>
        </w:rPr>
        <w:t>Collective work</w:t>
      </w:r>
    </w:p>
    <w:p w:rsidR="004D6E0B" w:rsidRPr="003C7DBA" w:rsidRDefault="004D6E0B" w:rsidP="004D6E0B">
      <w:pPr>
        <w:rPr>
          <w:rFonts w:ascii="Swiss" w:hAnsi="Swiss"/>
          <w:b/>
          <w:sz w:val="16"/>
          <w:szCs w:val="16"/>
        </w:rPr>
      </w:pPr>
    </w:p>
    <w:p w:rsidR="004D6E0B" w:rsidRPr="00C41C65" w:rsidRDefault="004D6E0B" w:rsidP="004D6E0B">
      <w:pPr>
        <w:rPr>
          <w:rFonts w:ascii="Swiss" w:hAnsi="Swiss"/>
          <w:b/>
          <w:sz w:val="20"/>
        </w:rPr>
      </w:pPr>
      <w:r w:rsidRPr="00C41C65">
        <w:rPr>
          <w:rFonts w:ascii="Swiss" w:hAnsi="Swiss"/>
          <w:b/>
          <w:sz w:val="20"/>
        </w:rPr>
        <w:t xml:space="preserve">Study schedule leading to </w:t>
      </w:r>
      <w:r>
        <w:rPr>
          <w:rFonts w:ascii="Swiss" w:hAnsi="Swiss"/>
          <w:b/>
          <w:sz w:val="20"/>
        </w:rPr>
        <w:t>master’s</w:t>
      </w:r>
      <w:r w:rsidRPr="00C41C65">
        <w:rPr>
          <w:rFonts w:ascii="Swiss" w:hAnsi="Swiss"/>
          <w:b/>
          <w:sz w:val="20"/>
        </w:rPr>
        <w:t xml:space="preserve"> degree is based on </w:t>
      </w:r>
      <w:proofErr w:type="gramStart"/>
      <w:r w:rsidRPr="00C41C65">
        <w:rPr>
          <w:rFonts w:ascii="Swiss" w:hAnsi="Swiss"/>
          <w:sz w:val="20"/>
        </w:rPr>
        <w:t>……..</w:t>
      </w:r>
      <w:proofErr w:type="gramEnd"/>
      <w:r w:rsidRPr="00C41C65">
        <w:rPr>
          <w:rFonts w:ascii="Swiss" w:hAnsi="Swiss"/>
          <w:b/>
          <w:sz w:val="20"/>
        </w:rPr>
        <w:t xml:space="preserve"> % study effort</w:t>
      </w:r>
    </w:p>
    <w:p w:rsidR="004D6E0B" w:rsidRPr="00C41C65" w:rsidRDefault="004D6E0B" w:rsidP="004D6E0B">
      <w:pPr>
        <w:rPr>
          <w:rFonts w:ascii="Swiss" w:hAnsi="Swiss"/>
          <w:b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1418"/>
        <w:gridCol w:w="1417"/>
        <w:gridCol w:w="3402"/>
      </w:tblGrid>
      <w:tr w:rsidR="004D6E0B" w:rsidRPr="00C41C65" w:rsidTr="00D14B49">
        <w:trPr>
          <w:cantSplit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0B" w:rsidRPr="00C41C65" w:rsidRDefault="004D6E0B" w:rsidP="00D14B49">
            <w:pPr>
              <w:rPr>
                <w:rFonts w:ascii="Swiss" w:hAnsi="Swiss"/>
                <w:sz w:val="20"/>
              </w:rPr>
            </w:pPr>
            <w:r w:rsidRPr="00C41C65">
              <w:rPr>
                <w:rFonts w:ascii="Swiss" w:hAnsi="Swiss"/>
                <w:sz w:val="20"/>
              </w:rPr>
              <w:t>Semester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0B" w:rsidRPr="00C41C65" w:rsidRDefault="004D6E0B" w:rsidP="00D14B49">
            <w:pPr>
              <w:rPr>
                <w:rFonts w:ascii="Swiss" w:hAnsi="Swiss"/>
                <w:sz w:val="20"/>
              </w:rPr>
            </w:pPr>
            <w:r w:rsidRPr="00C41C65">
              <w:rPr>
                <w:rFonts w:ascii="Swiss" w:hAnsi="Swiss"/>
                <w:sz w:val="20"/>
              </w:rPr>
              <w:t>Subject/</w:t>
            </w:r>
            <w:proofErr w:type="spellStart"/>
            <w:r>
              <w:rPr>
                <w:rFonts w:ascii="Swiss" w:hAnsi="Swiss"/>
                <w:sz w:val="20"/>
              </w:rPr>
              <w:t>sp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0B" w:rsidRPr="00C41C65" w:rsidRDefault="004D6E0B" w:rsidP="00D14B49">
            <w:pPr>
              <w:rPr>
                <w:rFonts w:ascii="Swiss" w:hAnsi="Swiss"/>
                <w:sz w:val="20"/>
              </w:rPr>
            </w:pPr>
            <w:r w:rsidRPr="00C41C65">
              <w:rPr>
                <w:rFonts w:ascii="Swiss" w:hAnsi="Swiss"/>
                <w:sz w:val="20"/>
              </w:rPr>
              <w:t>Subject/</w:t>
            </w:r>
            <w:proofErr w:type="spellStart"/>
            <w:r>
              <w:rPr>
                <w:rFonts w:ascii="Swiss" w:hAnsi="Swiss"/>
                <w:sz w:val="20"/>
              </w:rPr>
              <w:t>sp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0B" w:rsidRPr="00C41C65" w:rsidRDefault="004D6E0B" w:rsidP="00D14B49">
            <w:pPr>
              <w:rPr>
                <w:rFonts w:ascii="Swiss" w:hAnsi="Swiss"/>
                <w:sz w:val="20"/>
              </w:rPr>
            </w:pPr>
            <w:r w:rsidRPr="00C41C65">
              <w:rPr>
                <w:rFonts w:ascii="Swiss" w:hAnsi="Swiss"/>
                <w:sz w:val="20"/>
              </w:rPr>
              <w:t>Subject/</w:t>
            </w:r>
            <w:proofErr w:type="spellStart"/>
            <w:r>
              <w:rPr>
                <w:rFonts w:ascii="Swiss" w:hAnsi="Swiss"/>
                <w:sz w:val="20"/>
              </w:rPr>
              <w:t>sp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0B" w:rsidRPr="00C41C65" w:rsidRDefault="004D6E0B" w:rsidP="00D14B49">
            <w:pPr>
              <w:rPr>
                <w:rFonts w:ascii="Swiss" w:hAnsi="Swiss"/>
                <w:sz w:val="20"/>
              </w:rPr>
            </w:pPr>
            <w:r w:rsidRPr="00C41C65">
              <w:rPr>
                <w:rFonts w:ascii="Swiss" w:hAnsi="Swiss"/>
                <w:sz w:val="20"/>
              </w:rPr>
              <w:t>Remarks</w:t>
            </w:r>
            <w:r>
              <w:rPr>
                <w:rFonts w:ascii="Swiss" w:hAnsi="Swiss"/>
                <w:sz w:val="20"/>
              </w:rPr>
              <w:t>*</w:t>
            </w:r>
          </w:p>
        </w:tc>
      </w:tr>
      <w:tr w:rsidR="004D6E0B" w:rsidRPr="00C41C65" w:rsidTr="00D14B49">
        <w:trPr>
          <w:cantSplit/>
          <w:trHeight w:val="39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0B" w:rsidRPr="00C41C65" w:rsidRDefault="004D6E0B" w:rsidP="00D14B49">
            <w:pPr>
              <w:rPr>
                <w:rFonts w:ascii="Swiss" w:hAnsi="Swiss"/>
                <w:sz w:val="20"/>
              </w:rPr>
            </w:pPr>
            <w:r w:rsidRPr="00C41C65">
              <w:rPr>
                <w:rFonts w:ascii="Swiss" w:hAnsi="Swiss"/>
                <w:sz w:val="20"/>
              </w:rPr>
              <w:t>1. semester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0B" w:rsidRPr="00C41C65" w:rsidRDefault="004D6E0B" w:rsidP="00D14B49">
            <w:pPr>
              <w:rPr>
                <w:rFonts w:ascii="Swiss" w:hAnsi="Swiss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0B" w:rsidRPr="00C41C65" w:rsidRDefault="004D6E0B" w:rsidP="00D14B49">
            <w:pPr>
              <w:rPr>
                <w:rFonts w:ascii="Swiss" w:hAnsi="Swiss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0B" w:rsidRPr="00C41C65" w:rsidRDefault="004D6E0B" w:rsidP="00D14B49">
            <w:pPr>
              <w:rPr>
                <w:rFonts w:ascii="Swiss" w:hAnsi="Swiss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0B" w:rsidRPr="00C41C65" w:rsidRDefault="004D6E0B" w:rsidP="00D14B49">
            <w:pPr>
              <w:rPr>
                <w:rFonts w:ascii="Swiss" w:hAnsi="Swiss"/>
                <w:sz w:val="20"/>
              </w:rPr>
            </w:pPr>
          </w:p>
        </w:tc>
      </w:tr>
      <w:tr w:rsidR="004D6E0B" w:rsidRPr="00C41C65" w:rsidTr="00D14B49">
        <w:trPr>
          <w:cantSplit/>
          <w:trHeight w:val="39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0B" w:rsidRPr="00C41C65" w:rsidRDefault="004D6E0B" w:rsidP="00D14B49">
            <w:pPr>
              <w:rPr>
                <w:rFonts w:ascii="Swiss" w:hAnsi="Swiss"/>
                <w:sz w:val="20"/>
              </w:rPr>
            </w:pPr>
            <w:r w:rsidRPr="00C41C65">
              <w:rPr>
                <w:rFonts w:ascii="Swiss" w:hAnsi="Swiss"/>
                <w:sz w:val="20"/>
              </w:rPr>
              <w:t>2. semester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0B" w:rsidRPr="00C41C65" w:rsidRDefault="004D6E0B" w:rsidP="00D14B49">
            <w:pPr>
              <w:rPr>
                <w:rFonts w:ascii="Swiss" w:hAnsi="Swiss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0B" w:rsidRPr="00C41C65" w:rsidRDefault="004D6E0B" w:rsidP="00D14B49">
            <w:pPr>
              <w:rPr>
                <w:rFonts w:ascii="Swiss" w:hAnsi="Swiss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0B" w:rsidRPr="00C41C65" w:rsidRDefault="004D6E0B" w:rsidP="00D14B49">
            <w:pPr>
              <w:rPr>
                <w:rFonts w:ascii="Swiss" w:hAnsi="Swiss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0B" w:rsidRPr="00C41C65" w:rsidRDefault="004D6E0B" w:rsidP="00D14B49">
            <w:pPr>
              <w:rPr>
                <w:rFonts w:ascii="Swiss" w:hAnsi="Swiss"/>
                <w:sz w:val="20"/>
              </w:rPr>
            </w:pPr>
          </w:p>
        </w:tc>
      </w:tr>
      <w:tr w:rsidR="004D6E0B" w:rsidRPr="00C41C65" w:rsidTr="00D14B49">
        <w:trPr>
          <w:cantSplit/>
          <w:trHeight w:val="39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0B" w:rsidRPr="00C41C65" w:rsidRDefault="004D6E0B" w:rsidP="00D14B49">
            <w:pPr>
              <w:rPr>
                <w:rFonts w:ascii="Swiss" w:hAnsi="Swiss"/>
                <w:sz w:val="20"/>
              </w:rPr>
            </w:pPr>
            <w:r w:rsidRPr="00C41C65">
              <w:rPr>
                <w:rFonts w:ascii="Swiss" w:hAnsi="Swiss"/>
                <w:sz w:val="20"/>
              </w:rPr>
              <w:t>3. semester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0B" w:rsidRPr="00C41C65" w:rsidRDefault="004D6E0B" w:rsidP="00D14B49">
            <w:pPr>
              <w:rPr>
                <w:rFonts w:ascii="Swiss" w:hAnsi="Swiss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0B" w:rsidRPr="00C41C65" w:rsidRDefault="004D6E0B" w:rsidP="00D14B49">
            <w:pPr>
              <w:rPr>
                <w:rFonts w:ascii="Swiss" w:hAnsi="Swiss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0B" w:rsidRPr="00C41C65" w:rsidRDefault="004D6E0B" w:rsidP="00D14B49">
            <w:pPr>
              <w:rPr>
                <w:rFonts w:ascii="Swiss" w:hAnsi="Swiss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0B" w:rsidRPr="00C41C65" w:rsidRDefault="004D6E0B" w:rsidP="00D14B49">
            <w:pPr>
              <w:rPr>
                <w:rFonts w:ascii="Swiss" w:hAnsi="Swiss"/>
                <w:sz w:val="20"/>
              </w:rPr>
            </w:pPr>
          </w:p>
        </w:tc>
      </w:tr>
      <w:tr w:rsidR="004D6E0B" w:rsidRPr="00C41C65" w:rsidTr="00D14B49">
        <w:trPr>
          <w:cantSplit/>
          <w:trHeight w:val="39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0B" w:rsidRPr="00C41C65" w:rsidRDefault="004D6E0B" w:rsidP="00D14B49">
            <w:pPr>
              <w:rPr>
                <w:rFonts w:ascii="Swiss" w:hAnsi="Swiss"/>
                <w:sz w:val="20"/>
              </w:rPr>
            </w:pPr>
            <w:r w:rsidRPr="00C41C65">
              <w:rPr>
                <w:rFonts w:ascii="Swiss" w:hAnsi="Swiss"/>
                <w:sz w:val="20"/>
              </w:rPr>
              <w:t>4. semester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0B" w:rsidRPr="00C41C65" w:rsidRDefault="004D6E0B" w:rsidP="00D14B49">
            <w:pPr>
              <w:rPr>
                <w:rFonts w:ascii="Swiss" w:hAnsi="Swiss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0B" w:rsidRPr="00C41C65" w:rsidRDefault="004D6E0B" w:rsidP="00D14B49">
            <w:pPr>
              <w:rPr>
                <w:rFonts w:ascii="Swiss" w:hAnsi="Swiss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0B" w:rsidRPr="00C41C65" w:rsidRDefault="004D6E0B" w:rsidP="00D14B49">
            <w:pPr>
              <w:rPr>
                <w:rFonts w:ascii="Swiss" w:hAnsi="Swiss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0B" w:rsidRPr="00C41C65" w:rsidRDefault="004D6E0B" w:rsidP="00D14B49">
            <w:pPr>
              <w:rPr>
                <w:rFonts w:ascii="Swiss" w:hAnsi="Swiss"/>
                <w:sz w:val="20"/>
              </w:rPr>
            </w:pPr>
          </w:p>
        </w:tc>
      </w:tr>
    </w:tbl>
    <w:p w:rsidR="004D6E0B" w:rsidRPr="00195B40" w:rsidRDefault="004D6E0B" w:rsidP="004D6E0B">
      <w:pPr>
        <w:ind w:left="180" w:hanging="180"/>
        <w:rPr>
          <w:rFonts w:ascii="Swiss" w:hAnsi="Swiss"/>
          <w:sz w:val="16"/>
          <w:szCs w:val="16"/>
        </w:rPr>
      </w:pPr>
      <w:r w:rsidRPr="00F9285E">
        <w:rPr>
          <w:rFonts w:ascii="Swiss" w:hAnsi="Swiss"/>
          <w:sz w:val="16"/>
          <w:szCs w:val="16"/>
        </w:rPr>
        <w:t xml:space="preserve">* </w:t>
      </w:r>
      <w:r>
        <w:rPr>
          <w:rFonts w:ascii="Swiss" w:hAnsi="Swiss"/>
          <w:sz w:val="16"/>
          <w:szCs w:val="16"/>
        </w:rPr>
        <w:t xml:space="preserve">  </w:t>
      </w:r>
      <w:r w:rsidRPr="00195B40">
        <w:rPr>
          <w:rFonts w:ascii="Swiss" w:hAnsi="Swiss"/>
          <w:sz w:val="18"/>
          <w:szCs w:val="18"/>
        </w:rPr>
        <w:t>Please write here if subjects/courses have been completed before admission to the master’s programme. This will be taken into account calculating the duration of the master’s studies.</w:t>
      </w:r>
      <w:r w:rsidRPr="00195B40">
        <w:rPr>
          <w:rFonts w:ascii="Swiss" w:hAnsi="Swiss"/>
          <w:sz w:val="18"/>
          <w:szCs w:val="18"/>
        </w:rPr>
        <w:br/>
        <w:t>NB! Up to 10 study points in the milestone plan can be at the 100-level, by agreement with the supervisor.</w:t>
      </w:r>
    </w:p>
    <w:p w:rsidR="004D6E0B" w:rsidRPr="00C41C65" w:rsidRDefault="004D6E0B" w:rsidP="004D6E0B">
      <w:pPr>
        <w:rPr>
          <w:rFonts w:ascii="Swiss" w:hAnsi="Swiss"/>
          <w:sz w:val="16"/>
          <w:szCs w:val="16"/>
        </w:rPr>
      </w:pPr>
    </w:p>
    <w:p w:rsidR="004D6E0B" w:rsidRPr="00C41C65" w:rsidRDefault="004D6E0B" w:rsidP="004D6E0B">
      <w:pPr>
        <w:rPr>
          <w:rFonts w:ascii="Swiss" w:hAnsi="Swiss"/>
          <w:sz w:val="20"/>
        </w:rPr>
      </w:pPr>
      <w:r w:rsidRPr="00C41C65">
        <w:rPr>
          <w:rFonts w:ascii="Swiss" w:hAnsi="Swiss"/>
          <w:b/>
          <w:sz w:val="20"/>
        </w:rPr>
        <w:t xml:space="preserve">Schedule for </w:t>
      </w:r>
      <w:r>
        <w:rPr>
          <w:rFonts w:ascii="Swiss" w:hAnsi="Swiss"/>
          <w:b/>
          <w:sz w:val="20"/>
        </w:rPr>
        <w:t>master’s</w:t>
      </w:r>
      <w:r w:rsidRPr="00C41C65">
        <w:rPr>
          <w:rFonts w:ascii="Swiss" w:hAnsi="Swiss"/>
          <w:b/>
          <w:sz w:val="20"/>
        </w:rPr>
        <w:t xml:space="preserve"> thesis:</w:t>
      </w:r>
    </w:p>
    <w:p w:rsidR="004D6E0B" w:rsidRPr="009D454B" w:rsidRDefault="004D6E0B" w:rsidP="004D6E0B">
      <w:pPr>
        <w:rPr>
          <w:rFonts w:ascii="Swiss" w:hAnsi="Swiss"/>
          <w:sz w:val="18"/>
          <w:szCs w:val="18"/>
        </w:rPr>
      </w:pPr>
      <w:r w:rsidRPr="009D454B">
        <w:rPr>
          <w:rFonts w:ascii="Swiss" w:hAnsi="Swiss"/>
          <w:sz w:val="18"/>
          <w:szCs w:val="18"/>
        </w:rPr>
        <w:t xml:space="preserve">Deadlines for 60 </w:t>
      </w:r>
      <w:proofErr w:type="spellStart"/>
      <w:r w:rsidRPr="009D454B">
        <w:rPr>
          <w:rFonts w:ascii="Swiss" w:hAnsi="Swiss"/>
          <w:sz w:val="18"/>
          <w:szCs w:val="18"/>
        </w:rPr>
        <w:t>sp</w:t>
      </w:r>
      <w:proofErr w:type="spellEnd"/>
      <w:r w:rsidRPr="009D454B">
        <w:rPr>
          <w:rFonts w:ascii="Swiss" w:hAnsi="Swiss"/>
          <w:sz w:val="18"/>
          <w:szCs w:val="18"/>
        </w:rPr>
        <w:t xml:space="preserve"> assignments with standardised duration: Start of studies in autumn – deadline 1 June; start of studies in spring – deadline 20 November. See regulations.</w:t>
      </w:r>
    </w:p>
    <w:p w:rsidR="004D6E0B" w:rsidRPr="00C41C65" w:rsidRDefault="004D6E0B" w:rsidP="004D6E0B">
      <w:pPr>
        <w:rPr>
          <w:rFonts w:ascii="Swiss" w:hAnsi="Swiss"/>
          <w:sz w:val="20"/>
        </w:rPr>
      </w:pPr>
    </w:p>
    <w:p w:rsidR="004D6E0B" w:rsidRPr="00C41C65" w:rsidRDefault="004D6E0B" w:rsidP="004D6E0B">
      <w:pPr>
        <w:tabs>
          <w:tab w:val="left" w:pos="1701"/>
        </w:tabs>
        <w:rPr>
          <w:rFonts w:ascii="Swiss" w:hAnsi="Swiss"/>
          <w:sz w:val="20"/>
        </w:rPr>
      </w:pPr>
      <w:r w:rsidRPr="00C41C65">
        <w:rPr>
          <w:rFonts w:ascii="Swiss" w:hAnsi="Swiss"/>
          <w:sz w:val="20"/>
        </w:rPr>
        <w:t>60-</w:t>
      </w:r>
      <w:r>
        <w:rPr>
          <w:rFonts w:ascii="Swiss" w:hAnsi="Swiss"/>
          <w:sz w:val="20"/>
        </w:rPr>
        <w:t>sp</w:t>
      </w:r>
      <w:r w:rsidRPr="00C41C65">
        <w:rPr>
          <w:rFonts w:ascii="Swiss" w:hAnsi="Swiss"/>
          <w:sz w:val="20"/>
        </w:rPr>
        <w:t xml:space="preserve"> thesis:</w:t>
      </w:r>
      <w:r w:rsidRPr="00C41C65">
        <w:rPr>
          <w:rFonts w:ascii="Swiss" w:hAnsi="Swiss"/>
          <w:sz w:val="20"/>
        </w:rPr>
        <w:tab/>
        <w:t xml:space="preserve">start: ..............semester 20 ....... </w:t>
      </w:r>
      <w:r w:rsidRPr="00C41C65">
        <w:rPr>
          <w:rFonts w:ascii="Swiss" w:hAnsi="Swiss"/>
          <w:sz w:val="20"/>
        </w:rPr>
        <w:tab/>
        <w:t>submitted: ............................. 20 .........</w:t>
      </w:r>
    </w:p>
    <w:p w:rsidR="004D6E0B" w:rsidRPr="00C41C65" w:rsidRDefault="004D6E0B" w:rsidP="004D6E0B">
      <w:pPr>
        <w:tabs>
          <w:tab w:val="center" w:pos="3119"/>
          <w:tab w:val="center" w:pos="6804"/>
        </w:tabs>
        <w:rPr>
          <w:rFonts w:ascii="Swiss" w:hAnsi="Swiss"/>
          <w:sz w:val="16"/>
          <w:szCs w:val="16"/>
        </w:rPr>
      </w:pPr>
      <w:r w:rsidRPr="00C41C65">
        <w:rPr>
          <w:rFonts w:ascii="Swiss" w:hAnsi="Swiss"/>
          <w:sz w:val="16"/>
          <w:szCs w:val="16"/>
        </w:rPr>
        <w:tab/>
      </w:r>
      <w:r w:rsidRPr="00C41C65">
        <w:rPr>
          <w:rFonts w:ascii="Swiss" w:hAnsi="Swiss"/>
          <w:sz w:val="16"/>
          <w:szCs w:val="16"/>
        </w:rPr>
        <w:tab/>
      </w:r>
      <w:r>
        <w:rPr>
          <w:rFonts w:ascii="Swiss" w:hAnsi="Swiss"/>
          <w:sz w:val="16"/>
          <w:szCs w:val="16"/>
        </w:rPr>
        <w:t>date</w:t>
      </w:r>
    </w:p>
    <w:p w:rsidR="004D6E0B" w:rsidRPr="00C41C65" w:rsidRDefault="004D6E0B" w:rsidP="004D6E0B">
      <w:pPr>
        <w:rPr>
          <w:rFonts w:ascii="Swiss" w:hAnsi="Swiss"/>
          <w:sz w:val="16"/>
          <w:szCs w:val="16"/>
        </w:rPr>
      </w:pPr>
    </w:p>
    <w:p w:rsidR="004D6E0B" w:rsidRPr="00C41C65" w:rsidRDefault="004D6E0B" w:rsidP="004D6E0B">
      <w:pPr>
        <w:tabs>
          <w:tab w:val="left" w:pos="1701"/>
        </w:tabs>
        <w:rPr>
          <w:rFonts w:ascii="Swiss" w:hAnsi="Swiss"/>
          <w:sz w:val="20"/>
        </w:rPr>
      </w:pPr>
      <w:r w:rsidRPr="00C41C65">
        <w:rPr>
          <w:rFonts w:ascii="Swiss" w:hAnsi="Swiss"/>
          <w:sz w:val="20"/>
        </w:rPr>
        <w:t>30-</w:t>
      </w:r>
      <w:r>
        <w:rPr>
          <w:rFonts w:ascii="Swiss" w:hAnsi="Swiss"/>
          <w:sz w:val="20"/>
        </w:rPr>
        <w:t>sp</w:t>
      </w:r>
      <w:r w:rsidRPr="00C41C65">
        <w:rPr>
          <w:rFonts w:ascii="Swiss" w:hAnsi="Swiss"/>
          <w:sz w:val="20"/>
        </w:rPr>
        <w:t xml:space="preserve"> thesis:</w:t>
      </w:r>
      <w:r w:rsidRPr="00C41C65">
        <w:rPr>
          <w:rFonts w:ascii="Swiss" w:hAnsi="Swiss"/>
          <w:sz w:val="20"/>
        </w:rPr>
        <w:tab/>
        <w:t xml:space="preserve">start: ............................. 20 ....... </w:t>
      </w:r>
      <w:r w:rsidRPr="00C41C65">
        <w:rPr>
          <w:rFonts w:ascii="Swiss" w:hAnsi="Swiss"/>
          <w:sz w:val="20"/>
        </w:rPr>
        <w:tab/>
        <w:t>submitted: ............................. 20 .........</w:t>
      </w:r>
    </w:p>
    <w:p w:rsidR="004D6E0B" w:rsidRPr="00C41C65" w:rsidRDefault="004D6E0B" w:rsidP="004D6E0B">
      <w:pPr>
        <w:tabs>
          <w:tab w:val="center" w:pos="2835"/>
          <w:tab w:val="center" w:pos="6804"/>
        </w:tabs>
        <w:rPr>
          <w:rFonts w:ascii="Swiss" w:hAnsi="Swiss"/>
          <w:sz w:val="16"/>
          <w:szCs w:val="16"/>
        </w:rPr>
      </w:pPr>
      <w:r w:rsidRPr="00C41C65">
        <w:rPr>
          <w:rFonts w:ascii="Swiss" w:hAnsi="Swiss"/>
          <w:sz w:val="16"/>
          <w:szCs w:val="16"/>
        </w:rPr>
        <w:tab/>
        <w:t>date</w:t>
      </w:r>
      <w:r w:rsidRPr="00C41C65">
        <w:rPr>
          <w:rFonts w:ascii="Swiss" w:hAnsi="Swiss"/>
          <w:sz w:val="16"/>
          <w:szCs w:val="16"/>
        </w:rPr>
        <w:tab/>
      </w:r>
      <w:proofErr w:type="spellStart"/>
      <w:r w:rsidRPr="00C41C65">
        <w:rPr>
          <w:rFonts w:ascii="Swiss" w:hAnsi="Swiss"/>
          <w:sz w:val="16"/>
          <w:szCs w:val="16"/>
        </w:rPr>
        <w:t>date</w:t>
      </w:r>
      <w:proofErr w:type="spellEnd"/>
    </w:p>
    <w:p w:rsidR="004D6E0B" w:rsidRPr="00187669" w:rsidRDefault="004D6E0B" w:rsidP="004D6E0B">
      <w:pPr>
        <w:rPr>
          <w:rFonts w:ascii="Swiss" w:hAnsi="Swiss"/>
          <w:sz w:val="20"/>
        </w:rPr>
      </w:pPr>
    </w:p>
    <w:p w:rsidR="004D6E0B" w:rsidRPr="00C41C65" w:rsidRDefault="004D6E0B" w:rsidP="004D6E0B">
      <w:pPr>
        <w:rPr>
          <w:rFonts w:ascii="Swiss" w:hAnsi="Swiss"/>
          <w:sz w:val="20"/>
        </w:rPr>
      </w:pPr>
      <w:proofErr w:type="gramStart"/>
      <w:r w:rsidRPr="00C41C65">
        <w:rPr>
          <w:rFonts w:ascii="Swiss" w:hAnsi="Swiss"/>
          <w:sz w:val="20"/>
        </w:rPr>
        <w:t>Bergen,...........................................................................................................................................</w:t>
      </w:r>
      <w:proofErr w:type="gramEnd"/>
    </w:p>
    <w:p w:rsidR="004D6E0B" w:rsidRPr="00C41C65" w:rsidRDefault="004D6E0B" w:rsidP="004D6E0B">
      <w:pPr>
        <w:tabs>
          <w:tab w:val="center" w:pos="1701"/>
          <w:tab w:val="center" w:pos="3969"/>
          <w:tab w:val="center" w:pos="6804"/>
        </w:tabs>
        <w:rPr>
          <w:rFonts w:ascii="Swiss" w:hAnsi="Swiss"/>
          <w:sz w:val="16"/>
          <w:szCs w:val="16"/>
        </w:rPr>
      </w:pPr>
      <w:r w:rsidRPr="00C41C65">
        <w:rPr>
          <w:rFonts w:ascii="Swiss" w:hAnsi="Swiss"/>
          <w:sz w:val="16"/>
          <w:szCs w:val="16"/>
        </w:rPr>
        <w:tab/>
        <w:t>date</w:t>
      </w:r>
      <w:r w:rsidRPr="00C41C65">
        <w:rPr>
          <w:rFonts w:ascii="Swiss" w:hAnsi="Swiss"/>
          <w:sz w:val="16"/>
          <w:szCs w:val="16"/>
        </w:rPr>
        <w:tab/>
        <w:t>student</w:t>
      </w:r>
      <w:r w:rsidRPr="00C41C65">
        <w:rPr>
          <w:rFonts w:ascii="Swiss" w:hAnsi="Swiss"/>
          <w:sz w:val="16"/>
          <w:szCs w:val="16"/>
        </w:rPr>
        <w:tab/>
        <w:t>supervisor</w:t>
      </w:r>
    </w:p>
    <w:p w:rsidR="004D6E0B" w:rsidRPr="00C41C65" w:rsidRDefault="004D6E0B" w:rsidP="004D6E0B">
      <w:pPr>
        <w:rPr>
          <w:rFonts w:ascii="Swiss" w:hAnsi="Swiss"/>
          <w:sz w:val="20"/>
        </w:rPr>
      </w:pPr>
    </w:p>
    <w:p w:rsidR="004D6E0B" w:rsidRPr="00C41C65" w:rsidRDefault="004D6E0B" w:rsidP="004D6E0B">
      <w:pPr>
        <w:rPr>
          <w:rFonts w:ascii="Swiss" w:hAnsi="Swiss"/>
          <w:sz w:val="20"/>
        </w:rPr>
      </w:pPr>
      <w:r>
        <w:rPr>
          <w:rFonts w:ascii="Swiss" w:hAnsi="Swiss"/>
          <w:sz w:val="20"/>
        </w:rPr>
        <w:t>For the department</w:t>
      </w:r>
      <w:r w:rsidRPr="00C41C65">
        <w:rPr>
          <w:rFonts w:ascii="Swiss" w:hAnsi="Swiss"/>
          <w:sz w:val="20"/>
        </w:rPr>
        <w:t>/</w:t>
      </w:r>
      <w:r>
        <w:rPr>
          <w:rFonts w:ascii="Swiss" w:hAnsi="Swiss"/>
          <w:sz w:val="20"/>
        </w:rPr>
        <w:t>programme</w:t>
      </w:r>
      <w:r w:rsidRPr="00C41C65">
        <w:rPr>
          <w:rFonts w:ascii="Swiss" w:hAnsi="Swiss"/>
          <w:sz w:val="20"/>
        </w:rPr>
        <w:t xml:space="preserve"> </w:t>
      </w:r>
      <w:r w:rsidRPr="00993480">
        <w:rPr>
          <w:rFonts w:ascii="Swiss" w:hAnsi="Swiss"/>
          <w:color w:val="000000"/>
          <w:sz w:val="20"/>
        </w:rPr>
        <w:t>committee:</w:t>
      </w:r>
    </w:p>
    <w:p w:rsidR="004D6E0B" w:rsidRPr="00C41C65" w:rsidRDefault="004D6E0B" w:rsidP="004D6E0B">
      <w:pPr>
        <w:pBdr>
          <w:top w:val="single" w:sz="6" w:space="1" w:color="auto"/>
          <w:left w:val="single" w:sz="6" w:space="1" w:color="auto"/>
          <w:bottom w:val="single" w:sz="6" w:space="2" w:color="auto"/>
          <w:right w:val="single" w:sz="6" w:space="1" w:color="auto"/>
        </w:pBdr>
        <w:rPr>
          <w:rFonts w:ascii="Swiss" w:hAnsi="Swiss"/>
          <w:sz w:val="12"/>
          <w:szCs w:val="12"/>
        </w:rPr>
      </w:pPr>
    </w:p>
    <w:p w:rsidR="004D6E0B" w:rsidRDefault="004D6E0B" w:rsidP="004D6E0B">
      <w:pPr>
        <w:pBdr>
          <w:top w:val="single" w:sz="6" w:space="1" w:color="auto"/>
          <w:left w:val="single" w:sz="6" w:space="1" w:color="auto"/>
          <w:bottom w:val="single" w:sz="6" w:space="2" w:color="auto"/>
          <w:right w:val="single" w:sz="6" w:space="1" w:color="auto"/>
        </w:pBdr>
        <w:rPr>
          <w:rFonts w:ascii="Swiss" w:hAnsi="Swiss"/>
          <w:sz w:val="20"/>
        </w:rPr>
      </w:pPr>
      <w:r w:rsidRPr="00C41C65">
        <w:rPr>
          <w:rFonts w:ascii="Swiss" w:hAnsi="Swiss"/>
          <w:sz w:val="20"/>
        </w:rPr>
        <w:t xml:space="preserve">Plan of </w:t>
      </w:r>
      <w:r>
        <w:rPr>
          <w:rFonts w:ascii="Swiss" w:hAnsi="Swiss"/>
          <w:sz w:val="20"/>
        </w:rPr>
        <w:t>master’s</w:t>
      </w:r>
      <w:r w:rsidRPr="00C41C65">
        <w:rPr>
          <w:rFonts w:ascii="Swiss" w:hAnsi="Swiss"/>
          <w:sz w:val="20"/>
        </w:rPr>
        <w:t xml:space="preserve"> degree course has been approved</w:t>
      </w:r>
      <w:r>
        <w:rPr>
          <w:rFonts w:ascii="Swiss" w:hAnsi="Swiss"/>
          <w:sz w:val="20"/>
        </w:rPr>
        <w:t xml:space="preserve"> (subject to any credit reduction due to overlapping internal or external courses)</w:t>
      </w:r>
    </w:p>
    <w:p w:rsidR="004D6E0B" w:rsidRDefault="004D6E0B" w:rsidP="004D6E0B">
      <w:pPr>
        <w:pBdr>
          <w:top w:val="single" w:sz="6" w:space="1" w:color="auto"/>
          <w:left w:val="single" w:sz="6" w:space="1" w:color="auto"/>
          <w:bottom w:val="single" w:sz="6" w:space="2" w:color="auto"/>
          <w:right w:val="single" w:sz="6" w:space="1" w:color="auto"/>
        </w:pBdr>
        <w:rPr>
          <w:rFonts w:ascii="Swiss" w:hAnsi="Swiss"/>
          <w:sz w:val="20"/>
        </w:rPr>
      </w:pPr>
    </w:p>
    <w:p w:rsidR="004D6E0B" w:rsidRDefault="004D6E0B" w:rsidP="004D6E0B">
      <w:pPr>
        <w:pBdr>
          <w:top w:val="single" w:sz="6" w:space="1" w:color="auto"/>
          <w:left w:val="single" w:sz="6" w:space="1" w:color="auto"/>
          <w:bottom w:val="single" w:sz="6" w:space="2" w:color="auto"/>
          <w:right w:val="single" w:sz="6" w:space="1" w:color="auto"/>
        </w:pBdr>
        <w:rPr>
          <w:rFonts w:ascii="Swiss" w:hAnsi="Swiss"/>
          <w:sz w:val="20"/>
        </w:rPr>
      </w:pPr>
      <w:smartTag w:uri="urn:schemas-microsoft-com:office:smarttags" w:element="place">
        <w:smartTag w:uri="urn:schemas-microsoft-com:office:smarttags" w:element="City">
          <w:r w:rsidRPr="00C41C65">
            <w:rPr>
              <w:rFonts w:ascii="Swiss" w:hAnsi="Swiss"/>
              <w:sz w:val="20"/>
            </w:rPr>
            <w:t>Bergen</w:t>
          </w:r>
        </w:smartTag>
      </w:smartTag>
      <w:r w:rsidRPr="00C41C65">
        <w:rPr>
          <w:rFonts w:ascii="Swiss" w:hAnsi="Swiss"/>
          <w:sz w:val="20"/>
        </w:rPr>
        <w:t>, .....................................................................................................................................</w:t>
      </w:r>
    </w:p>
    <w:p w:rsidR="004D6E0B" w:rsidRPr="00D03689" w:rsidRDefault="004D6E0B" w:rsidP="004D6E0B">
      <w:pPr>
        <w:pBdr>
          <w:top w:val="single" w:sz="6" w:space="1" w:color="auto"/>
          <w:left w:val="single" w:sz="6" w:space="1" w:color="auto"/>
          <w:bottom w:val="single" w:sz="6" w:space="2" w:color="auto"/>
          <w:right w:val="single" w:sz="6" w:space="1" w:color="auto"/>
        </w:pBdr>
        <w:rPr>
          <w:rFonts w:ascii="Swiss" w:hAnsi="Swiss"/>
          <w:sz w:val="16"/>
          <w:szCs w:val="16"/>
        </w:rPr>
      </w:pPr>
      <w:r w:rsidRPr="00AF2EE1">
        <w:rPr>
          <w:rFonts w:ascii="Swiss" w:hAnsi="Swiss"/>
          <w:sz w:val="16"/>
          <w:szCs w:val="16"/>
        </w:rPr>
        <w:tab/>
      </w:r>
      <w:r w:rsidRPr="00AF2EE1">
        <w:rPr>
          <w:rFonts w:ascii="Swiss" w:hAnsi="Swiss"/>
          <w:sz w:val="16"/>
          <w:szCs w:val="16"/>
        </w:rPr>
        <w:tab/>
      </w:r>
      <w:r w:rsidRPr="00AF2EE1">
        <w:rPr>
          <w:rFonts w:ascii="Swiss" w:hAnsi="Swiss"/>
          <w:sz w:val="16"/>
          <w:szCs w:val="16"/>
        </w:rPr>
        <w:tab/>
        <w:t>date</w:t>
      </w:r>
      <w:r w:rsidRPr="00AF2EE1">
        <w:rPr>
          <w:rFonts w:ascii="Swiss" w:hAnsi="Swiss"/>
          <w:sz w:val="16"/>
          <w:szCs w:val="16"/>
        </w:rPr>
        <w:tab/>
      </w:r>
      <w:r w:rsidRPr="00AF2EE1">
        <w:rPr>
          <w:rFonts w:ascii="Swiss" w:hAnsi="Swiss"/>
          <w:sz w:val="16"/>
          <w:szCs w:val="16"/>
        </w:rPr>
        <w:tab/>
      </w:r>
      <w:r w:rsidRPr="00AF2EE1">
        <w:rPr>
          <w:rFonts w:ascii="Swiss" w:hAnsi="Swiss"/>
          <w:sz w:val="16"/>
          <w:szCs w:val="16"/>
        </w:rPr>
        <w:tab/>
      </w:r>
      <w:r w:rsidRPr="00AF2EE1">
        <w:rPr>
          <w:rFonts w:ascii="Swiss" w:hAnsi="Swiss"/>
          <w:sz w:val="16"/>
          <w:szCs w:val="16"/>
        </w:rPr>
        <w:tab/>
      </w:r>
      <w:r w:rsidRPr="00AF2EE1">
        <w:rPr>
          <w:rFonts w:ascii="Swiss" w:hAnsi="Swiss"/>
          <w:sz w:val="16"/>
          <w:szCs w:val="16"/>
        </w:rPr>
        <w:tab/>
        <w:t xml:space="preserve">Head of </w:t>
      </w:r>
      <w:r>
        <w:rPr>
          <w:rFonts w:ascii="Swiss" w:hAnsi="Swiss"/>
          <w:sz w:val="16"/>
          <w:szCs w:val="16"/>
        </w:rPr>
        <w:t>programme committee</w:t>
      </w:r>
    </w:p>
    <w:p w:rsidR="004D6E0B" w:rsidRPr="00C41C65" w:rsidRDefault="004D6E0B" w:rsidP="004D6E0B">
      <w:pPr>
        <w:rPr>
          <w:b/>
        </w:rPr>
      </w:pPr>
    </w:p>
    <w:p w:rsidR="002F05D3" w:rsidRDefault="002F05D3"/>
    <w:sectPr w:rsidR="002F05D3">
      <w:headerReference w:type="even" r:id="rId6"/>
      <w:headerReference w:type="default" r:id="rId7"/>
      <w:footerReference w:type="default" r:id="rId8"/>
      <w:footerReference w:type="first" r:id="rId9"/>
      <w:footnotePr>
        <w:numRestart w:val="eachPage"/>
      </w:footnotePr>
      <w:pgSz w:w="11906" w:h="16838"/>
      <w:pgMar w:top="1276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E0B" w:rsidRDefault="004D6E0B" w:rsidP="004D6E0B">
      <w:r>
        <w:separator/>
      </w:r>
    </w:p>
  </w:endnote>
  <w:endnote w:type="continuationSeparator" w:id="0">
    <w:p w:rsidR="004D6E0B" w:rsidRDefault="004D6E0B" w:rsidP="004D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48" w:rsidRPr="000E024F" w:rsidRDefault="004D6E0B" w:rsidP="00792B48">
    <w:pPr>
      <w:pStyle w:val="Bunntekst"/>
      <w:pBdr>
        <w:top w:val="single" w:sz="4" w:space="1" w:color="auto"/>
      </w:pBdr>
      <w:rPr>
        <w:i/>
        <w:sz w:val="18"/>
        <w:szCs w:val="18"/>
      </w:rPr>
    </w:pPr>
    <w:r w:rsidRPr="000E024F">
      <w:rPr>
        <w:i/>
        <w:sz w:val="18"/>
        <w:szCs w:val="18"/>
      </w:rPr>
      <w:t xml:space="preserve">The Faculty of Mathematics and Natural Sciences, </w:t>
    </w:r>
    <w:smartTag w:uri="urn:schemas-microsoft-com:office:smarttags" w:element="place">
      <w:smartTag w:uri="urn:schemas-microsoft-com:office:smarttags" w:element="PlaceType">
        <w:r w:rsidRPr="000E024F">
          <w:rPr>
            <w:i/>
            <w:sz w:val="18"/>
            <w:szCs w:val="18"/>
          </w:rPr>
          <w:t>University</w:t>
        </w:r>
      </w:smartTag>
      <w:r w:rsidRPr="000E024F">
        <w:rPr>
          <w:i/>
          <w:sz w:val="18"/>
          <w:szCs w:val="18"/>
        </w:rPr>
        <w:t xml:space="preserve"> of </w:t>
      </w:r>
      <w:smartTag w:uri="urn:schemas-microsoft-com:office:smarttags" w:element="PlaceName">
        <w:r w:rsidRPr="000E024F">
          <w:rPr>
            <w:i/>
            <w:sz w:val="18"/>
            <w:szCs w:val="18"/>
          </w:rPr>
          <w:t>Bergen</w:t>
        </w:r>
        <w:r>
          <w:rPr>
            <w:i/>
            <w:sz w:val="18"/>
            <w:szCs w:val="18"/>
          </w:rPr>
          <w:t xml:space="preserve">                                                        Master</w:t>
        </w:r>
      </w:smartTag>
    </w:smartTag>
    <w:r>
      <w:rPr>
        <w:i/>
        <w:sz w:val="18"/>
        <w:szCs w:val="18"/>
      </w:rPr>
      <w:t xml:space="preserve"> agreement</w:t>
    </w:r>
  </w:p>
  <w:p w:rsidR="00143232" w:rsidRPr="00792B48" w:rsidRDefault="00081D15" w:rsidP="00792B4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48" w:rsidRPr="000E024F" w:rsidRDefault="004D6E0B" w:rsidP="00792B48">
    <w:pPr>
      <w:pStyle w:val="Bunntekst"/>
      <w:pBdr>
        <w:top w:val="single" w:sz="4" w:space="1" w:color="auto"/>
      </w:pBdr>
      <w:rPr>
        <w:i/>
        <w:sz w:val="18"/>
        <w:szCs w:val="18"/>
      </w:rPr>
    </w:pPr>
    <w:r w:rsidRPr="000E024F">
      <w:rPr>
        <w:i/>
        <w:sz w:val="18"/>
        <w:szCs w:val="18"/>
      </w:rPr>
      <w:t xml:space="preserve">The Faculty of Mathematics and Natural Sciences, </w:t>
    </w:r>
    <w:smartTag w:uri="urn:schemas-microsoft-com:office:smarttags" w:element="place">
      <w:smartTag w:uri="urn:schemas-microsoft-com:office:smarttags" w:element="PlaceType">
        <w:r w:rsidRPr="000E024F">
          <w:rPr>
            <w:i/>
            <w:sz w:val="18"/>
            <w:szCs w:val="18"/>
          </w:rPr>
          <w:t>University</w:t>
        </w:r>
      </w:smartTag>
      <w:r w:rsidRPr="000E024F">
        <w:rPr>
          <w:i/>
          <w:sz w:val="18"/>
          <w:szCs w:val="18"/>
        </w:rPr>
        <w:t xml:space="preserve"> of </w:t>
      </w:r>
      <w:smartTag w:uri="urn:schemas-microsoft-com:office:smarttags" w:element="PlaceName">
        <w:r w:rsidRPr="000E024F">
          <w:rPr>
            <w:i/>
            <w:sz w:val="18"/>
            <w:szCs w:val="18"/>
          </w:rPr>
          <w:t>Bergen</w:t>
        </w:r>
        <w:r>
          <w:rPr>
            <w:i/>
            <w:sz w:val="18"/>
            <w:szCs w:val="18"/>
          </w:rPr>
          <w:t xml:space="preserve">                                                        Master</w:t>
        </w:r>
      </w:smartTag>
    </w:smartTag>
    <w:r>
      <w:rPr>
        <w:i/>
        <w:sz w:val="18"/>
        <w:szCs w:val="18"/>
      </w:rPr>
      <w:t xml:space="preserve"> agreement</w:t>
    </w:r>
  </w:p>
  <w:p w:rsidR="00143232" w:rsidRPr="00792B48" w:rsidRDefault="00081D15" w:rsidP="00792B4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E0B" w:rsidRDefault="004D6E0B" w:rsidP="004D6E0B">
      <w:r>
        <w:separator/>
      </w:r>
    </w:p>
  </w:footnote>
  <w:footnote w:type="continuationSeparator" w:id="0">
    <w:p w:rsidR="004D6E0B" w:rsidRDefault="004D6E0B" w:rsidP="004D6E0B">
      <w:r>
        <w:continuationSeparator/>
      </w:r>
    </w:p>
  </w:footnote>
  <w:footnote w:id="1">
    <w:p w:rsidR="004D6E0B" w:rsidRDefault="004D6E0B" w:rsidP="004D6E0B">
      <w:pPr>
        <w:rPr>
          <w:rFonts w:ascii="Swiss" w:hAnsi="Swiss"/>
          <w:sz w:val="16"/>
          <w:szCs w:val="16"/>
        </w:rPr>
      </w:pPr>
      <w:r>
        <w:rPr>
          <w:rStyle w:val="Fotnotereferanse"/>
        </w:rPr>
        <w:footnoteRef/>
      </w:r>
      <w:r>
        <w:t xml:space="preserve">  </w:t>
      </w:r>
      <w:r>
        <w:rPr>
          <w:rFonts w:ascii="Swiss" w:hAnsi="Swiss"/>
          <w:sz w:val="16"/>
          <w:szCs w:val="16"/>
        </w:rPr>
        <w:t>To be completed when thesis has been chosen:</w:t>
      </w:r>
      <w:r>
        <w:rPr>
          <w:rFonts w:ascii="Swiss" w:hAnsi="Swiss"/>
          <w:sz w:val="16"/>
          <w:szCs w:val="16"/>
        </w:rPr>
        <w:br/>
        <w:t>For 60-sp thesis: During the first semester, and no later than second month of  second semester.</w:t>
      </w:r>
    </w:p>
    <w:p w:rsidR="004D6E0B" w:rsidRDefault="004D6E0B" w:rsidP="004D6E0B">
      <w:pPr>
        <w:rPr>
          <w:rFonts w:ascii="Swiss" w:hAnsi="Swiss"/>
          <w:sz w:val="16"/>
          <w:szCs w:val="16"/>
        </w:rPr>
      </w:pPr>
      <w:r>
        <w:rPr>
          <w:rFonts w:ascii="Swiss" w:hAnsi="Swiss"/>
          <w:sz w:val="16"/>
          <w:szCs w:val="16"/>
        </w:rPr>
        <w:t>For 30-sp thesis: When theoretical syllabus is virtually completed, and no later than one month before end of third semester.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232" w:rsidRDefault="004D6E0B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143232" w:rsidRDefault="00081D1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232" w:rsidRDefault="004D6E0B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6</w:t>
    </w:r>
    <w:r>
      <w:rPr>
        <w:rStyle w:val="Sidetall"/>
      </w:rPr>
      <w:fldChar w:fldCharType="end"/>
    </w:r>
  </w:p>
  <w:p w:rsidR="00143232" w:rsidRDefault="00081D1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0B"/>
    <w:rsid w:val="00081D15"/>
    <w:rsid w:val="002F05D3"/>
    <w:rsid w:val="004D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4D06581"/>
  <w15:chartTrackingRefBased/>
  <w15:docId w15:val="{BD98E593-E4B4-484B-8D7E-A951375C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E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  <w:rsid w:val="004D6E0B"/>
    <w:rPr>
      <w:vertAlign w:val="superscript"/>
    </w:rPr>
  </w:style>
  <w:style w:type="paragraph" w:styleId="Topptekst">
    <w:name w:val="header"/>
    <w:basedOn w:val="Normal"/>
    <w:link w:val="TopptekstTegn"/>
    <w:rsid w:val="004D6E0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D6E0B"/>
    <w:rPr>
      <w:rFonts w:ascii="Times New Roman" w:eastAsia="Times New Roman" w:hAnsi="Times New Roman" w:cs="Times New Roman"/>
      <w:sz w:val="24"/>
      <w:szCs w:val="20"/>
      <w:lang w:val="en-GB" w:eastAsia="nb-NO"/>
    </w:rPr>
  </w:style>
  <w:style w:type="character" w:styleId="Sidetall">
    <w:name w:val="page number"/>
    <w:basedOn w:val="Standardskriftforavsnitt"/>
    <w:rsid w:val="004D6E0B"/>
  </w:style>
  <w:style w:type="paragraph" w:styleId="Bunntekst">
    <w:name w:val="footer"/>
    <w:basedOn w:val="Normal"/>
    <w:link w:val="BunntekstTegn"/>
    <w:rsid w:val="004D6E0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D6E0B"/>
    <w:rPr>
      <w:rFonts w:ascii="Times New Roman" w:eastAsia="Times New Roman" w:hAnsi="Times New Roman" w:cs="Times New Roman"/>
      <w:sz w:val="24"/>
      <w:szCs w:val="20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27AE5B49.dotm</Template>
  <TotalTime>2</TotalTime>
  <Pages>1</Pages>
  <Words>386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W. Solhøy</dc:creator>
  <cp:keywords/>
  <dc:description/>
  <cp:lastModifiedBy>Ingrid W. Solhøy</cp:lastModifiedBy>
  <cp:revision>2</cp:revision>
  <dcterms:created xsi:type="dcterms:W3CDTF">2016-06-15T12:23:00Z</dcterms:created>
  <dcterms:modified xsi:type="dcterms:W3CDTF">2017-08-28T13:16:00Z</dcterms:modified>
</cp:coreProperties>
</file>