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12" w:rsidRPr="00907E12" w:rsidRDefault="00907E12" w:rsidP="00907E12">
      <w:pPr>
        <w:pStyle w:val="Heading1"/>
      </w:pPr>
      <w:r>
        <w:t>BIO 104 «Komparativ fysiologi» - læringsutbytte</w:t>
      </w:r>
    </w:p>
    <w:p w:rsidR="00907E12" w:rsidRDefault="00907E12" w:rsidP="00907E12">
      <w:pPr>
        <w:pStyle w:val="Heading2"/>
      </w:pPr>
      <w:r>
        <w:t>Kunnskap</w:t>
      </w:r>
    </w:p>
    <w:p w:rsidR="00503EDD" w:rsidRDefault="00503EDD" w:rsidP="00503EDD">
      <w:r w:rsidRPr="00907E12">
        <w:t xml:space="preserve">Studentene </w:t>
      </w:r>
      <w:r>
        <w:t>kan</w:t>
      </w:r>
    </w:p>
    <w:p w:rsidR="00F41F03" w:rsidRPr="00F41F03" w:rsidRDefault="00F41F03" w:rsidP="00F41F03">
      <w:pPr>
        <w:pStyle w:val="ListParagraph"/>
        <w:numPr>
          <w:ilvl w:val="0"/>
          <w:numId w:val="2"/>
        </w:numPr>
      </w:pPr>
      <w:r>
        <w:t>utlede og forklare g</w:t>
      </w:r>
      <w:r w:rsidRPr="00F41F03">
        <w:t>runnleggende prinsipper innenfor form</w:t>
      </w:r>
      <w:r w:rsidR="0075791F">
        <w:t>, struktur</w:t>
      </w:r>
      <w:r w:rsidRPr="00F41F03">
        <w:t xml:space="preserve"> og funksjon hos dyr, planter og mikroorganismer</w:t>
      </w:r>
    </w:p>
    <w:p w:rsidR="00503EDD" w:rsidRDefault="00503EDD" w:rsidP="00503EDD">
      <w:pPr>
        <w:pStyle w:val="ListParagraph"/>
        <w:numPr>
          <w:ilvl w:val="0"/>
          <w:numId w:val="2"/>
        </w:numPr>
      </w:pPr>
      <w:r>
        <w:t>gjøre greie for</w:t>
      </w:r>
      <w:r w:rsidRPr="00907E12">
        <w:t xml:space="preserve"> grunnleggende begreper relatert til sentrale fysiologiske prosesser i dyr, </w:t>
      </w:r>
      <w:bookmarkStart w:id="0" w:name="_GoBack"/>
      <w:bookmarkEnd w:id="0"/>
      <w:r w:rsidRPr="00907E12">
        <w:t>planter og mikroorganismer</w:t>
      </w:r>
    </w:p>
    <w:p w:rsidR="00F41F03" w:rsidRDefault="00F41F03" w:rsidP="00F41F03">
      <w:pPr>
        <w:pStyle w:val="ListParagraph"/>
        <w:numPr>
          <w:ilvl w:val="0"/>
          <w:numId w:val="2"/>
        </w:numPr>
      </w:pPr>
      <w:r>
        <w:t>forklare og sammenlikne k</w:t>
      </w:r>
      <w:r w:rsidR="001557BE" w:rsidRPr="00F41F03">
        <w:t xml:space="preserve">ritiske fysiologiske mekanismer («funksjon») i tilpasning til miljøet og homeostase </w:t>
      </w:r>
      <w:r w:rsidRPr="00907E12">
        <w:t>i dyr, planter og mikroorganismer</w:t>
      </w:r>
    </w:p>
    <w:p w:rsidR="00503EDD" w:rsidRDefault="00907E12" w:rsidP="00503EDD">
      <w:pPr>
        <w:pStyle w:val="Heading2"/>
      </w:pPr>
      <w:r>
        <w:t>Ferdigheter</w:t>
      </w:r>
      <w:r w:rsidR="00503EDD" w:rsidRPr="00503EDD">
        <w:t xml:space="preserve"> </w:t>
      </w:r>
    </w:p>
    <w:p w:rsidR="00F41F03" w:rsidRDefault="00503EDD" w:rsidP="00503EDD">
      <w:r w:rsidRPr="00907E12">
        <w:t xml:space="preserve">Studentene </w:t>
      </w:r>
      <w:r w:rsidR="00F41F03">
        <w:t xml:space="preserve">kan </w:t>
      </w:r>
    </w:p>
    <w:p w:rsidR="00503EDD" w:rsidRDefault="00F41F03" w:rsidP="00F41F03">
      <w:pPr>
        <w:pStyle w:val="ListParagraph"/>
        <w:numPr>
          <w:ilvl w:val="0"/>
          <w:numId w:val="2"/>
        </w:numPr>
      </w:pPr>
      <w:r>
        <w:t>gru</w:t>
      </w:r>
      <w:r w:rsidR="00503EDD" w:rsidRPr="00907E12">
        <w:t>n</w:t>
      </w:r>
      <w:r>
        <w:t>n</w:t>
      </w:r>
      <w:r w:rsidR="00503EDD" w:rsidRPr="00907E12">
        <w:t>leggende laboratorieteknikker brukt for å studere fysiologiske prosesser i dyr, planter og mikroorganismer </w:t>
      </w:r>
    </w:p>
    <w:p w:rsidR="00F41F03" w:rsidRDefault="00F41F03" w:rsidP="00F41F03">
      <w:pPr>
        <w:pStyle w:val="ListParagraph"/>
        <w:numPr>
          <w:ilvl w:val="0"/>
          <w:numId w:val="2"/>
        </w:numPr>
      </w:pPr>
      <w:r>
        <w:t xml:space="preserve">enkel databearbeiding, resultatpresentasjon </w:t>
      </w:r>
      <w:r w:rsidR="001557BE">
        <w:t>og diskusjon av egne resultater ifht teorien</w:t>
      </w:r>
    </w:p>
    <w:p w:rsidR="00F41F03" w:rsidRPr="00907E12" w:rsidRDefault="001557BE" w:rsidP="00F41F03">
      <w:pPr>
        <w:pStyle w:val="ListParagraph"/>
        <w:numPr>
          <w:ilvl w:val="0"/>
          <w:numId w:val="2"/>
        </w:numPr>
      </w:pPr>
      <w:r>
        <w:t>disponere og skrive en</w:t>
      </w:r>
      <w:r w:rsidR="00F41F03">
        <w:t xml:space="preserve"> rapport</w:t>
      </w:r>
      <w:r>
        <w:t xml:space="preserve"> basert på egne resultater</w:t>
      </w:r>
    </w:p>
    <w:p w:rsidR="00907E12" w:rsidRDefault="00907E12" w:rsidP="00907E12">
      <w:pPr>
        <w:pStyle w:val="Heading2"/>
      </w:pPr>
      <w:r>
        <w:t>Generell kompetanse</w:t>
      </w:r>
    </w:p>
    <w:p w:rsidR="00F41F03" w:rsidRDefault="00F41F03" w:rsidP="001557BE">
      <w:pPr>
        <w:pStyle w:val="ListParagraph"/>
        <w:numPr>
          <w:ilvl w:val="0"/>
          <w:numId w:val="2"/>
        </w:numPr>
      </w:pPr>
      <w:r>
        <w:t>forstår prinsippet for IMRAD</w:t>
      </w:r>
      <w:r w:rsidR="001557BE">
        <w:t xml:space="preserve"> og kunne bruke dette ifm egne rapporter fra lab-øvelser</w:t>
      </w:r>
    </w:p>
    <w:p w:rsidR="00F41F03" w:rsidRDefault="00F41F03"/>
    <w:sectPr w:rsidR="00F4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754"/>
    <w:multiLevelType w:val="hybridMultilevel"/>
    <w:tmpl w:val="18EEBE98"/>
    <w:lvl w:ilvl="0" w:tplc="95926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5331A"/>
    <w:multiLevelType w:val="hybridMultilevel"/>
    <w:tmpl w:val="CDEEA786"/>
    <w:lvl w:ilvl="0" w:tplc="31FE4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1AAC"/>
    <w:multiLevelType w:val="hybridMultilevel"/>
    <w:tmpl w:val="F2FC2FF4"/>
    <w:lvl w:ilvl="0" w:tplc="152E0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67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6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4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7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2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8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09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AB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2"/>
    <w:rsid w:val="001557BE"/>
    <w:rsid w:val="003068FE"/>
    <w:rsid w:val="00503EDD"/>
    <w:rsid w:val="0075791F"/>
    <w:rsid w:val="00803A26"/>
    <w:rsid w:val="00907E12"/>
    <w:rsid w:val="00B96B59"/>
    <w:rsid w:val="00CD07E2"/>
    <w:rsid w:val="00F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E76CAD91.dotm</Template>
  <TotalTime>0</TotalTime>
  <Pages>1</Pages>
  <Words>133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Stefansson</dc:creator>
  <cp:lastModifiedBy>Sigurd Stefansson</cp:lastModifiedBy>
  <cp:revision>2</cp:revision>
  <dcterms:created xsi:type="dcterms:W3CDTF">2017-02-03T07:49:00Z</dcterms:created>
  <dcterms:modified xsi:type="dcterms:W3CDTF">2017-02-03T07:49:00Z</dcterms:modified>
</cp:coreProperties>
</file>