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5F" w:rsidRPr="00907E12" w:rsidRDefault="00F4085F" w:rsidP="00F4085F">
      <w:pPr>
        <w:pStyle w:val="Heading1"/>
      </w:pPr>
      <w:r>
        <w:t>BIF 100 «</w:t>
      </w:r>
      <w:r w:rsidRPr="00F4085F">
        <w:t>Innføring i fiskehelse og havbruk</w:t>
      </w:r>
      <w:r>
        <w:t>» - læringsutbytte</w:t>
      </w:r>
    </w:p>
    <w:p w:rsidR="00F4085F" w:rsidRDefault="00F4085F" w:rsidP="00F4085F">
      <w:pPr>
        <w:pStyle w:val="Heading2"/>
      </w:pPr>
      <w:r>
        <w:t>Kunnskap</w:t>
      </w:r>
    </w:p>
    <w:p w:rsidR="00F4085F" w:rsidRDefault="00F4085F" w:rsidP="00F4085F">
      <w:r w:rsidRPr="00907E12">
        <w:t xml:space="preserve">Studentene </w:t>
      </w:r>
      <w:r>
        <w:t>kan</w:t>
      </w:r>
    </w:p>
    <w:p w:rsidR="001F0A00" w:rsidRPr="000C6FB7" w:rsidRDefault="001F0A00" w:rsidP="001F0A00">
      <w:pPr>
        <w:pStyle w:val="ListParagraph"/>
        <w:numPr>
          <w:ilvl w:val="0"/>
          <w:numId w:val="2"/>
        </w:numPr>
      </w:pPr>
      <w:r w:rsidRPr="000C6FB7">
        <w:t xml:space="preserve">gjøre rede for utviklingen til norsk </w:t>
      </w:r>
      <w:r w:rsidR="00E62774" w:rsidRPr="000C6FB7">
        <w:t>havbruk</w:t>
      </w:r>
      <w:r w:rsidRPr="000C6FB7">
        <w:t xml:space="preserve">snæring og forklare hvorfor </w:t>
      </w:r>
      <w:r w:rsidR="00E62774" w:rsidRPr="000C6FB7">
        <w:t>dagens havbruks</w:t>
      </w:r>
      <w:r w:rsidRPr="000C6FB7">
        <w:t>næring er forskningsbasert og høyteknologisk</w:t>
      </w:r>
    </w:p>
    <w:p w:rsidR="00F4085F" w:rsidRPr="000C6FB7" w:rsidRDefault="001F0A00" w:rsidP="001F0A00">
      <w:pPr>
        <w:pStyle w:val="ListParagraph"/>
        <w:numPr>
          <w:ilvl w:val="0"/>
          <w:numId w:val="2"/>
        </w:numPr>
      </w:pPr>
      <w:r w:rsidRPr="000C6FB7">
        <w:t xml:space="preserve">gi </w:t>
      </w:r>
      <w:r w:rsidR="00E62774" w:rsidRPr="000C6FB7">
        <w:t>en oversikt over helse- og velferdsutfordringer</w:t>
      </w:r>
      <w:r w:rsidR="00F4085F" w:rsidRPr="000C6FB7">
        <w:t xml:space="preserve"> innenfor </w:t>
      </w:r>
      <w:r w:rsidR="00E62774" w:rsidRPr="000C6FB7">
        <w:t>havbruk</w:t>
      </w:r>
      <w:r w:rsidR="00F4085F" w:rsidRPr="000C6FB7">
        <w:t>snæringen i historisk, s</w:t>
      </w:r>
      <w:r w:rsidRPr="000C6FB7">
        <w:t>amtidig og framtidig perspektiv</w:t>
      </w:r>
    </w:p>
    <w:p w:rsidR="00E62774" w:rsidRPr="000C6FB7" w:rsidRDefault="00F4085F" w:rsidP="00F4085F">
      <w:pPr>
        <w:pStyle w:val="ListParagraph"/>
        <w:numPr>
          <w:ilvl w:val="0"/>
          <w:numId w:val="2"/>
        </w:numPr>
      </w:pPr>
      <w:r w:rsidRPr="000C6FB7">
        <w:t xml:space="preserve">beskrive </w:t>
      </w:r>
      <w:r w:rsidR="00E62774" w:rsidRPr="000C6FB7">
        <w:t xml:space="preserve">og forklare </w:t>
      </w:r>
      <w:r w:rsidR="000C6FB7" w:rsidRPr="000C6FB7">
        <w:t xml:space="preserve">sentrale trekk ved </w:t>
      </w:r>
      <w:r w:rsidR="000C6FB7" w:rsidRPr="000C6FB7">
        <w:t>biologi</w:t>
      </w:r>
      <w:r w:rsidR="000C6FB7" w:rsidRPr="000C6FB7">
        <w:t>en</w:t>
      </w:r>
      <w:r w:rsidR="000C6FB7" w:rsidRPr="000C6FB7">
        <w:t xml:space="preserve"> hos oppdrettsarter</w:t>
      </w:r>
      <w:r w:rsidR="000C6FB7" w:rsidRPr="000C6FB7">
        <w:t xml:space="preserve">, </w:t>
      </w:r>
      <w:r w:rsidR="00E62774" w:rsidRPr="000C6FB7">
        <w:t>det biologiske og teknologiske grunnlaget for viktige oppdrettssystemer</w:t>
      </w:r>
      <w:r w:rsidRPr="000C6FB7">
        <w:t xml:space="preserve"> og metoder</w:t>
      </w:r>
      <w:r w:rsidR="00E62774" w:rsidRPr="000C6FB7">
        <w:t xml:space="preserve"> og vise hvordan disse har utviklet seg over tid</w:t>
      </w:r>
    </w:p>
    <w:p w:rsidR="00F4085F" w:rsidRPr="000C6FB7" w:rsidRDefault="00F4085F" w:rsidP="00F4085F">
      <w:pPr>
        <w:pStyle w:val="ListParagraph"/>
        <w:numPr>
          <w:ilvl w:val="0"/>
          <w:numId w:val="2"/>
        </w:numPr>
      </w:pPr>
      <w:r w:rsidRPr="000C6FB7">
        <w:t>gjøre rede for dynamikken helse, sykdom, oppdrettsteknologi og biologisk produksjon</w:t>
      </w:r>
    </w:p>
    <w:p w:rsidR="00E62774" w:rsidRPr="000C6FB7" w:rsidRDefault="00E62774" w:rsidP="000404EE">
      <w:pPr>
        <w:pStyle w:val="ListParagraph"/>
        <w:numPr>
          <w:ilvl w:val="0"/>
          <w:numId w:val="2"/>
        </w:numPr>
      </w:pPr>
      <w:r w:rsidRPr="000C6FB7">
        <w:t>gi et internasjonalt perspektiv på oppdrett/dyrking av akvatiske organismer og vise hvordan norsk havbruksnæring plasserer seg i dette perspektivet</w:t>
      </w:r>
    </w:p>
    <w:p w:rsidR="00273F8A" w:rsidRPr="000C6FB7" w:rsidRDefault="000C6FB7" w:rsidP="000404EE">
      <w:pPr>
        <w:pStyle w:val="ListParagraph"/>
        <w:numPr>
          <w:ilvl w:val="0"/>
          <w:numId w:val="2"/>
        </w:numPr>
      </w:pPr>
      <w:r w:rsidRPr="000C6FB7">
        <w:t xml:space="preserve">kunne gjøre greie for sentrale </w:t>
      </w:r>
      <w:r>
        <w:t>forhold</w:t>
      </w:r>
      <w:bookmarkStart w:id="0" w:name="_GoBack"/>
      <w:bookmarkEnd w:id="0"/>
      <w:r w:rsidRPr="000C6FB7">
        <w:t xml:space="preserve"> ved </w:t>
      </w:r>
      <w:r w:rsidR="00273F8A" w:rsidRPr="000C6FB7">
        <w:t>forvaltningen</w:t>
      </w:r>
      <w:r w:rsidRPr="000C6FB7">
        <w:t xml:space="preserve"> av norsk havbruksnæring</w:t>
      </w:r>
    </w:p>
    <w:p w:rsidR="00F4085F" w:rsidRDefault="00F4085F" w:rsidP="00F4085F">
      <w:pPr>
        <w:pStyle w:val="Heading2"/>
      </w:pPr>
      <w:r>
        <w:t>Ferdigheter</w:t>
      </w:r>
      <w:r w:rsidRPr="00503EDD">
        <w:t xml:space="preserve"> </w:t>
      </w:r>
    </w:p>
    <w:p w:rsidR="00F4085F" w:rsidRDefault="00F4085F" w:rsidP="00F4085F">
      <w:r w:rsidRPr="00907E12">
        <w:t xml:space="preserve">Studentene </w:t>
      </w:r>
      <w:r>
        <w:t xml:space="preserve">kan </w:t>
      </w:r>
    </w:p>
    <w:p w:rsidR="00F4085F" w:rsidRPr="00F4085F" w:rsidRDefault="00F4085F" w:rsidP="00E62774">
      <w:pPr>
        <w:pStyle w:val="ListParagraph"/>
        <w:numPr>
          <w:ilvl w:val="0"/>
          <w:numId w:val="2"/>
        </w:numPr>
      </w:pPr>
      <w:r w:rsidRPr="00F4085F">
        <w:t>møte og kommunisere med aktørene i næringen</w:t>
      </w:r>
    </w:p>
    <w:p w:rsidR="00F4085F" w:rsidRDefault="00F4085F" w:rsidP="00F4085F">
      <w:pPr>
        <w:pStyle w:val="Heading2"/>
      </w:pPr>
      <w:r>
        <w:t>Generell kompetanse</w:t>
      </w:r>
    </w:p>
    <w:p w:rsidR="00EC4034" w:rsidRDefault="00F4085F" w:rsidP="00E62774">
      <w:pPr>
        <w:pStyle w:val="ListParagraph"/>
        <w:numPr>
          <w:ilvl w:val="0"/>
          <w:numId w:val="2"/>
        </w:numPr>
      </w:pPr>
      <w:r w:rsidRPr="00F4085F">
        <w:t>skriftlig rapportering av egne aktiviteter og samarbeid</w:t>
      </w:r>
    </w:p>
    <w:sectPr w:rsidR="00EC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5AF"/>
    <w:multiLevelType w:val="hybridMultilevel"/>
    <w:tmpl w:val="CC22EE24"/>
    <w:lvl w:ilvl="0" w:tplc="D1867A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331A"/>
    <w:multiLevelType w:val="hybridMultilevel"/>
    <w:tmpl w:val="CDEEA786"/>
    <w:lvl w:ilvl="0" w:tplc="31FE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5F"/>
    <w:rsid w:val="000404EE"/>
    <w:rsid w:val="000C6FB7"/>
    <w:rsid w:val="001F0A00"/>
    <w:rsid w:val="00273F8A"/>
    <w:rsid w:val="003068FE"/>
    <w:rsid w:val="00803A26"/>
    <w:rsid w:val="00E62774"/>
    <w:rsid w:val="00F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D3947AE2.dotm</Template>
  <TotalTime>152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Stefansson</dc:creator>
  <cp:lastModifiedBy>Sigurd Stefansson</cp:lastModifiedBy>
  <cp:revision>2</cp:revision>
  <dcterms:created xsi:type="dcterms:W3CDTF">2017-02-01T09:42:00Z</dcterms:created>
  <dcterms:modified xsi:type="dcterms:W3CDTF">2017-02-03T09:50:00Z</dcterms:modified>
</cp:coreProperties>
</file>