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0" w:rsidRDefault="00F33D00" w:rsidP="00F33D00">
      <w:pPr>
        <w:rPr>
          <w:b/>
          <w:sz w:val="28"/>
          <w:szCs w:val="28"/>
        </w:rPr>
      </w:pPr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>, 5 årig løp</w:t>
      </w:r>
    </w:p>
    <w:p w:rsidR="00F33D00" w:rsidRDefault="00F33D00" w:rsidP="00F33D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Mulig plan for studenter som velger fysikkorientert spesialisering </w:t>
      </w:r>
    </w:p>
    <w:p w:rsidR="006C15AC" w:rsidRDefault="006C15AC" w:rsidP="00F33D00">
      <w:r>
        <w:rPr>
          <w:b/>
          <w:sz w:val="28"/>
          <w:szCs w:val="28"/>
        </w:rPr>
        <w:t>Versjon 2, januar 2015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877"/>
        <w:gridCol w:w="2273"/>
        <w:gridCol w:w="123"/>
        <w:gridCol w:w="2396"/>
        <w:gridCol w:w="10"/>
        <w:gridCol w:w="2386"/>
      </w:tblGrid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045C53">
            <w:r>
              <w:t>10.sem. –   Vår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9.sem. –   Høst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8.sem. –   Vår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Pr="00D927EB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RPr="00BA55CC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33D00" w:rsidRPr="00BA55CC" w:rsidRDefault="00F33D00" w:rsidP="00045C5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PHYS225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PHYS213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D927EB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PHYS261/272</w:t>
            </w:r>
            <w:r>
              <w:rPr>
                <w:vertAlign w:val="superscript"/>
                <w:lang w:val="en-US"/>
              </w:rPr>
              <w:t>**)</w:t>
            </w: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045C53">
            <w:r>
              <w:t>6.sem. –   Vår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6F7268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PHYS212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6F7268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PHYS231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D927EB" w:rsidRDefault="00F33D00" w:rsidP="0004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PHYS241/271</w:t>
            </w:r>
            <w:r>
              <w:rPr>
                <w:vertAlign w:val="superscript"/>
              </w:rPr>
              <w:t>**)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5.sem. –   Høst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Ex. phil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PHYS119</w:t>
            </w:r>
          </w:p>
        </w:tc>
        <w:tc>
          <w:tcPr>
            <w:tcW w:w="2386" w:type="dxa"/>
            <w:shd w:val="clear" w:color="auto" w:fill="92CDDC" w:themeFill="accent5" w:themeFillTint="99"/>
          </w:tcPr>
          <w:p w:rsidR="00F33D00" w:rsidRPr="006F7268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4.sem. –   Vår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MAT121/131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PHYS114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Pr="006F7268" w:rsidRDefault="00F33D00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PHYS118</w:t>
            </w:r>
          </w:p>
        </w:tc>
      </w:tr>
      <w:tr w:rsidR="00F33D00" w:rsidTr="00045C5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3.sem. –   Høst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STAT110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F3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PHYS112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Default="00F33D00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D00" w:rsidTr="0004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2.sem. –   Vår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B54064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MAT10</w:t>
            </w:r>
            <w:r w:rsidR="00F33D00">
              <w:t>2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567C48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PHYS111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Default="00567C48" w:rsidP="0004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KJEM110</w:t>
            </w:r>
          </w:p>
        </w:tc>
      </w:tr>
      <w:tr w:rsidR="00F33D00" w:rsidTr="00045C5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045C53">
            <w:r>
              <w:t>1.sem. –   Høst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F33D00" w:rsidRDefault="00B54064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064">
              <w:t>INF109</w:t>
            </w:r>
          </w:p>
        </w:tc>
        <w:tc>
          <w:tcPr>
            <w:tcW w:w="2529" w:type="dxa"/>
            <w:gridSpan w:val="3"/>
            <w:shd w:val="clear" w:color="auto" w:fill="E5B8B7" w:themeFill="accent2" w:themeFillTint="66"/>
          </w:tcPr>
          <w:p w:rsidR="00F33D00" w:rsidRDefault="00B54064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F33D00">
              <w:t>MAT101 eller</w:t>
            </w:r>
            <w:r>
              <w:t>)</w:t>
            </w:r>
            <w:r w:rsidR="00F33D00">
              <w:t xml:space="preserve"> MAT111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F33D00" w:rsidRDefault="00B54064" w:rsidP="0004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BIO121 (HiB)</w:t>
            </w:r>
          </w:p>
        </w:tc>
      </w:tr>
    </w:tbl>
    <w:p w:rsidR="00F33D00" w:rsidRDefault="00F33D00" w:rsidP="00F33D00">
      <w:r>
        <w:rPr>
          <w:vertAlign w:val="superscript"/>
        </w:rPr>
        <w:t>**)</w:t>
      </w:r>
      <w:r>
        <w:t xml:space="preserve"> Avhengig av om studenten fortsetter med stråleterapi/PET/røntgen-gamma avbildning, eller akustikk i forskningsoppgaven.</w:t>
      </w:r>
    </w:p>
    <w:p w:rsidR="00F33D00" w:rsidRPr="00D927EB" w:rsidRDefault="00F33D00" w:rsidP="00F33D00">
      <w:r>
        <w:rPr>
          <w:vertAlign w:val="superscript"/>
        </w:rPr>
        <w:t>***)</w:t>
      </w:r>
      <w:r>
        <w:t xml:space="preserve"> Emner og/eller spesialpensum valgt i samråd med veileder – vil være avhengig av forskningsoppgavens tema</w:t>
      </w:r>
    </w:p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33D00" w:rsidTr="00045C53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33D00" w:rsidRDefault="00F33D00" w:rsidP="00045C53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33D00" w:rsidRDefault="00F33D00" w:rsidP="00045C53">
            <w:r>
              <w:t>Spesialisering</w:t>
            </w:r>
          </w:p>
        </w:tc>
      </w:tr>
    </w:tbl>
    <w:p w:rsidR="00F33D00" w:rsidRDefault="00F33D00" w:rsidP="00F33D00">
      <w:r w:rsidRPr="00AA5A81">
        <w:rPr>
          <w:b/>
        </w:rPr>
        <w:t xml:space="preserve"> Ex.phil</w:t>
      </w:r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>
        <w:rPr>
          <w:b/>
        </w:rPr>
        <w:t xml:space="preserve"> </w:t>
      </w:r>
      <w:r w:rsidRPr="005D0FEA">
        <w:t>og</w:t>
      </w:r>
      <w:r>
        <w:t xml:space="preserve"> kan utvides. Undervisningssemester og forkunnskapskrav vil styre fordelingen av emnene utover semestrene.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F33D00" w:rsidRDefault="00F33D00" w:rsidP="00045C53">
            <w:r>
              <w:t>Selvstendig arbeid</w:t>
            </w:r>
          </w:p>
        </w:tc>
      </w:tr>
    </w:tbl>
    <w:p w:rsidR="00F33D00" w:rsidRDefault="00F33D00" w:rsidP="00F33D00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ev. ved at selvstendig arbeid er fordelt på flere emner (felt/lab.-rapporter etc).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33D00" w:rsidTr="00045C53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33D00" w:rsidRDefault="00F33D00" w:rsidP="00045C53">
            <w:r>
              <w:t>Valgemner og utveksling</w:t>
            </w:r>
          </w:p>
        </w:tc>
      </w:tr>
    </w:tbl>
    <w:p w:rsidR="00F33D00" w:rsidRPr="00492C7E" w:rsidRDefault="00F33D00" w:rsidP="00F33D00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045C53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33D00" w:rsidRDefault="00F33D00" w:rsidP="00045C53">
            <w:r>
              <w:t>Master</w:t>
            </w:r>
          </w:p>
        </w:tc>
      </w:tr>
    </w:tbl>
    <w:p w:rsidR="00F33D00" w:rsidRDefault="00F33D00" w:rsidP="00F33D00">
      <w:pPr>
        <w:ind w:left="1416"/>
      </w:pPr>
      <w:r>
        <w:br/>
        <w:t xml:space="preserve">  Masteroppgaven er vanligvis på </w:t>
      </w:r>
      <w:r w:rsidRPr="00521936">
        <w:rPr>
          <w:b/>
        </w:rPr>
        <w:t>60 SP</w:t>
      </w:r>
      <w:r>
        <w:rPr>
          <w:b/>
        </w:rPr>
        <w:t xml:space="preserve">. </w:t>
      </w:r>
      <w:r w:rsidRPr="005E7593">
        <w:t>Det er tillat å</w:t>
      </w:r>
      <w:r>
        <w:rPr>
          <w:b/>
        </w:rPr>
        <w:t xml:space="preserve"> </w:t>
      </w:r>
      <w:r>
        <w:t xml:space="preserve">åpne opp for oppgaver på </w:t>
      </w:r>
      <w:r>
        <w:br/>
        <w:t xml:space="preserve"> 30 SP. Emner på 300-tallet utgjør resten av masterdelen.</w:t>
      </w:r>
    </w:p>
    <w:p w:rsidR="00F33D00" w:rsidRDefault="00F33D00" w:rsidP="00F33D00">
      <w:r>
        <w:t>6. semester egner seg best for utveksling.</w:t>
      </w:r>
    </w:p>
    <w:p w:rsidR="001B3748" w:rsidRDefault="001B3748" w:rsidP="00F33D00">
      <w:r>
        <w:t>Mangler: 5 stp ikke-realfaglig emne, kan muligens inngå som en del av de 30 valgfrie studiepoengene i mastergraden.</w:t>
      </w:r>
    </w:p>
    <w:p w:rsidR="0052504D" w:rsidRPr="00567C48" w:rsidRDefault="00567C48">
      <w:pPr>
        <w:rPr>
          <w:rFonts w:asciiTheme="majorHAnsi" w:hAnsiTheme="majorHAnsi"/>
          <w:b/>
        </w:rPr>
      </w:pPr>
      <w:r w:rsidRPr="00567C48">
        <w:rPr>
          <w:rFonts w:asciiTheme="majorHAnsi" w:hAnsiTheme="majorHAnsi"/>
          <w:b/>
        </w:rPr>
        <w:lastRenderedPageBreak/>
        <w:t>Eksisterende e</w:t>
      </w:r>
      <w:r w:rsidR="00F33D00" w:rsidRPr="00567C48">
        <w:rPr>
          <w:rFonts w:asciiTheme="majorHAnsi" w:hAnsiTheme="majorHAnsi"/>
          <w:b/>
        </w:rPr>
        <w:t xml:space="preserve">mner som </w:t>
      </w:r>
      <w:r w:rsidRPr="00567C48">
        <w:rPr>
          <w:rFonts w:asciiTheme="majorHAnsi" w:hAnsiTheme="majorHAnsi"/>
          <w:b/>
        </w:rPr>
        <w:t>kan inngå</w:t>
      </w:r>
      <w:r w:rsidR="00F33D00" w:rsidRPr="00567C48">
        <w:rPr>
          <w:rFonts w:asciiTheme="majorHAnsi" w:hAnsiTheme="majorHAnsi"/>
          <w:b/>
        </w:rPr>
        <w:t xml:space="preserve"> i den skisserte planen:</w:t>
      </w:r>
    </w:p>
    <w:p w:rsidR="00F33D00" w:rsidRPr="002A5D60" w:rsidRDefault="00567C48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>KJEM100 Kjemi i naturen</w:t>
      </w:r>
      <w:r w:rsidRPr="002A5D60">
        <w:rPr>
          <w:rFonts w:asciiTheme="majorHAnsi" w:hAnsiTheme="majorHAnsi"/>
        </w:rPr>
        <w:t>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KJEM110 Kjemi og energi</w:t>
      </w:r>
    </w:p>
    <w:p w:rsidR="00822475" w:rsidRPr="00F33D00" w:rsidRDefault="00822475" w:rsidP="00822475">
      <w:pPr>
        <w:spacing w:line="240" w:lineRule="auto"/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MAT101 B</w:t>
      </w:r>
      <w:r w:rsidR="00B54064" w:rsidRPr="002A5D60">
        <w:rPr>
          <w:rFonts w:asciiTheme="majorHAnsi" w:hAnsiTheme="majorHAnsi"/>
        </w:rPr>
        <w:t>rukarkurs i matematikk I (MAT111</w:t>
      </w:r>
      <w:r w:rsidRPr="002A5D60">
        <w:rPr>
          <w:rFonts w:asciiTheme="majorHAnsi" w:hAnsiTheme="majorHAnsi"/>
        </w:rPr>
        <w:t xml:space="preserve"> er nok mer relevant)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MAT102 Brukarkurs i matematikk II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MAT111 Grunnkurs i matematikk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MAT121 Lineær algebra 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MAT131 Differensiallikningar I</w:t>
      </w:r>
    </w:p>
    <w:p w:rsidR="00F33D00" w:rsidRPr="002A5D60" w:rsidRDefault="00822475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>MAT160 Reknealgoritmar I</w:t>
      </w:r>
      <w:r w:rsidRPr="002A5D60">
        <w:rPr>
          <w:rFonts w:asciiTheme="majorHAnsi" w:hAnsiTheme="majorHAnsi"/>
        </w:rPr>
        <w:t>)</w:t>
      </w:r>
    </w:p>
    <w:p w:rsidR="000F2581" w:rsidRPr="000F2581" w:rsidRDefault="000F2581" w:rsidP="000F2581">
      <w:pPr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>STAT110 Grunnkurs i statistikk</w:t>
      </w:r>
    </w:p>
    <w:p w:rsidR="00135E92" w:rsidRPr="002A5D60" w:rsidRDefault="00135E92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>INF109 Dataprogrammering for naturvitenskap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>BIO121 Anatomi, fysiologi og histologi (inngår i bioingeniørutdanningen ved HiB)</w:t>
      </w:r>
    </w:p>
    <w:p w:rsidR="00822475" w:rsidRPr="00F33D00" w:rsidRDefault="00822475">
      <w:pPr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PHYS111 Mekanikk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PHYS112 Elektromagnetisme og optikk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PHYS114 Grunnleggende målevitenskap og eksperimentalfysikk</w:t>
      </w:r>
    </w:p>
    <w:p w:rsidR="00F33D00" w:rsidRPr="002A5D60" w:rsidRDefault="00B54064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>PHYS117 Prosjektoppgave i fysikk</w:t>
      </w:r>
      <w:r w:rsidRPr="002A5D60">
        <w:rPr>
          <w:rFonts w:asciiTheme="majorHAnsi" w:hAnsiTheme="majorHAnsi"/>
        </w:rPr>
        <w:t xml:space="preserve"> – kan droppes hvis det ikke er krav om en </w:t>
      </w:r>
      <w:r w:rsidR="000F2581">
        <w:rPr>
          <w:rFonts w:asciiTheme="majorHAnsi" w:hAnsiTheme="majorHAnsi"/>
        </w:rPr>
        <w:t xml:space="preserve">selvstendig </w:t>
      </w:r>
      <w:r w:rsidRPr="002A5D60">
        <w:rPr>
          <w:rFonts w:asciiTheme="majorHAnsi" w:hAnsiTheme="majorHAnsi"/>
        </w:rPr>
        <w:t>bacheloropgave)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PHYS118 Moderne fysikk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PHYS119 Moderne fysikk II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PHYS212 Fysikk i medisinsk diagnostikk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PHYS213 Medisinsk fysikk i stråleterapi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PHYS225 Måleteknologi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PHYS231 Strålingsfysikk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PHYS241 Kjerne- og partikkelfysikk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PHYS261 Atomfysikk og fysikalsk optikk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PHYS271 Akustikk</w:t>
      </w:r>
    </w:p>
    <w:p w:rsidR="00567C48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PHYS272 Akustiske transdusere</w:t>
      </w:r>
    </w:p>
    <w:p w:rsidR="00567C48" w:rsidRDefault="00567C48">
      <w:pPr>
        <w:rPr>
          <w:rFonts w:asciiTheme="majorHAnsi" w:hAnsiTheme="majorHAnsi"/>
        </w:rPr>
      </w:pPr>
    </w:p>
    <w:p w:rsidR="00F33D00" w:rsidRPr="002A5D60" w:rsidRDefault="00567C48" w:rsidP="00822475">
      <w:pPr>
        <w:spacing w:line="240" w:lineRule="auto"/>
        <w:rPr>
          <w:rFonts w:asciiTheme="majorHAnsi" w:hAnsiTheme="majorHAnsi"/>
          <w:b/>
        </w:rPr>
      </w:pPr>
      <w:r w:rsidRPr="002A5D60">
        <w:rPr>
          <w:rFonts w:asciiTheme="majorHAnsi" w:hAnsiTheme="majorHAnsi"/>
          <w:b/>
        </w:rPr>
        <w:t>Emner/tema som kunne være nyttige, men som ikke eksisterer nå:</w:t>
      </w:r>
    </w:p>
    <w:p w:rsidR="00567C48" w:rsidRDefault="00567C48" w:rsidP="00822475">
      <w:pPr>
        <w:spacing w:line="240" w:lineRule="auto"/>
        <w:rPr>
          <w:rFonts w:asciiTheme="majorHAnsi" w:hAnsiTheme="majorHAnsi"/>
        </w:rPr>
      </w:pPr>
    </w:p>
    <w:p w:rsidR="00567C48" w:rsidRDefault="00567C48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Laboratorie</w:t>
      </w:r>
      <w:r w:rsidR="002A5D60">
        <w:rPr>
          <w:rFonts w:asciiTheme="majorHAnsi" w:hAnsiTheme="majorHAnsi"/>
        </w:rPr>
        <w:t>sikkerhet, spesielt med tanke på medisinsk utstyr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HMS og pasientsikkerhet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Medisinsk terminologi</w:t>
      </w:r>
      <w:r w:rsidR="000F2581">
        <w:rPr>
          <w:rFonts w:asciiTheme="majorHAnsi" w:hAnsiTheme="majorHAnsi"/>
        </w:rPr>
        <w:t xml:space="preserve"> (finnes det noe ved HiB?)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Medisinsk etikk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Bildebehandling i medisin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Transportfenomen i menneskekroppen</w:t>
      </w:r>
    </w:p>
    <w:p w:rsidR="000F2581" w:rsidRDefault="000F2581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Strålevern</w:t>
      </w:r>
    </w:p>
    <w:p w:rsidR="00AC7ABE" w:rsidRDefault="000F2581" w:rsidP="000F258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Listen fra Hans-René inneholder også mange elementer som kunne være aktuelle for denne studieretningen.</w:t>
      </w:r>
    </w:p>
    <w:p w:rsidR="00AC7ABE" w:rsidRDefault="00AC7ABE" w:rsidP="00AC7AB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>Læringsutbytte for sivilingeniørprogram i medisinsk teknologi, studieretning medisinsk fysikk, Versjon 1, lett modifisert og klippet fra læringsutbytte for eksisterende studieretning i medisinsk fysikk og teknologi:</w:t>
      </w:r>
    </w:p>
    <w:p w:rsidR="00AC7ABE" w:rsidRPr="00AC7ABE" w:rsidRDefault="00AC7ABE" w:rsidP="00AC7ABE">
      <w:pPr>
        <w:rPr>
          <w:color w:val="000000"/>
          <w:sz w:val="20"/>
          <w:szCs w:val="20"/>
        </w:rPr>
      </w:pPr>
      <w:r w:rsidRPr="00AC7ABE">
        <w:rPr>
          <w:color w:val="000000"/>
          <w:sz w:val="20"/>
          <w:szCs w:val="20"/>
        </w:rPr>
        <w:t>Etter fullført sivilingeniørgrad i medisinsk fysikk</w:t>
      </w:r>
      <w:r>
        <w:rPr>
          <w:color w:val="000000"/>
          <w:sz w:val="20"/>
          <w:szCs w:val="20"/>
        </w:rPr>
        <w:t xml:space="preserve"> og teknologi</w:t>
      </w:r>
      <w:r w:rsidRPr="00AC7ABE">
        <w:rPr>
          <w:color w:val="000000"/>
          <w:sz w:val="20"/>
          <w:szCs w:val="20"/>
        </w:rPr>
        <w:t xml:space="preserve"> skal kandidaten kunne:</w:t>
      </w:r>
    </w:p>
    <w:p w:rsidR="00AC7ABE" w:rsidRPr="00AC7ABE" w:rsidRDefault="00AC7ABE" w:rsidP="00AC7ABE">
      <w:pPr>
        <w:rPr>
          <w:color w:val="000000"/>
          <w:sz w:val="20"/>
          <w:szCs w:val="20"/>
        </w:rPr>
      </w:pPr>
      <w:r w:rsidRPr="00AC7ABE">
        <w:rPr>
          <w:color w:val="000000"/>
          <w:sz w:val="20"/>
          <w:szCs w:val="20"/>
        </w:rPr>
        <w:t>Kunnskapar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gjengi fakta og drøfte grunnleggjande teoriar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forklare grunnlaget for moderne medisinsk diagnostikk og avansert stråleterapi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forklare utvalde eksperimentelle metodar og måleteknikkar i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vise at ein har avanserte kunnskapar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  <w:r w:rsidRPr="00AC7ABE">
        <w:rPr>
          <w:color w:val="000000"/>
          <w:sz w:val="20"/>
          <w:szCs w:val="20"/>
          <w:lang w:val="nn-NO"/>
        </w:rPr>
        <w:t xml:space="preserve"> på eit godt nivå, og spesialisert innsikt i eit avgrensa område knytta til mastergradsprosjektet</w:t>
      </w: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Ferdigheiter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 xml:space="preserve">utføre eit sjølvstendig, avgrensa forskingsprosjekt under rettleiing, men med stor grad av sjølvstende og eige initiativ, og i tråd med forskingsetiske normer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 xml:space="preserve">handtere og presentere vitskaplege data, drøfte presisjon og nøyaktigheit og bruke programmeringsverktøy for å analysere og behandle data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 problemstillingar i medisinsk fysikk</w:t>
      </w:r>
      <w:r>
        <w:rPr>
          <w:color w:val="000000"/>
          <w:sz w:val="20"/>
          <w:szCs w:val="20"/>
          <w:lang w:val="nn-NO"/>
        </w:rPr>
        <w:t xml:space="preserve"> og teknologi </w:t>
      </w:r>
      <w:r w:rsidRPr="00AC7ABE">
        <w:rPr>
          <w:color w:val="000000"/>
          <w:sz w:val="20"/>
          <w:szCs w:val="20"/>
          <w:lang w:val="nn-NO"/>
        </w:rPr>
        <w:t xml:space="preserve">og drøfte måtar å utforske desse på ved hjelp av teori og eksperimentelle metodar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orientere seg i fagmiljøet og hente inn, analysere og anvende nødvendige kunnskapar og verktøy som trengs for å utføre eit forskingsprosjekt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 og kritisk vurdere vitskapelege informasjonskjelder og anvende desse til å</w:t>
      </w:r>
      <w:r w:rsidRPr="00AC7ABE">
        <w:rPr>
          <w:color w:val="0070C0"/>
          <w:sz w:val="20"/>
          <w:szCs w:val="20"/>
          <w:lang w:val="nn-NO"/>
        </w:rPr>
        <w:t xml:space="preserve"> </w:t>
      </w:r>
      <w:r w:rsidRPr="00AC7ABE">
        <w:rPr>
          <w:color w:val="000000"/>
          <w:sz w:val="20"/>
          <w:szCs w:val="20"/>
          <w:lang w:val="nn-NO"/>
        </w:rPr>
        <w:t xml:space="preserve">strukturere og formulere resonnement og nye idear innan medisinsk fysikk </w:t>
      </w:r>
      <w:r>
        <w:rPr>
          <w:color w:val="000000"/>
          <w:sz w:val="20"/>
          <w:szCs w:val="20"/>
          <w:lang w:val="nn-NO"/>
        </w:rPr>
        <w:t>og teknologi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analysere, tolke og drøfte eigne resultat på ein fagleg god og kritisk måte, og i lys av data og teoriar innan sitt fagområde</w:t>
      </w: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Generell kompetanse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kunne analysere vitskaplege problemstillingar generelt og kunne delta i diskusjon om innfallsvinklar og måtar å løyse problem på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gje god skriftleg og munnleg framstilling av vitskaplege tema og forskingsresultat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kommunisere om faglege problemstillingar, analysar og konklusjonar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  <w:r w:rsidRPr="00AC7ABE">
        <w:rPr>
          <w:color w:val="000000"/>
          <w:sz w:val="20"/>
          <w:szCs w:val="20"/>
          <w:lang w:val="nn-NO"/>
        </w:rPr>
        <w:t>, både med spesialistar og til allmennheita</w:t>
      </w:r>
    </w:p>
    <w:p w:rsid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kunne reflektere over sentrale vitskaplege problemstillingar i eige og andre sitt arbeid</w:t>
      </w:r>
    </w:p>
    <w:p w:rsidR="00AC7ABE" w:rsidRPr="00AC7ABE" w:rsidRDefault="00AC7ABE" w:rsidP="00AC7ABE">
      <w:pPr>
        <w:pStyle w:val="ListParagraph"/>
        <w:numPr>
          <w:ilvl w:val="0"/>
          <w:numId w:val="4"/>
        </w:numPr>
        <w:rPr>
          <w:rFonts w:asciiTheme="majorHAnsi" w:hAnsiTheme="majorHAnsi"/>
          <w:lang w:val="nn-NO"/>
        </w:rPr>
      </w:pPr>
      <w:r w:rsidRPr="00AC7ABE">
        <w:rPr>
          <w:color w:val="000000"/>
          <w:sz w:val="20"/>
          <w:szCs w:val="20"/>
          <w:lang w:val="nn-NO"/>
        </w:rPr>
        <w:t>demonstrere forståing og respekt for vitskapelege verdiar som</w:t>
      </w:r>
      <w:r>
        <w:rPr>
          <w:color w:val="000000"/>
          <w:sz w:val="20"/>
          <w:szCs w:val="20"/>
          <w:lang w:val="nn-NO"/>
        </w:rPr>
        <w:t xml:space="preserve"> etikk,</w:t>
      </w:r>
      <w:r w:rsidRPr="00AC7ABE">
        <w:rPr>
          <w:color w:val="000000"/>
          <w:sz w:val="20"/>
          <w:szCs w:val="20"/>
          <w:lang w:val="nn-NO"/>
        </w:rPr>
        <w:t xml:space="preserve"> openheit, presisjon og pålitelegheit</w:t>
      </w:r>
    </w:p>
    <w:sectPr w:rsidR="00AC7ABE" w:rsidRPr="00AC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F6"/>
    <w:multiLevelType w:val="hybridMultilevel"/>
    <w:tmpl w:val="09E63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1F2"/>
    <w:multiLevelType w:val="hybridMultilevel"/>
    <w:tmpl w:val="01068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D96"/>
    <w:multiLevelType w:val="hybridMultilevel"/>
    <w:tmpl w:val="57FA8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66E"/>
    <w:multiLevelType w:val="hybridMultilevel"/>
    <w:tmpl w:val="F02A3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0"/>
    <w:rsid w:val="000F2581"/>
    <w:rsid w:val="00135E92"/>
    <w:rsid w:val="00136A74"/>
    <w:rsid w:val="001B3748"/>
    <w:rsid w:val="002A5D60"/>
    <w:rsid w:val="0052504D"/>
    <w:rsid w:val="00567C48"/>
    <w:rsid w:val="006C15AC"/>
    <w:rsid w:val="00822475"/>
    <w:rsid w:val="00AC7ABE"/>
    <w:rsid w:val="00B54064"/>
    <w:rsid w:val="00E53D61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C0F4D061.dotm</Template>
  <TotalTime>0</TotalTime>
  <Pages>3</Pages>
  <Words>865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Jh Olafsson</dc:creator>
  <cp:lastModifiedBy>Harald Walderhaug</cp:lastModifiedBy>
  <cp:revision>2</cp:revision>
  <dcterms:created xsi:type="dcterms:W3CDTF">2015-01-20T10:38:00Z</dcterms:created>
  <dcterms:modified xsi:type="dcterms:W3CDTF">2015-01-20T10:38:00Z</dcterms:modified>
</cp:coreProperties>
</file>